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B84DBC" w:rsidRDefault="006E69D8" w:rsidP="006E69D8">
      <w:pPr>
        <w:jc w:val="center"/>
        <w:rPr>
          <w:rFonts w:ascii="Comic Sans MS" w:eastAsia="Times New Roman" w:hAnsi="Comic Sans MS"/>
          <w:color w:val="00B050"/>
          <w:lang w:eastAsia="en-GB"/>
        </w:rPr>
      </w:pPr>
      <w:r w:rsidRPr="00B84DBC">
        <w:rPr>
          <w:rFonts w:ascii="ChainLetterTwo" w:eastAsia="Times New Roman" w:hAnsi="ChainLetterTwo"/>
          <w:color w:val="00B050"/>
          <w:sz w:val="270"/>
          <w:szCs w:val="270"/>
          <w:lang w:eastAsia="en-GB"/>
        </w:rPr>
        <w:t>LINK</w:t>
      </w:r>
    </w:p>
    <w:p w:rsidR="006E69D8" w:rsidRPr="00B84DBC" w:rsidRDefault="006E69D8" w:rsidP="006E69D8">
      <w:pPr>
        <w:jc w:val="center"/>
        <w:rPr>
          <w:rFonts w:ascii="Comic Sans MS" w:eastAsia="Times New Roman" w:hAnsi="Comic Sans MS" w:cs="Comic Sans MS"/>
          <w:color w:val="FF0000"/>
          <w:sz w:val="28"/>
          <w:szCs w:val="28"/>
          <w:lang w:eastAsia="en-GB"/>
        </w:rPr>
      </w:pPr>
      <w:r w:rsidRPr="00B84DBC">
        <w:rPr>
          <w:rFonts w:ascii="Comic Sans MS" w:eastAsia="Times New Roman" w:hAnsi="Comic Sans MS" w:cs="Comic Sans MS"/>
          <w:color w:val="FF000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171950" cy="2582925"/>
            <wp:effectExtent l="95250" t="19050" r="38100" b="45975"/>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7" cstate="print"/>
                    <a:stretch>
                      <a:fillRect/>
                    </a:stretch>
                  </pic:blipFill>
                  <pic:spPr>
                    <a:xfrm>
                      <a:off x="0" y="0"/>
                      <a:ext cx="4171950" cy="2582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B84DBC" w:rsidP="006E69D8">
      <w:pPr>
        <w:jc w:val="center"/>
        <w:rPr>
          <w:rFonts w:ascii="Comic Sans MS" w:eastAsia="Times New Roman" w:hAnsi="Comic Sans MS" w:cs="Comic Sans MS"/>
          <w:b/>
          <w:color w:val="7030A0"/>
          <w:sz w:val="28"/>
          <w:szCs w:val="28"/>
          <w:lang w:eastAsia="en-GB"/>
        </w:rPr>
      </w:pPr>
      <w:r w:rsidRPr="00B84DBC">
        <w:rPr>
          <w:rFonts w:ascii="Comic Sans MS" w:eastAsia="Times New Roman" w:hAnsi="Comic Sans MS" w:cs="Comic Sans MS"/>
          <w:b/>
          <w:color w:val="06C1CA"/>
          <w:sz w:val="28"/>
          <w:szCs w:val="28"/>
          <w:lang w:eastAsia="en-GB"/>
        </w:rPr>
        <w:t>SPRING 2010</w:t>
      </w:r>
      <w:r w:rsidR="006E69D8">
        <w:rPr>
          <w:rFonts w:ascii="Comic Sans MS" w:eastAsia="Times New Roman" w:hAnsi="Comic Sans MS" w:cs="Comic Sans MS"/>
          <w:b/>
          <w:color w:val="7030A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9"/>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0"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Tel: 017090873518</w:t>
      </w:r>
    </w:p>
    <w:p w:rsidR="005C47DB" w:rsidRPr="005C47DB" w:rsidRDefault="000E79AE" w:rsidP="00D6639E">
      <w:pPr>
        <w:jc w:val="center"/>
        <w:rPr>
          <w:rFonts w:ascii="Arial" w:hAnsi="Arial" w:cs="Arial"/>
          <w:color w:val="000000" w:themeColor="text1"/>
        </w:rPr>
      </w:pPr>
      <w:hyperlink r:id="rId11"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2"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3"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0718"/>
                <wp:lineTo x="21724" y="20718"/>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proofErr w:type="gramStart"/>
      <w:r w:rsidRPr="00B4016F">
        <w:rPr>
          <w:rFonts w:ascii="Arial" w:eastAsia="Times New Roman" w:hAnsi="Arial" w:cs="Arial"/>
          <w:color w:val="000000"/>
          <w:lang w:eastAsia="en-GB"/>
        </w:rPr>
        <w:t>23 Dodworth Road, Barnsley.</w:t>
      </w:r>
      <w:proofErr w:type="gramEnd"/>
      <w:r w:rsidRPr="00B4016F">
        <w:rPr>
          <w:rFonts w:ascii="Arial" w:eastAsia="Times New Roman" w:hAnsi="Arial" w:cs="Arial"/>
          <w:color w:val="000000"/>
          <w:lang w:eastAsia="en-GB"/>
        </w:rPr>
        <w:t xml:space="preserve">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5"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w:t>
      </w:r>
      <w:proofErr w:type="gramStart"/>
      <w:r w:rsidRPr="00664F63">
        <w:rPr>
          <w:b/>
          <w:sz w:val="20"/>
          <w:szCs w:val="20"/>
        </w:rPr>
        <w:t>CCM(</w:t>
      </w:r>
      <w:proofErr w:type="gramEnd"/>
      <w:r w:rsidRPr="00664F63">
        <w:rPr>
          <w:b/>
          <w:sz w:val="20"/>
          <w:szCs w:val="20"/>
        </w:rPr>
        <w:t>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rPr>
      </w:pPr>
      <w:r w:rsidRPr="00434FBA">
        <w:rPr>
          <w:rFonts w:ascii="Comic Sans MS" w:hAnsi="Comic Sans MS" w:cs="Arial"/>
        </w:rPr>
        <w:lastRenderedPageBreak/>
        <w:t>Dear friends</w:t>
      </w:r>
    </w:p>
    <w:p w:rsidR="00115B18" w:rsidRDefault="00115B18" w:rsidP="00D872AB">
      <w:pPr>
        <w:rPr>
          <w:rFonts w:ascii="Comic Sans MS" w:hAnsi="Comic Sans MS" w:cs="Arial"/>
        </w:rPr>
      </w:pPr>
    </w:p>
    <w:p w:rsidR="00115B18" w:rsidRPr="004F2C70" w:rsidRDefault="00115B18" w:rsidP="00115B18">
      <w:pPr>
        <w:rPr>
          <w:rFonts w:ascii="Comic Sans MS" w:hAnsi="Comic Sans MS"/>
        </w:rPr>
      </w:pPr>
      <w:r w:rsidRPr="004F2C70">
        <w:rPr>
          <w:rFonts w:ascii="Comic Sans MS" w:hAnsi="Comic Sans MS"/>
        </w:rPr>
        <w:t xml:space="preserve">Whilst searching the internet for new ideas for Easter Worship I happened across this site: </w:t>
      </w:r>
      <w:r w:rsidRPr="004F2C70">
        <w:rPr>
          <w:rFonts w:ascii="Comic Sans MS" w:hAnsi="Comic Sans MS"/>
          <w:i/>
          <w:color w:val="000000" w:themeColor="text1"/>
        </w:rPr>
        <w:t>http://socyberty.com/holidays/easter-thoughts</w:t>
      </w:r>
      <w:r w:rsidRPr="004F2C70">
        <w:rPr>
          <w:rFonts w:ascii="Comic Sans MS" w:hAnsi="Comic Sans MS"/>
        </w:rPr>
        <w:t xml:space="preserve"> and thought I would share the article with you.</w:t>
      </w:r>
    </w:p>
    <w:p w:rsidR="00115B18" w:rsidRPr="004F2C70" w:rsidRDefault="00115B18" w:rsidP="00115B18">
      <w:pPr>
        <w:pStyle w:val="NormalWeb"/>
        <w:rPr>
          <w:rFonts w:ascii="Arial" w:hAnsi="Arial" w:cs="Arial"/>
          <w:u w:val="single"/>
        </w:rPr>
      </w:pPr>
      <w:r w:rsidRPr="004F2C70">
        <w:rPr>
          <w:rFonts w:ascii="Arial" w:hAnsi="Arial" w:cs="Arial"/>
          <w:u w:val="single"/>
        </w:rPr>
        <w:t xml:space="preserve">Easter Thoughts by </w:t>
      </w:r>
      <w:hyperlink r:id="rId16" w:tgtFrame="_blank" w:history="1">
        <w:r w:rsidRPr="004F2C70">
          <w:rPr>
            <w:rStyle w:val="Hyperlink"/>
            <w:rFonts w:ascii="Arial" w:hAnsi="Arial" w:cs="Arial"/>
            <w:color w:val="000000" w:themeColor="text1"/>
          </w:rPr>
          <w:t xml:space="preserve">Carol M </w:t>
        </w:r>
        <w:proofErr w:type="spellStart"/>
        <w:r w:rsidRPr="004F2C70">
          <w:rPr>
            <w:rStyle w:val="Hyperlink"/>
            <w:rFonts w:ascii="Arial" w:hAnsi="Arial" w:cs="Arial"/>
            <w:color w:val="000000" w:themeColor="text1"/>
          </w:rPr>
          <w:t>Creasey</w:t>
        </w:r>
        <w:proofErr w:type="spellEnd"/>
      </w:hyperlink>
    </w:p>
    <w:p w:rsidR="00115B18" w:rsidRPr="004F2C70" w:rsidRDefault="00115B18" w:rsidP="00115B18">
      <w:pPr>
        <w:pStyle w:val="NormalWeb"/>
        <w:rPr>
          <w:rFonts w:ascii="Arial" w:hAnsi="Arial" w:cs="Arial"/>
        </w:rPr>
      </w:pPr>
      <w:r w:rsidRPr="004F2C70">
        <w:rPr>
          <w:rFonts w:ascii="Arial" w:hAnsi="Arial" w:cs="Arial"/>
        </w:rPr>
        <w:t>As the bible tells us, Easter was the time that our Lord died on the cross and rose again. This is what I believe, but there may be other people who don’t believe in God, so why do they celebr</w:t>
      </w:r>
      <w:r w:rsidR="00C30704">
        <w:rPr>
          <w:rFonts w:ascii="Arial" w:hAnsi="Arial" w:cs="Arial"/>
        </w:rPr>
        <w:t>ate Easter</w:t>
      </w:r>
      <w:r w:rsidRPr="004F2C70">
        <w:rPr>
          <w:rFonts w:ascii="Arial" w:hAnsi="Arial" w:cs="Arial"/>
        </w:rPr>
        <w:t xml:space="preserve">? Why do they buy Easter Eggs? Is it just another excuse to eat a lot, drink a lot too, and have a holiday, as most people get Good Friday and Easter Monday off </w:t>
      </w:r>
      <w:hyperlink r:id="rId17" w:tgtFrame="_top" w:history="1">
        <w:r w:rsidRPr="004F2C70">
          <w:rPr>
            <w:rStyle w:val="klink"/>
            <w:rFonts w:ascii="Arial" w:hAnsi="Arial" w:cs="Arial"/>
            <w:color w:val="000000" w:themeColor="text1"/>
          </w:rPr>
          <w:t>work</w:t>
        </w:r>
      </w:hyperlink>
      <w:r w:rsidR="002C0B9F" w:rsidRPr="004F2C70">
        <w:rPr>
          <w:rFonts w:ascii="Arial" w:hAnsi="Arial" w:cs="Arial"/>
          <w:color w:val="000000" w:themeColor="text1"/>
        </w:rPr>
        <w:t>?</w:t>
      </w:r>
    </w:p>
    <w:p w:rsidR="00115B18" w:rsidRPr="004F2C70" w:rsidRDefault="00115B18" w:rsidP="00115B18">
      <w:pPr>
        <w:pStyle w:val="NormalWeb"/>
        <w:rPr>
          <w:rFonts w:ascii="Arial" w:hAnsi="Arial" w:cs="Arial"/>
        </w:rPr>
      </w:pPr>
      <w:r>
        <w:rPr>
          <w:rFonts w:ascii="Arial" w:hAnsi="Arial" w:cs="Arial"/>
        </w:rPr>
        <w:t>Easter means lots of things to me. I</w:t>
      </w:r>
      <w:r w:rsidRPr="004F2C70">
        <w:rPr>
          <w:rFonts w:ascii="Arial" w:hAnsi="Arial" w:cs="Arial"/>
        </w:rPr>
        <w:t xml:space="preserve">t’s the beginning of a new spring, closely followed by summer, </w:t>
      </w:r>
      <w:proofErr w:type="gramStart"/>
      <w:r w:rsidRPr="004F2C70">
        <w:rPr>
          <w:rFonts w:ascii="Arial" w:hAnsi="Arial" w:cs="Arial"/>
        </w:rPr>
        <w:t>it’s</w:t>
      </w:r>
      <w:proofErr w:type="gramEnd"/>
      <w:r w:rsidRPr="004F2C70">
        <w:rPr>
          <w:rFonts w:ascii="Arial" w:hAnsi="Arial" w:cs="Arial"/>
        </w:rPr>
        <w:t xml:space="preserve"> baby chicks, daffodils, bulbs bursting into flowers, longer evenings, and more mellow weather. The sun decides it’s about time he showed himself again, the trees turn green and thicken up, and everything looks so fresh and clean.</w:t>
      </w:r>
    </w:p>
    <w:p w:rsidR="00115B18" w:rsidRPr="004F2C70" w:rsidRDefault="00115B18" w:rsidP="00115B18">
      <w:pPr>
        <w:pStyle w:val="NormalWeb"/>
        <w:rPr>
          <w:rFonts w:ascii="Arial" w:hAnsi="Arial" w:cs="Arial"/>
        </w:rPr>
      </w:pPr>
      <w:r w:rsidRPr="004F2C70">
        <w:rPr>
          <w:rFonts w:ascii="Arial" w:hAnsi="Arial" w:cs="Arial"/>
        </w:rPr>
        <w:t xml:space="preserve">All this makes me want to spring clean the house. It’s so lovely to open the </w:t>
      </w:r>
      <w:hyperlink r:id="rId18" w:tgtFrame="_top" w:history="1">
        <w:r w:rsidRPr="004F2C70">
          <w:rPr>
            <w:rStyle w:val="klink"/>
            <w:rFonts w:ascii="Arial" w:hAnsi="Arial" w:cs="Arial"/>
            <w:color w:val="000000" w:themeColor="text1"/>
          </w:rPr>
          <w:t>windows</w:t>
        </w:r>
      </w:hyperlink>
      <w:r w:rsidRPr="004F2C70">
        <w:rPr>
          <w:rFonts w:ascii="Arial" w:hAnsi="Arial" w:cs="Arial"/>
          <w:color w:val="000000" w:themeColor="text1"/>
        </w:rPr>
        <w:t xml:space="preserve"> </w:t>
      </w:r>
      <w:r w:rsidRPr="004F2C70">
        <w:rPr>
          <w:rFonts w:ascii="Arial" w:hAnsi="Arial" w:cs="Arial"/>
        </w:rPr>
        <w:t xml:space="preserve">again, and smell the fresh air. My washing can go out on the line, and not adorn the </w:t>
      </w:r>
      <w:hyperlink r:id="rId19" w:tgtFrame="_top" w:history="1">
        <w:r w:rsidRPr="004F2C70">
          <w:rPr>
            <w:rStyle w:val="klink"/>
            <w:rFonts w:ascii="Arial" w:hAnsi="Arial" w:cs="Arial"/>
            <w:color w:val="000000" w:themeColor="text1"/>
          </w:rPr>
          <w:t>radiators</w:t>
        </w:r>
      </w:hyperlink>
      <w:r w:rsidRPr="004F2C70">
        <w:rPr>
          <w:rFonts w:ascii="Arial" w:hAnsi="Arial" w:cs="Arial"/>
        </w:rPr>
        <w:t xml:space="preserve"> in an effort to get it dry. My dog benefits too, his walks </w:t>
      </w:r>
      <w:r w:rsidR="00C30704">
        <w:rPr>
          <w:rFonts w:ascii="Arial" w:hAnsi="Arial" w:cs="Arial"/>
        </w:rPr>
        <w:t>get longer, as I don’t have to </w:t>
      </w:r>
      <w:r w:rsidRPr="004F2C70">
        <w:rPr>
          <w:rFonts w:ascii="Arial" w:hAnsi="Arial" w:cs="Arial"/>
        </w:rPr>
        <w:t>plough through mud, and turn my coll</w:t>
      </w:r>
      <w:r w:rsidR="00C30704">
        <w:rPr>
          <w:rFonts w:ascii="Arial" w:hAnsi="Arial" w:cs="Arial"/>
        </w:rPr>
        <w:t>ar up against the wind and rain</w:t>
      </w:r>
      <w:r w:rsidRPr="004F2C70">
        <w:rPr>
          <w:rFonts w:ascii="Arial" w:hAnsi="Arial" w:cs="Arial"/>
        </w:rPr>
        <w:t>, it is a real pleasure to be out in the beautiful world.</w:t>
      </w:r>
    </w:p>
    <w:p w:rsidR="00115B18" w:rsidRPr="004F2C70" w:rsidRDefault="00115B18" w:rsidP="00115B18">
      <w:pPr>
        <w:pStyle w:val="NormalWeb"/>
        <w:rPr>
          <w:rFonts w:ascii="Arial" w:hAnsi="Arial" w:cs="Arial"/>
        </w:rPr>
      </w:pPr>
      <w:r w:rsidRPr="004F2C70">
        <w:rPr>
          <w:rFonts w:ascii="Arial" w:hAnsi="Arial" w:cs="Arial"/>
        </w:rPr>
        <w:t xml:space="preserve">As I walk past the farm, I see baby lambs gambolling in the fields. They look so soft, how lovely it would be to pick one up and cuddle it. Lots of animals come to life, including my cat, who </w:t>
      </w:r>
      <w:r w:rsidRPr="004F2C70">
        <w:rPr>
          <w:rFonts w:ascii="Arial" w:hAnsi="Arial" w:cs="Arial"/>
        </w:rPr>
        <w:lastRenderedPageBreak/>
        <w:t>decides that she will</w:t>
      </w:r>
      <w:r w:rsidR="00C30704">
        <w:rPr>
          <w:rFonts w:ascii="Arial" w:hAnsi="Arial" w:cs="Arial"/>
        </w:rPr>
        <w:t xml:space="preserve"> find a patch of sun to lie in </w:t>
      </w:r>
      <w:r w:rsidRPr="004F2C70">
        <w:rPr>
          <w:rFonts w:ascii="Arial" w:hAnsi="Arial" w:cs="Arial"/>
        </w:rPr>
        <w:t xml:space="preserve">out in the </w:t>
      </w:r>
      <w:hyperlink r:id="rId20" w:tgtFrame="_top" w:history="1">
        <w:r w:rsidRPr="004F2C70">
          <w:rPr>
            <w:rStyle w:val="klink"/>
            <w:rFonts w:ascii="Arial" w:hAnsi="Arial" w:cs="Arial"/>
            <w:color w:val="000000" w:themeColor="text1"/>
          </w:rPr>
          <w:t>garden</w:t>
        </w:r>
      </w:hyperlink>
      <w:r w:rsidRPr="004F2C70">
        <w:rPr>
          <w:rFonts w:ascii="Arial" w:hAnsi="Arial" w:cs="Arial"/>
        </w:rPr>
        <w:t>, instead of sleeping on the sofa in the conservatory all day.</w:t>
      </w:r>
    </w:p>
    <w:p w:rsidR="00115B18" w:rsidRDefault="00115B18" w:rsidP="00115B18">
      <w:pPr>
        <w:pStyle w:val="NormalWeb"/>
        <w:rPr>
          <w:rFonts w:ascii="Arial" w:hAnsi="Arial" w:cs="Arial"/>
        </w:rPr>
      </w:pPr>
      <w:r w:rsidRPr="004F2C70">
        <w:rPr>
          <w:rFonts w:ascii="Arial" w:hAnsi="Arial" w:cs="Arial"/>
        </w:rPr>
        <w:t xml:space="preserve">Easter and </w:t>
      </w:r>
      <w:r w:rsidR="00C30704" w:rsidRPr="004F2C70">
        <w:rPr>
          <w:rFonts w:ascii="Arial" w:hAnsi="Arial" w:cs="Arial"/>
        </w:rPr>
        <w:t>spring</w:t>
      </w:r>
      <w:r w:rsidRPr="004F2C70">
        <w:rPr>
          <w:rFonts w:ascii="Arial" w:hAnsi="Arial" w:cs="Arial"/>
        </w:rPr>
        <w:t xml:space="preserve"> bring a feeling of relief to </w:t>
      </w:r>
      <w:r w:rsidR="002C0B9F" w:rsidRPr="004F2C70">
        <w:rPr>
          <w:rFonts w:ascii="Arial" w:hAnsi="Arial" w:cs="Arial"/>
        </w:rPr>
        <w:t>me;</w:t>
      </w:r>
      <w:r w:rsidRPr="004F2C70">
        <w:rPr>
          <w:rFonts w:ascii="Arial" w:hAnsi="Arial" w:cs="Arial"/>
        </w:rPr>
        <w:t xml:space="preserve"> the winter has been cold and long. Off come my gloves and scarf, on come lighter clothes, and jackets, and I start looking forward to summer. It can’t be that far away now, and then it will be nice to wear a tee shirt, and let the sun get to my skin again. At Easter I have something else to look forward to. </w:t>
      </w:r>
      <w:hyperlink r:id="rId21" w:tgtFrame="_top" w:history="1">
        <w:r w:rsidRPr="004F2C70">
          <w:rPr>
            <w:rStyle w:val="klink"/>
            <w:rFonts w:ascii="Arial" w:hAnsi="Arial" w:cs="Arial"/>
            <w:color w:val="000000" w:themeColor="text1"/>
          </w:rPr>
          <w:t>My family</w:t>
        </w:r>
      </w:hyperlink>
      <w:r w:rsidR="00C30704">
        <w:rPr>
          <w:rFonts w:ascii="Arial" w:hAnsi="Arial" w:cs="Arial"/>
        </w:rPr>
        <w:t xml:space="preserve"> will come to visit </w:t>
      </w:r>
      <w:r w:rsidRPr="004F2C70">
        <w:rPr>
          <w:rFonts w:ascii="Arial" w:hAnsi="Arial" w:cs="Arial"/>
        </w:rPr>
        <w:t>and for me that is the best thing of all. Roll on Easter!</w:t>
      </w:r>
    </w:p>
    <w:p w:rsidR="00C30704" w:rsidRPr="002B3770" w:rsidRDefault="002B3770" w:rsidP="00115B18">
      <w:pPr>
        <w:pStyle w:val="NormalWeb"/>
        <w:rPr>
          <w:rFonts w:ascii="Comic Sans MS" w:hAnsi="Comic Sans MS" w:cs="Arial"/>
        </w:rPr>
      </w:pPr>
      <w:r w:rsidRPr="002B3770">
        <w:rPr>
          <w:rFonts w:ascii="Comic Sans MS" w:hAnsi="Comic Sans MS" w:cs="Arial"/>
          <w:u w:val="single"/>
        </w:rPr>
        <w:t>A RIDDLE</w:t>
      </w:r>
      <w:r w:rsidRPr="002B3770">
        <w:rPr>
          <w:rFonts w:ascii="Comic Sans MS" w:hAnsi="Comic Sans MS" w:cs="Arial"/>
        </w:rPr>
        <w:t xml:space="preserve"> to get those little grey cells working!</w:t>
      </w:r>
    </w:p>
    <w:p w:rsidR="002B3770" w:rsidRDefault="002B3770" w:rsidP="00115B18">
      <w:pPr>
        <w:pStyle w:val="NormalWeb"/>
        <w:rPr>
          <w:rFonts w:ascii="Comic Sans MS" w:hAnsi="Comic Sans MS"/>
        </w:rPr>
      </w:pPr>
      <w:r w:rsidRPr="002B3770">
        <w:rPr>
          <w:rFonts w:ascii="Comic Sans MS" w:hAnsi="Comic Sans MS"/>
        </w:rPr>
        <w:t>I am a letter.</w:t>
      </w:r>
      <w:r w:rsidRPr="002B3770">
        <w:rPr>
          <w:rFonts w:ascii="Comic Sans MS" w:hAnsi="Comic Sans MS"/>
        </w:rPr>
        <w:br/>
      </w:r>
      <w:r w:rsidRPr="002B3770">
        <w:rPr>
          <w:rFonts w:ascii="Comic Sans MS" w:hAnsi="Comic Sans MS"/>
        </w:rPr>
        <w:br/>
        <w:t>I am in talk, and in stop,</w:t>
      </w:r>
      <w:r w:rsidRPr="002B3770">
        <w:rPr>
          <w:rFonts w:ascii="Comic Sans MS" w:hAnsi="Comic Sans MS"/>
        </w:rPr>
        <w:br/>
        <w:t>I am in tickle, and in tackle,</w:t>
      </w:r>
      <w:r w:rsidRPr="002B3770">
        <w:rPr>
          <w:rFonts w:ascii="Comic Sans MS" w:hAnsi="Comic Sans MS"/>
        </w:rPr>
        <w:br/>
        <w:t>I am in bullet, and kite,</w:t>
      </w:r>
      <w:r w:rsidRPr="002B3770">
        <w:rPr>
          <w:rFonts w:ascii="Comic Sans MS" w:hAnsi="Comic Sans MS"/>
        </w:rPr>
        <w:br/>
        <w:t>I am in poster, and in tear,</w:t>
      </w:r>
      <w:r w:rsidRPr="002B3770">
        <w:rPr>
          <w:rFonts w:ascii="Comic Sans MS" w:hAnsi="Comic Sans MS"/>
        </w:rPr>
        <w:br/>
        <w:t>I am in torn, and in fear,</w:t>
      </w:r>
      <w:r w:rsidRPr="002B3770">
        <w:rPr>
          <w:rFonts w:ascii="Comic Sans MS" w:hAnsi="Comic Sans MS"/>
        </w:rPr>
        <w:br/>
        <w:t>I am in tick, and in stock,</w:t>
      </w:r>
      <w:r w:rsidRPr="002B3770">
        <w:rPr>
          <w:rFonts w:ascii="Comic Sans MS" w:hAnsi="Comic Sans MS"/>
        </w:rPr>
        <w:br/>
        <w:t>I am in tulip, but I'm also in by.</w:t>
      </w:r>
      <w:r w:rsidRPr="002B3770">
        <w:rPr>
          <w:rFonts w:ascii="Comic Sans MS" w:hAnsi="Comic Sans MS"/>
        </w:rPr>
        <w:br/>
      </w:r>
      <w:r w:rsidRPr="002B3770">
        <w:rPr>
          <w:rFonts w:ascii="Comic Sans MS" w:hAnsi="Comic Sans MS"/>
        </w:rPr>
        <w:br/>
        <w:t>What am I?</w:t>
      </w:r>
    </w:p>
    <w:p w:rsidR="002B3770" w:rsidRDefault="002B3770" w:rsidP="00115B18">
      <w:pPr>
        <w:pStyle w:val="NormalWeb"/>
        <w:rPr>
          <w:rFonts w:ascii="Comic Sans MS" w:hAnsi="Comic Sans MS"/>
        </w:rPr>
      </w:pPr>
      <w:r>
        <w:rPr>
          <w:rFonts w:ascii="Comic Sans MS" w:hAnsi="Comic Sans MS"/>
        </w:rPr>
        <w:t>Answer in the next edition of LINK.</w:t>
      </w:r>
    </w:p>
    <w:p w:rsidR="002B3770" w:rsidRDefault="002B3770" w:rsidP="00115B18">
      <w:pPr>
        <w:pStyle w:val="NormalWeb"/>
        <w:rPr>
          <w:rFonts w:ascii="Comic Sans MS" w:hAnsi="Comic Sans MS" w:cs="Arial"/>
        </w:rPr>
      </w:pPr>
      <w:r>
        <w:rPr>
          <w:rFonts w:ascii="Comic Sans MS" w:hAnsi="Comic Sans MS" w:cs="Arial"/>
        </w:rPr>
        <w:t>I hope you have a blessed and peaceful Easter</w:t>
      </w:r>
      <w:r w:rsidR="001C713D">
        <w:rPr>
          <w:rFonts w:ascii="Comic Sans MS" w:hAnsi="Comic Sans MS" w:cs="Arial"/>
        </w:rPr>
        <w:t>.</w:t>
      </w:r>
    </w:p>
    <w:p w:rsidR="002B3770" w:rsidRPr="002B3770" w:rsidRDefault="001C713D" w:rsidP="00115B18">
      <w:pPr>
        <w:pStyle w:val="NormalWeb"/>
        <w:rPr>
          <w:rFonts w:ascii="Comic Sans MS" w:hAnsi="Comic Sans MS" w:cs="Arial"/>
        </w:rPr>
      </w:pPr>
      <w:r>
        <w:rPr>
          <w:rFonts w:ascii="Comic Sans MS" w:hAnsi="Comic Sans MS" w:cs="Arial"/>
          <w:noProof/>
          <w:lang w:eastAsia="en-GB"/>
        </w:rPr>
        <w:drawing>
          <wp:inline distT="0" distB="0" distL="0" distR="0">
            <wp:extent cx="726282" cy="581025"/>
            <wp:effectExtent l="19050" t="0" r="0" b="0"/>
            <wp:docPr id="6"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22" cstate="print">
                      <a:lum contrast="10000"/>
                    </a:blip>
                    <a:srcRect/>
                    <a:stretch>
                      <a:fillRect/>
                    </a:stretch>
                  </pic:blipFill>
                  <pic:spPr bwMode="auto">
                    <a:xfrm>
                      <a:off x="0" y="0"/>
                      <a:ext cx="728923" cy="583138"/>
                    </a:xfrm>
                    <a:prstGeom prst="rect">
                      <a:avLst/>
                    </a:prstGeom>
                    <a:noFill/>
                    <a:ln w="9525">
                      <a:noFill/>
                      <a:miter lim="800000"/>
                      <a:headEnd/>
                      <a:tailEnd/>
                    </a:ln>
                  </pic:spPr>
                </pic:pic>
              </a:graphicData>
            </a:graphic>
          </wp:inline>
        </w:drawing>
      </w:r>
    </w:p>
    <w:p w:rsidR="001C713D" w:rsidRDefault="001C713D" w:rsidP="001C713D">
      <w:pPr>
        <w:jc w:val="center"/>
      </w:pPr>
      <w:r>
        <w:object w:dxaOrig="2010"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72.75pt" o:ole="">
            <v:imagedata r:id="rId23" o:title=""/>
          </v:shape>
          <o:OLEObject Type="Embed" ProgID="MSPhotoEd.3" ShapeID="_x0000_i1025" DrawAspect="Content" ObjectID="_1328077309" r:id="rId24"/>
        </w:object>
      </w:r>
    </w:p>
    <w:p w:rsidR="001C713D" w:rsidRPr="001C713D" w:rsidRDefault="001C713D" w:rsidP="001C713D">
      <w:pPr>
        <w:pStyle w:val="Heading1"/>
        <w:rPr>
          <w:rFonts w:cs="Arial"/>
          <w:b w:val="0"/>
          <w:i/>
          <w:sz w:val="22"/>
        </w:rPr>
      </w:pPr>
      <w:proofErr w:type="gramStart"/>
      <w:r w:rsidRPr="001C713D">
        <w:rPr>
          <w:rFonts w:cs="Arial"/>
          <w:b w:val="0"/>
          <w:i/>
          <w:sz w:val="22"/>
        </w:rPr>
        <w:t>Press Release from the United Reformed Church.</w:t>
      </w:r>
      <w:proofErr w:type="gramEnd"/>
      <w:r w:rsidRPr="001C713D">
        <w:rPr>
          <w:rFonts w:cs="Arial"/>
          <w:b w:val="0"/>
          <w:i/>
          <w:sz w:val="22"/>
        </w:rPr>
        <w:t xml:space="preserve">  Date: 3 February 2010</w:t>
      </w:r>
    </w:p>
    <w:p w:rsidR="001C713D" w:rsidRPr="001C713D" w:rsidRDefault="001C713D" w:rsidP="001C713D">
      <w:pPr>
        <w:rPr>
          <w:rFonts w:ascii="Arial" w:hAnsi="Arial" w:cs="Arial"/>
          <w:b/>
        </w:rPr>
      </w:pPr>
      <w:r w:rsidRPr="001C713D">
        <w:rPr>
          <w:rFonts w:ascii="Arial" w:hAnsi="Arial" w:cs="Arial"/>
          <w:b/>
        </w:rPr>
        <w:t>United Reformed Church encourages its congregations to take firm stand on racist parties</w:t>
      </w:r>
    </w:p>
    <w:p w:rsidR="001C713D" w:rsidRDefault="001C713D" w:rsidP="001C713D">
      <w:pPr>
        <w:rPr>
          <w:rFonts w:ascii="Arial" w:hAnsi="Arial" w:cs="Arial"/>
        </w:rPr>
      </w:pPr>
    </w:p>
    <w:p w:rsidR="001C713D" w:rsidRPr="001C713D" w:rsidRDefault="001C713D" w:rsidP="001C713D">
      <w:pPr>
        <w:rPr>
          <w:rFonts w:ascii="Arial" w:hAnsi="Arial" w:cs="Arial"/>
          <w:sz w:val="23"/>
          <w:szCs w:val="23"/>
        </w:rPr>
      </w:pPr>
      <w:r w:rsidRPr="001C713D">
        <w:rPr>
          <w:rFonts w:ascii="Arial" w:hAnsi="Arial" w:cs="Arial"/>
          <w:sz w:val="23"/>
          <w:szCs w:val="23"/>
        </w:rPr>
        <w:t>The United Reformed Church has contacted its leaders and congregations, reminding them of its long standing opposition to extreme right-wing and racist political parties,  and urging them to act in accordance with the URC resolution that “The United Reformed Church believes support for extremist parties to be incompatible with Christian discipleship.”</w:t>
      </w:r>
    </w:p>
    <w:p w:rsidR="001C713D" w:rsidRPr="001C713D" w:rsidRDefault="001C713D" w:rsidP="001C713D">
      <w:pPr>
        <w:rPr>
          <w:rFonts w:ascii="Arial" w:hAnsi="Arial" w:cs="Arial"/>
          <w:sz w:val="23"/>
          <w:szCs w:val="23"/>
        </w:rPr>
      </w:pPr>
      <w:r w:rsidRPr="001C713D">
        <w:rPr>
          <w:rFonts w:ascii="Arial" w:hAnsi="Arial" w:cs="Arial"/>
          <w:sz w:val="23"/>
          <w:szCs w:val="23"/>
        </w:rPr>
        <w:t xml:space="preserve">The anti-racist resolution was passed in January 2004 and, as the country prepares for a general election, the URC believes it timely to remember and re-emphasise that voting can be seen as both a civic and moral duty – and that support of parties that discriminate on racial grounds has no place amongst Christians. </w:t>
      </w:r>
    </w:p>
    <w:p w:rsidR="001C713D" w:rsidRPr="001C713D" w:rsidRDefault="001C713D" w:rsidP="001C713D">
      <w:pPr>
        <w:rPr>
          <w:rFonts w:ascii="Arial" w:hAnsi="Arial" w:cs="Arial"/>
          <w:sz w:val="23"/>
          <w:szCs w:val="23"/>
        </w:rPr>
      </w:pPr>
      <w:r w:rsidRPr="001C713D">
        <w:rPr>
          <w:rFonts w:ascii="Arial" w:hAnsi="Arial" w:cs="Arial"/>
          <w:sz w:val="23"/>
          <w:szCs w:val="23"/>
        </w:rPr>
        <w:t>John Marsh, Moderator of the General Assembly of the United Reformed Church, adds, “As the election approaches I urge all Christians to consider carefully where they place their cross on the ballot paper. Let us focus clearly on the truth that we are all members of one race - the human race.  Within God’s Kingdom there is no place for racial hatred and I call upon us all to remain firm in our commitment to practise and promote racial justice and inclusion.”</w:t>
      </w:r>
    </w:p>
    <w:p w:rsidR="00A82410" w:rsidRDefault="00A82410" w:rsidP="001C713D">
      <w:pPr>
        <w:rPr>
          <w:rFonts w:ascii="Arial" w:hAnsi="Arial" w:cs="Arial"/>
          <w:sz w:val="23"/>
          <w:szCs w:val="23"/>
        </w:rPr>
      </w:pPr>
    </w:p>
    <w:p w:rsidR="001C713D" w:rsidRDefault="001C713D" w:rsidP="001C713D">
      <w:pPr>
        <w:rPr>
          <w:rFonts w:ascii="Arial" w:hAnsi="Arial" w:cs="Arial"/>
          <w:sz w:val="23"/>
          <w:szCs w:val="23"/>
        </w:rPr>
      </w:pPr>
      <w:r w:rsidRPr="001C713D">
        <w:rPr>
          <w:rFonts w:ascii="Arial" w:hAnsi="Arial" w:cs="Arial"/>
          <w:sz w:val="23"/>
          <w:szCs w:val="23"/>
        </w:rPr>
        <w:t xml:space="preserve">The guidelines advise against allowing an extremist party to use church premises and recommends that political parties with racist policies are not invited to participate in election </w:t>
      </w:r>
      <w:proofErr w:type="spellStart"/>
      <w:r w:rsidRPr="001C713D">
        <w:rPr>
          <w:rFonts w:ascii="Arial" w:hAnsi="Arial" w:cs="Arial"/>
          <w:sz w:val="23"/>
          <w:szCs w:val="23"/>
        </w:rPr>
        <w:t>hustings</w:t>
      </w:r>
      <w:proofErr w:type="spellEnd"/>
      <w:r w:rsidRPr="001C713D">
        <w:rPr>
          <w:rFonts w:ascii="Arial" w:hAnsi="Arial" w:cs="Arial"/>
          <w:sz w:val="23"/>
          <w:szCs w:val="23"/>
        </w:rPr>
        <w:t xml:space="preserve"> meetings held on church premises.  </w:t>
      </w:r>
    </w:p>
    <w:p w:rsidR="001C713D" w:rsidRDefault="001C713D" w:rsidP="001C713D">
      <w:pPr>
        <w:rPr>
          <w:rFonts w:ascii="Arial" w:hAnsi="Arial" w:cs="Arial"/>
          <w:sz w:val="23"/>
          <w:szCs w:val="23"/>
        </w:rPr>
      </w:pPr>
    </w:p>
    <w:p w:rsidR="00BD1FFB" w:rsidRPr="00BD1FFB" w:rsidRDefault="00BD1FFB" w:rsidP="00BD1FFB">
      <w:pPr>
        <w:jc w:val="center"/>
        <w:rPr>
          <w:rFonts w:ascii="Comic Sans MS" w:hAnsi="Comic Sans MS" w:cs="Arial"/>
        </w:rPr>
      </w:pPr>
      <w:r w:rsidRPr="00BD1FFB">
        <w:rPr>
          <w:rFonts w:ascii="Comic Sans MS" w:hAnsi="Comic Sans MS" w:cs="Arial"/>
        </w:rPr>
        <w:lastRenderedPageBreak/>
        <w:t>THE YORKSHIRE GOSPELS</w:t>
      </w:r>
    </w:p>
    <w:p w:rsidR="00BD1FFB" w:rsidRPr="00BD1FFB" w:rsidRDefault="00BD1FFB" w:rsidP="00BD1FFB">
      <w:pPr>
        <w:jc w:val="center"/>
        <w:rPr>
          <w:rFonts w:ascii="Comic Sans MS" w:hAnsi="Comic Sans MS" w:cs="Arial"/>
        </w:rPr>
      </w:pPr>
    </w:p>
    <w:p w:rsidR="00BD1FFB" w:rsidRPr="004D138C" w:rsidRDefault="00BD1FFB" w:rsidP="00BD1FFB">
      <w:pPr>
        <w:jc w:val="center"/>
        <w:rPr>
          <w:rFonts w:ascii="Comic Sans MS" w:hAnsi="Comic Sans MS" w:cs="Arial"/>
          <w:sz w:val="22"/>
          <w:szCs w:val="22"/>
        </w:rPr>
      </w:pPr>
      <w:r w:rsidRPr="004D138C">
        <w:rPr>
          <w:rFonts w:ascii="Comic Sans MS" w:hAnsi="Comic Sans MS" w:cs="Arial"/>
          <w:sz w:val="22"/>
          <w:szCs w:val="22"/>
        </w:rPr>
        <w:t xml:space="preserve">This was the contribution of West Melton </w:t>
      </w:r>
    </w:p>
    <w:p w:rsidR="00BD1FFB" w:rsidRPr="004D138C" w:rsidRDefault="00BD1FFB" w:rsidP="00BD1FFB">
      <w:pPr>
        <w:jc w:val="center"/>
        <w:rPr>
          <w:rFonts w:ascii="Comic Sans MS" w:hAnsi="Comic Sans MS" w:cs="Arial"/>
          <w:sz w:val="22"/>
          <w:szCs w:val="22"/>
        </w:rPr>
      </w:pPr>
      <w:proofErr w:type="gramStart"/>
      <w:r w:rsidRPr="004D138C">
        <w:rPr>
          <w:rFonts w:ascii="Comic Sans MS" w:hAnsi="Comic Sans MS" w:cs="Arial"/>
          <w:sz w:val="22"/>
          <w:szCs w:val="22"/>
        </w:rPr>
        <w:t>to</w:t>
      </w:r>
      <w:proofErr w:type="gramEnd"/>
      <w:r w:rsidRPr="004D138C">
        <w:rPr>
          <w:rFonts w:ascii="Comic Sans MS" w:hAnsi="Comic Sans MS" w:cs="Arial"/>
          <w:sz w:val="22"/>
          <w:szCs w:val="22"/>
        </w:rPr>
        <w:t xml:space="preserve"> our Synod’s Yorkshire Gospels.</w:t>
      </w:r>
    </w:p>
    <w:p w:rsidR="00BD1FFB" w:rsidRPr="004D138C" w:rsidRDefault="00BD1FFB" w:rsidP="00BD1FFB">
      <w:pPr>
        <w:jc w:val="center"/>
        <w:rPr>
          <w:rFonts w:ascii="Comic Sans MS" w:hAnsi="Comic Sans MS" w:cs="Arial"/>
          <w:sz w:val="22"/>
          <w:szCs w:val="22"/>
        </w:rPr>
      </w:pPr>
      <w:r w:rsidRPr="004D138C">
        <w:rPr>
          <w:rFonts w:ascii="Comic Sans MS" w:hAnsi="Comic Sans MS" w:cs="Arial"/>
          <w:sz w:val="22"/>
          <w:szCs w:val="22"/>
        </w:rPr>
        <w:t xml:space="preserve">(If you need a translation may I </w:t>
      </w:r>
      <w:proofErr w:type="gramStart"/>
      <w:r w:rsidRPr="004D138C">
        <w:rPr>
          <w:rFonts w:ascii="Comic Sans MS" w:hAnsi="Comic Sans MS" w:cs="Arial"/>
          <w:sz w:val="22"/>
          <w:szCs w:val="22"/>
        </w:rPr>
        <w:t>suggest</w:t>
      </w:r>
      <w:proofErr w:type="gramEnd"/>
      <w:r w:rsidRPr="004D138C">
        <w:rPr>
          <w:rFonts w:ascii="Comic Sans MS" w:hAnsi="Comic Sans MS" w:cs="Arial"/>
          <w:sz w:val="22"/>
          <w:szCs w:val="22"/>
        </w:rPr>
        <w:t xml:space="preserve"> </w:t>
      </w:r>
    </w:p>
    <w:p w:rsidR="00BD1FFB" w:rsidRPr="004D138C" w:rsidRDefault="00BD1FFB" w:rsidP="00BD1FFB">
      <w:pPr>
        <w:jc w:val="center"/>
        <w:rPr>
          <w:rFonts w:ascii="Comic Sans MS" w:hAnsi="Comic Sans MS" w:cs="Arial"/>
          <w:sz w:val="22"/>
          <w:szCs w:val="22"/>
        </w:rPr>
      </w:pPr>
      <w:proofErr w:type="gramStart"/>
      <w:r w:rsidRPr="004D138C">
        <w:rPr>
          <w:rFonts w:ascii="Comic Sans MS" w:hAnsi="Comic Sans MS" w:cs="Arial"/>
          <w:sz w:val="22"/>
          <w:szCs w:val="22"/>
        </w:rPr>
        <w:t>you</w:t>
      </w:r>
      <w:proofErr w:type="gramEnd"/>
      <w:r w:rsidRPr="004D138C">
        <w:rPr>
          <w:rFonts w:ascii="Comic Sans MS" w:hAnsi="Comic Sans MS" w:cs="Arial"/>
          <w:sz w:val="22"/>
          <w:szCs w:val="22"/>
        </w:rPr>
        <w:t xml:space="preserve"> look the passage up in your bible.)</w:t>
      </w:r>
    </w:p>
    <w:p w:rsidR="00BD1FFB" w:rsidRDefault="00BD1FFB" w:rsidP="00BD1FFB">
      <w:pPr>
        <w:jc w:val="center"/>
        <w:rPr>
          <w:rFonts w:ascii="Comic Sans MS" w:hAnsi="Comic Sans MS" w:cs="Arial"/>
        </w:rPr>
      </w:pPr>
    </w:p>
    <w:p w:rsidR="00BD1FFB" w:rsidRDefault="00BD1FFB" w:rsidP="00BD1FFB">
      <w:pPr>
        <w:rPr>
          <w:u w:val="single"/>
        </w:rPr>
      </w:pPr>
      <w:r>
        <w:rPr>
          <w:u w:val="single"/>
        </w:rPr>
        <w:t>Matthew Ch 28</w:t>
      </w:r>
    </w:p>
    <w:p w:rsidR="00BD1FFB" w:rsidRDefault="00BD1FFB" w:rsidP="00BD1FFB">
      <w:pPr>
        <w:rPr>
          <w:u w:val="single"/>
        </w:rPr>
      </w:pPr>
    </w:p>
    <w:p w:rsidR="00BD1FFB" w:rsidRDefault="00BD1FFB" w:rsidP="00BD1FFB">
      <w:proofErr w:type="spellStart"/>
      <w:r>
        <w:t>Sitha</w:t>
      </w:r>
      <w:proofErr w:type="spellEnd"/>
    </w:p>
    <w:p w:rsidR="00BD1FFB" w:rsidRDefault="00BD1FFB" w:rsidP="00BD1FFB"/>
    <w:p w:rsidR="00BD1FFB" w:rsidRDefault="00BD1FFB" w:rsidP="00BD1FFB">
      <w:r>
        <w:t xml:space="preserve">It </w:t>
      </w:r>
      <w:proofErr w:type="spellStart"/>
      <w:r>
        <w:t>we’r</w:t>
      </w:r>
      <w:proofErr w:type="spellEnd"/>
      <w:r>
        <w:t xml:space="preserve"> after </w:t>
      </w:r>
      <w:proofErr w:type="spellStart"/>
      <w:r>
        <w:t>t’sabbath</w:t>
      </w:r>
      <w:proofErr w:type="spellEnd"/>
      <w:r>
        <w:t xml:space="preserve"> just as Sunday </w:t>
      </w:r>
      <w:proofErr w:type="spellStart"/>
      <w:r>
        <w:t>wa’r</w:t>
      </w:r>
      <w:proofErr w:type="spellEnd"/>
      <w:r>
        <w:t xml:space="preserve"> a baht, Mary Magdalene </w:t>
      </w:r>
      <w:proofErr w:type="spellStart"/>
      <w:proofErr w:type="gramStart"/>
      <w:r>
        <w:t>an’t</w:t>
      </w:r>
      <w:proofErr w:type="spellEnd"/>
      <w:r>
        <w:t xml:space="preserve">  </w:t>
      </w:r>
      <w:proofErr w:type="spellStart"/>
      <w:r>
        <w:t>t’other</w:t>
      </w:r>
      <w:proofErr w:type="spellEnd"/>
      <w:proofErr w:type="gramEnd"/>
      <w:r>
        <w:t xml:space="preserve"> Mary </w:t>
      </w:r>
      <w:proofErr w:type="spellStart"/>
      <w:r>
        <w:t>wa’r</w:t>
      </w:r>
      <w:proofErr w:type="spellEnd"/>
      <w:r>
        <w:t xml:space="preserve"> </w:t>
      </w:r>
      <w:proofErr w:type="spellStart"/>
      <w:r>
        <w:t>of’t</w:t>
      </w:r>
      <w:proofErr w:type="spellEnd"/>
      <w:r>
        <w:t xml:space="preserve"> for a pike at </w:t>
      </w:r>
      <w:proofErr w:type="spellStart"/>
      <w:r>
        <w:t>t’tomb</w:t>
      </w:r>
      <w:proofErr w:type="spellEnd"/>
      <w:r>
        <w:t xml:space="preserve">, </w:t>
      </w:r>
      <w:proofErr w:type="spellStart"/>
      <w:r>
        <w:t>reet</w:t>
      </w:r>
      <w:proofErr w:type="spellEnd"/>
      <w:r>
        <w:t xml:space="preserve">, flipping </w:t>
      </w:r>
      <w:proofErr w:type="spellStart"/>
      <w:r>
        <w:t>eck</w:t>
      </w:r>
      <w:proofErr w:type="spellEnd"/>
      <w:r>
        <w:t xml:space="preserve"> </w:t>
      </w:r>
      <w:proofErr w:type="spellStart"/>
      <w:r>
        <w:t>tha</w:t>
      </w:r>
      <w:proofErr w:type="spellEnd"/>
      <w:r>
        <w:t xml:space="preserve"> </w:t>
      </w:r>
      <w:proofErr w:type="spellStart"/>
      <w:r>
        <w:t>sez</w:t>
      </w:r>
      <w:proofErr w:type="spellEnd"/>
      <w:r>
        <w:t xml:space="preserve">, t’ </w:t>
      </w:r>
      <w:proofErr w:type="spellStart"/>
      <w:r>
        <w:t>wa’r</w:t>
      </w:r>
      <w:proofErr w:type="spellEnd"/>
      <w:r>
        <w:t xml:space="preserve"> this </w:t>
      </w:r>
      <w:proofErr w:type="spellStart"/>
      <w:r>
        <w:t>gret</w:t>
      </w:r>
      <w:proofErr w:type="spellEnd"/>
      <w:r>
        <w:t xml:space="preserve"> </w:t>
      </w:r>
      <w:proofErr w:type="spellStart"/>
      <w:r>
        <w:t>lound</w:t>
      </w:r>
      <w:proofErr w:type="spellEnd"/>
      <w:r>
        <w:t xml:space="preserve"> bang </w:t>
      </w:r>
      <w:proofErr w:type="spellStart"/>
      <w:r>
        <w:t>reet</w:t>
      </w:r>
      <w:proofErr w:type="spellEnd"/>
      <w:r>
        <w:t xml:space="preserve"> an </w:t>
      </w:r>
      <w:proofErr w:type="spellStart"/>
      <w:r>
        <w:t>summat</w:t>
      </w:r>
      <w:proofErr w:type="spellEnd"/>
      <w:r>
        <w:t xml:space="preserve"> </w:t>
      </w:r>
      <w:proofErr w:type="spellStart"/>
      <w:r>
        <w:t>appened</w:t>
      </w:r>
      <w:proofErr w:type="spellEnd"/>
      <w:r>
        <w:t xml:space="preserve">, odd on Mary </w:t>
      </w:r>
      <w:proofErr w:type="spellStart"/>
      <w:r>
        <w:t>sez</w:t>
      </w:r>
      <w:proofErr w:type="spellEnd"/>
      <w:r>
        <w:t xml:space="preserve">, an </w:t>
      </w:r>
      <w:proofErr w:type="spellStart"/>
      <w:r>
        <w:t>t’angel</w:t>
      </w:r>
      <w:proofErr w:type="spellEnd"/>
      <w:r>
        <w:t xml:space="preserve"> </w:t>
      </w:r>
      <w:proofErr w:type="spellStart"/>
      <w:r>
        <w:t>o’t</w:t>
      </w:r>
      <w:proofErr w:type="spellEnd"/>
      <w:r>
        <w:t xml:space="preserve"> lord fluttered darn, and does </w:t>
      </w:r>
      <w:proofErr w:type="spellStart"/>
      <w:r>
        <w:t>tha</w:t>
      </w:r>
      <w:proofErr w:type="spellEnd"/>
      <w:r>
        <w:t xml:space="preserve"> know, </w:t>
      </w:r>
      <w:proofErr w:type="spellStart"/>
      <w:r>
        <w:t>t’angel</w:t>
      </w:r>
      <w:proofErr w:type="spellEnd"/>
      <w:r>
        <w:t xml:space="preserve"> pushed this </w:t>
      </w:r>
      <w:proofErr w:type="spellStart"/>
      <w:r>
        <w:t>gret</w:t>
      </w:r>
      <w:proofErr w:type="spellEnd"/>
      <w:r>
        <w:t xml:space="preserve"> lump o solid stone t’ side as if it </w:t>
      </w:r>
      <w:proofErr w:type="spellStart"/>
      <w:r>
        <w:t>wa’r</w:t>
      </w:r>
      <w:proofErr w:type="spellEnd"/>
      <w:r>
        <w:t xml:space="preserve"> a </w:t>
      </w:r>
      <w:proofErr w:type="spellStart"/>
      <w:r>
        <w:t>yorkshar</w:t>
      </w:r>
      <w:proofErr w:type="spellEnd"/>
      <w:r>
        <w:t xml:space="preserve"> pudding, angel </w:t>
      </w:r>
      <w:proofErr w:type="spellStart"/>
      <w:r>
        <w:t>wa’r</w:t>
      </w:r>
      <w:proofErr w:type="spellEnd"/>
      <w:r>
        <w:t xml:space="preserve"> like </w:t>
      </w:r>
      <w:proofErr w:type="spellStart"/>
      <w:r>
        <w:t>litening</w:t>
      </w:r>
      <w:proofErr w:type="spellEnd"/>
      <w:r>
        <w:t xml:space="preserve">, an looked as </w:t>
      </w:r>
      <w:proofErr w:type="spellStart"/>
      <w:r>
        <w:t>tho</w:t>
      </w:r>
      <w:proofErr w:type="spellEnd"/>
      <w:r>
        <w:t xml:space="preserve"> he’d just bin fettled and </w:t>
      </w:r>
      <w:proofErr w:type="spellStart"/>
      <w:r>
        <w:t>wa’rsnow</w:t>
      </w:r>
      <w:proofErr w:type="spellEnd"/>
      <w:r>
        <w:t xml:space="preserve"> white. The </w:t>
      </w:r>
      <w:proofErr w:type="gramStart"/>
      <w:r>
        <w:t>guards</w:t>
      </w:r>
      <w:proofErr w:type="gramEnd"/>
      <w:r>
        <w:t xml:space="preserve"> </w:t>
      </w:r>
      <w:proofErr w:type="spellStart"/>
      <w:r>
        <w:t>wa’r</w:t>
      </w:r>
      <w:proofErr w:type="spellEnd"/>
      <w:r>
        <w:t xml:space="preserve"> gob smacked, </w:t>
      </w:r>
      <w:proofErr w:type="spellStart"/>
      <w:r>
        <w:t>shekin</w:t>
      </w:r>
      <w:proofErr w:type="spellEnd"/>
      <w:r>
        <w:t xml:space="preserve"> en </w:t>
      </w:r>
      <w:proofErr w:type="spellStart"/>
      <w:r>
        <w:t>cudn’t</w:t>
      </w:r>
      <w:proofErr w:type="spellEnd"/>
      <w:r>
        <w:t xml:space="preserve"> shift. Angel </w:t>
      </w:r>
      <w:proofErr w:type="spellStart"/>
      <w:r>
        <w:t>sez</w:t>
      </w:r>
      <w:proofErr w:type="spellEnd"/>
      <w:r>
        <w:t xml:space="preserve"> t’ two Mary’s </w:t>
      </w:r>
      <w:proofErr w:type="spellStart"/>
      <w:r>
        <w:t>wa’r</w:t>
      </w:r>
      <w:proofErr w:type="spellEnd"/>
      <w:r>
        <w:t xml:space="preserve"> </w:t>
      </w:r>
      <w:proofErr w:type="spellStart"/>
      <w:r>
        <w:t>du</w:t>
      </w:r>
      <w:proofErr w:type="spellEnd"/>
      <w:r>
        <w:t xml:space="preserve"> y’ want, if ye looking for Jesus </w:t>
      </w:r>
      <w:proofErr w:type="spellStart"/>
      <w:r>
        <w:t>ee</w:t>
      </w:r>
      <w:proofErr w:type="spellEnd"/>
      <w:r>
        <w:t xml:space="preserve"> </w:t>
      </w:r>
      <w:proofErr w:type="spellStart"/>
      <w:r>
        <w:t>wa’r</w:t>
      </w:r>
      <w:proofErr w:type="spellEnd"/>
      <w:r>
        <w:t xml:space="preserve"> killed </w:t>
      </w:r>
      <w:proofErr w:type="spellStart"/>
      <w:r>
        <w:t>on’t</w:t>
      </w:r>
      <w:proofErr w:type="spellEnd"/>
      <w:r>
        <w:t xml:space="preserve"> cross </w:t>
      </w:r>
      <w:proofErr w:type="gramStart"/>
      <w:r>
        <w:t>an</w:t>
      </w:r>
      <w:proofErr w:type="gramEnd"/>
      <w:r>
        <w:t xml:space="preserve"> deed. Well </w:t>
      </w:r>
      <w:proofErr w:type="spellStart"/>
      <w:r>
        <w:t>sitha</w:t>
      </w:r>
      <w:proofErr w:type="spellEnd"/>
      <w:r>
        <w:t xml:space="preserve"> </w:t>
      </w:r>
      <w:proofErr w:type="spellStart"/>
      <w:r>
        <w:t>e’s</w:t>
      </w:r>
      <w:proofErr w:type="spellEnd"/>
      <w:r>
        <w:t xml:space="preserve"> </w:t>
      </w:r>
      <w:proofErr w:type="spellStart"/>
      <w:r>
        <w:t>no’r</w:t>
      </w:r>
      <w:proofErr w:type="spellEnd"/>
      <w:r>
        <w:t xml:space="preserve"> ere, </w:t>
      </w:r>
      <w:proofErr w:type="spellStart"/>
      <w:r>
        <w:t>e’s</w:t>
      </w:r>
      <w:proofErr w:type="spellEnd"/>
      <w:r>
        <w:t xml:space="preserve"> gone an brought is </w:t>
      </w:r>
      <w:proofErr w:type="spellStart"/>
      <w:r>
        <w:t>sen</w:t>
      </w:r>
      <w:proofErr w:type="spellEnd"/>
      <w:r>
        <w:t xml:space="preserve"> back </w:t>
      </w:r>
      <w:proofErr w:type="spellStart"/>
      <w:r>
        <w:t>t’life</w:t>
      </w:r>
      <w:proofErr w:type="spellEnd"/>
      <w:r>
        <w:t xml:space="preserve">, just as e </w:t>
      </w:r>
      <w:proofErr w:type="spellStart"/>
      <w:r>
        <w:t>sed</w:t>
      </w:r>
      <w:proofErr w:type="spellEnd"/>
      <w:r>
        <w:t xml:space="preserve"> e would, cum, </w:t>
      </w:r>
      <w:proofErr w:type="spellStart"/>
      <w:r>
        <w:t>ger</w:t>
      </w:r>
      <w:proofErr w:type="spellEnd"/>
      <w:r>
        <w:t xml:space="preserve"> a gander </w:t>
      </w:r>
      <w:proofErr w:type="spellStart"/>
      <w:r>
        <w:t>a’t</w:t>
      </w:r>
      <w:proofErr w:type="spellEnd"/>
      <w:r>
        <w:t xml:space="preserve"> </w:t>
      </w:r>
      <w:proofErr w:type="spellStart"/>
      <w:r>
        <w:t>t’place</w:t>
      </w:r>
      <w:proofErr w:type="spellEnd"/>
      <w:r>
        <w:t xml:space="preserve"> were e </w:t>
      </w:r>
      <w:proofErr w:type="spellStart"/>
      <w:r>
        <w:t>wa’r</w:t>
      </w:r>
      <w:proofErr w:type="spellEnd"/>
      <w:r>
        <w:t xml:space="preserve"> laid.</w:t>
      </w:r>
    </w:p>
    <w:p w:rsidR="00BD1FFB" w:rsidRDefault="00BD1FFB" w:rsidP="00BD1FFB"/>
    <w:p w:rsidR="00BD1FFB" w:rsidRDefault="00BD1FFB" w:rsidP="00BD1FFB">
      <w:r>
        <w:t xml:space="preserve">Nah </w:t>
      </w:r>
      <w:proofErr w:type="spellStart"/>
      <w:r>
        <w:t>gerron</w:t>
      </w:r>
      <w:proofErr w:type="spellEnd"/>
      <w:r>
        <w:t xml:space="preserve"> </w:t>
      </w:r>
      <w:proofErr w:type="spellStart"/>
      <w:proofErr w:type="gramStart"/>
      <w:r>
        <w:t>wi</w:t>
      </w:r>
      <w:proofErr w:type="spellEnd"/>
      <w:proofErr w:type="gramEnd"/>
      <w:r>
        <w:t xml:space="preserve"> ye </w:t>
      </w:r>
      <w:proofErr w:type="spellStart"/>
      <w:r>
        <w:t>sens</w:t>
      </w:r>
      <w:proofErr w:type="spellEnd"/>
      <w:r>
        <w:t xml:space="preserve">, </w:t>
      </w:r>
      <w:proofErr w:type="spellStart"/>
      <w:r>
        <w:t>of’t</w:t>
      </w:r>
      <w:proofErr w:type="spellEnd"/>
      <w:r>
        <w:t xml:space="preserve"> </w:t>
      </w:r>
      <w:proofErr w:type="spellStart"/>
      <w:r>
        <w:t>t’diciples</w:t>
      </w:r>
      <w:proofErr w:type="spellEnd"/>
      <w:r>
        <w:t xml:space="preserve"> and tell </w:t>
      </w:r>
      <w:proofErr w:type="spellStart"/>
      <w:r>
        <w:t>em</w:t>
      </w:r>
      <w:proofErr w:type="spellEnd"/>
      <w:r>
        <w:t xml:space="preserve"> Jesus is alive and </w:t>
      </w:r>
      <w:proofErr w:type="spellStart"/>
      <w:r>
        <w:t>bahn</w:t>
      </w:r>
      <w:proofErr w:type="spellEnd"/>
      <w:r>
        <w:t xml:space="preserve"> </w:t>
      </w:r>
      <w:proofErr w:type="spellStart"/>
      <w:r>
        <w:t>t’go</w:t>
      </w:r>
      <w:proofErr w:type="spellEnd"/>
      <w:r>
        <w:t xml:space="preserve"> </w:t>
      </w:r>
      <w:proofErr w:type="spellStart"/>
      <w:r>
        <w:t>t’Galilee</w:t>
      </w:r>
      <w:proofErr w:type="spellEnd"/>
      <w:r>
        <w:t xml:space="preserve">, </w:t>
      </w:r>
      <w:proofErr w:type="spellStart"/>
      <w:r>
        <w:t>ther</w:t>
      </w:r>
      <w:proofErr w:type="spellEnd"/>
      <w:r>
        <w:t xml:space="preserve"> you’ll be able to see </w:t>
      </w:r>
      <w:proofErr w:type="spellStart"/>
      <w:r>
        <w:t>im</w:t>
      </w:r>
      <w:proofErr w:type="spellEnd"/>
      <w:r>
        <w:t xml:space="preserve">. So </w:t>
      </w:r>
      <w:proofErr w:type="spellStart"/>
      <w:r>
        <w:t>dunt</w:t>
      </w:r>
      <w:proofErr w:type="spellEnd"/>
      <w:r>
        <w:t xml:space="preserve"> forget </w:t>
      </w:r>
      <w:proofErr w:type="spellStart"/>
      <w:r>
        <w:t>wa’r</w:t>
      </w:r>
      <w:proofErr w:type="spellEnd"/>
      <w:r>
        <w:t xml:space="preserve"> a told ye. So two Mary’s left tomb, chuffed </w:t>
      </w:r>
      <w:proofErr w:type="spellStart"/>
      <w:r>
        <w:t>f’r</w:t>
      </w:r>
      <w:proofErr w:type="spellEnd"/>
      <w:r>
        <w:t xml:space="preserve"> joy, and set off t’ let </w:t>
      </w:r>
      <w:proofErr w:type="spellStart"/>
      <w:r>
        <w:t>t’diciples</w:t>
      </w:r>
      <w:proofErr w:type="spellEnd"/>
      <w:r>
        <w:t xml:space="preserve"> know </w:t>
      </w:r>
      <w:proofErr w:type="spellStart"/>
      <w:r>
        <w:t>w’er</w:t>
      </w:r>
      <w:proofErr w:type="spellEnd"/>
      <w:r>
        <w:t xml:space="preserve"> ad </w:t>
      </w:r>
      <w:proofErr w:type="spellStart"/>
      <w:r>
        <w:t>appened</w:t>
      </w:r>
      <w:proofErr w:type="spellEnd"/>
      <w:r>
        <w:t xml:space="preserve">. </w:t>
      </w:r>
      <w:proofErr w:type="spellStart"/>
      <w:r>
        <w:t>T’he</w:t>
      </w:r>
      <w:proofErr w:type="spellEnd"/>
      <w:r>
        <w:t xml:space="preserve"> </w:t>
      </w:r>
      <w:proofErr w:type="spellStart"/>
      <w:r>
        <w:t>wa’r</w:t>
      </w:r>
      <w:proofErr w:type="spellEnd"/>
      <w:r>
        <w:t xml:space="preserve"> </w:t>
      </w:r>
      <w:proofErr w:type="spellStart"/>
      <w:r>
        <w:t>capt</w:t>
      </w:r>
      <w:proofErr w:type="spellEnd"/>
      <w:r>
        <w:t xml:space="preserve"> when they met this bloke “Peace Be </w:t>
      </w:r>
      <w:proofErr w:type="gramStart"/>
      <w:r>
        <w:t>With</w:t>
      </w:r>
      <w:proofErr w:type="gramEnd"/>
      <w:r>
        <w:t xml:space="preserve"> You” e </w:t>
      </w:r>
      <w:proofErr w:type="spellStart"/>
      <w:r>
        <w:t>sez</w:t>
      </w:r>
      <w:proofErr w:type="spellEnd"/>
      <w:r>
        <w:t xml:space="preserve"> </w:t>
      </w:r>
      <w:proofErr w:type="spellStart"/>
      <w:r>
        <w:t>t’em</w:t>
      </w:r>
      <w:proofErr w:type="spellEnd"/>
      <w:r>
        <w:t xml:space="preserve">, </w:t>
      </w:r>
      <w:proofErr w:type="spellStart"/>
      <w:r>
        <w:t>tha</w:t>
      </w:r>
      <w:proofErr w:type="spellEnd"/>
      <w:r>
        <w:t xml:space="preserve"> </w:t>
      </w:r>
      <w:proofErr w:type="spellStart"/>
      <w:r>
        <w:t>wa’r</w:t>
      </w:r>
      <w:proofErr w:type="spellEnd"/>
      <w:r>
        <w:t xml:space="preserve"> </w:t>
      </w:r>
      <w:proofErr w:type="spellStart"/>
      <w:r>
        <w:t>gobsmacked</w:t>
      </w:r>
      <w:proofErr w:type="spellEnd"/>
      <w:r>
        <w:t xml:space="preserve"> it </w:t>
      </w:r>
      <w:proofErr w:type="spellStart"/>
      <w:r>
        <w:t>wa’r</w:t>
      </w:r>
      <w:proofErr w:type="spellEnd"/>
      <w:r>
        <w:t xml:space="preserve"> Jesus. They knelt darn at is feet and worshipped </w:t>
      </w:r>
      <w:proofErr w:type="spellStart"/>
      <w:r>
        <w:t>im</w:t>
      </w:r>
      <w:proofErr w:type="spellEnd"/>
      <w:r>
        <w:t xml:space="preserve"> </w:t>
      </w:r>
      <w:proofErr w:type="gramStart"/>
      <w:r>
        <w:t>an</w:t>
      </w:r>
      <w:proofErr w:type="gramEnd"/>
      <w:r>
        <w:t xml:space="preserve"> </w:t>
      </w:r>
      <w:proofErr w:type="spellStart"/>
      <w:r>
        <w:t>wer</w:t>
      </w:r>
      <w:proofErr w:type="spellEnd"/>
      <w:r>
        <w:t xml:space="preserve"> </w:t>
      </w:r>
      <w:proofErr w:type="spellStart"/>
      <w:r>
        <w:t>reet</w:t>
      </w:r>
      <w:proofErr w:type="spellEnd"/>
      <w:r>
        <w:t xml:space="preserve"> suited. Jesus </w:t>
      </w:r>
      <w:proofErr w:type="spellStart"/>
      <w:r>
        <w:t>sed</w:t>
      </w:r>
      <w:proofErr w:type="spellEnd"/>
      <w:r>
        <w:t xml:space="preserve"> to </w:t>
      </w:r>
      <w:proofErr w:type="spellStart"/>
      <w:r>
        <w:t>em</w:t>
      </w:r>
      <w:proofErr w:type="spellEnd"/>
      <w:r>
        <w:t xml:space="preserve">, get ye </w:t>
      </w:r>
      <w:proofErr w:type="spellStart"/>
      <w:r>
        <w:t>sen</w:t>
      </w:r>
      <w:proofErr w:type="spellEnd"/>
      <w:r>
        <w:t xml:space="preserve"> up, gee or blubbering, </w:t>
      </w:r>
      <w:proofErr w:type="spellStart"/>
      <w:r>
        <w:t>ger</w:t>
      </w:r>
      <w:proofErr w:type="spellEnd"/>
      <w:r>
        <w:t xml:space="preserve"> </w:t>
      </w:r>
      <w:proofErr w:type="spellStart"/>
      <w:proofErr w:type="gramStart"/>
      <w:r>
        <w:t>of’t</w:t>
      </w:r>
      <w:proofErr w:type="spellEnd"/>
      <w:r>
        <w:t xml:space="preserve">  </w:t>
      </w:r>
      <w:proofErr w:type="spellStart"/>
      <w:r>
        <w:t>t’other’s</w:t>
      </w:r>
      <w:proofErr w:type="spellEnd"/>
      <w:proofErr w:type="gramEnd"/>
      <w:r>
        <w:t xml:space="preserve">, an all on us el meet </w:t>
      </w:r>
      <w:proofErr w:type="spellStart"/>
      <w:r>
        <w:t>we’m</w:t>
      </w:r>
      <w:proofErr w:type="spellEnd"/>
      <w:r>
        <w:t xml:space="preserve"> in </w:t>
      </w:r>
      <w:smartTag w:uri="urn:schemas-microsoft-com:office:smarttags" w:element="place">
        <w:r>
          <w:t>Galilee</w:t>
        </w:r>
      </w:smartTag>
      <w:r>
        <w:t>.</w:t>
      </w:r>
    </w:p>
    <w:p w:rsidR="00BD1FFB" w:rsidRDefault="00BD1FFB" w:rsidP="00BD1FFB"/>
    <w:p w:rsidR="00BD1FFB" w:rsidRDefault="00BD1FFB" w:rsidP="00BD1FFB">
      <w:r>
        <w:t xml:space="preserve">Now whilst Mary’s </w:t>
      </w:r>
      <w:proofErr w:type="spellStart"/>
      <w:r>
        <w:t>wa’r</w:t>
      </w:r>
      <w:proofErr w:type="spellEnd"/>
      <w:r>
        <w:t xml:space="preserve"> </w:t>
      </w:r>
      <w:proofErr w:type="spellStart"/>
      <w:r>
        <w:t>on’t</w:t>
      </w:r>
      <w:proofErr w:type="spellEnd"/>
      <w:r>
        <w:t xml:space="preserve"> journey, soldiers who </w:t>
      </w:r>
      <w:proofErr w:type="spellStart"/>
      <w:r>
        <w:t>wa’r</w:t>
      </w:r>
      <w:proofErr w:type="spellEnd"/>
      <w:r>
        <w:t xml:space="preserve"> supposed to be guarding </w:t>
      </w:r>
      <w:proofErr w:type="spellStart"/>
      <w:r>
        <w:t>t’tomb</w:t>
      </w:r>
      <w:proofErr w:type="spellEnd"/>
      <w:r>
        <w:t xml:space="preserve"> </w:t>
      </w:r>
      <w:proofErr w:type="spellStart"/>
      <w:r>
        <w:t>wa’r</w:t>
      </w:r>
      <w:proofErr w:type="spellEnd"/>
      <w:r>
        <w:t xml:space="preserve"> now </w:t>
      </w:r>
      <w:proofErr w:type="spellStart"/>
      <w:r>
        <w:t>wekken</w:t>
      </w:r>
      <w:proofErr w:type="spellEnd"/>
      <w:r>
        <w:t xml:space="preserve"> </w:t>
      </w:r>
      <w:proofErr w:type="gramStart"/>
      <w:r>
        <w:t>an</w:t>
      </w:r>
      <w:proofErr w:type="gramEnd"/>
      <w:r>
        <w:t xml:space="preserve"> </w:t>
      </w:r>
      <w:proofErr w:type="spellStart"/>
      <w:r>
        <w:t>mardy</w:t>
      </w:r>
      <w:proofErr w:type="spellEnd"/>
      <w:r>
        <w:t xml:space="preserve">. </w:t>
      </w:r>
      <w:proofErr w:type="spellStart"/>
      <w:r>
        <w:t>Tha</w:t>
      </w:r>
      <w:proofErr w:type="spellEnd"/>
      <w:r>
        <w:t xml:space="preserve"> went into city to </w:t>
      </w:r>
      <w:r>
        <w:lastRenderedPageBreak/>
        <w:t xml:space="preserve">tell gaffer </w:t>
      </w:r>
      <w:proofErr w:type="spellStart"/>
      <w:r>
        <w:t>wa’r</w:t>
      </w:r>
      <w:proofErr w:type="spellEnd"/>
      <w:r>
        <w:t xml:space="preserve"> </w:t>
      </w:r>
      <w:proofErr w:type="spellStart"/>
      <w:r>
        <w:t>appened</w:t>
      </w:r>
      <w:proofErr w:type="spellEnd"/>
      <w:r>
        <w:t xml:space="preserve">. So gaffer met </w:t>
      </w:r>
      <w:proofErr w:type="spellStart"/>
      <w:proofErr w:type="gramStart"/>
      <w:r>
        <w:t>wi</w:t>
      </w:r>
      <w:proofErr w:type="spellEnd"/>
      <w:proofErr w:type="gramEnd"/>
      <w:r>
        <w:t xml:space="preserve"> elders an cum up </w:t>
      </w:r>
      <w:proofErr w:type="spellStart"/>
      <w:r>
        <w:t>wi</w:t>
      </w:r>
      <w:proofErr w:type="spellEnd"/>
      <w:r>
        <w:t xml:space="preserve"> a grand plan. E </w:t>
      </w:r>
      <w:proofErr w:type="spellStart"/>
      <w:r>
        <w:t>gid</w:t>
      </w:r>
      <w:proofErr w:type="spellEnd"/>
      <w:r>
        <w:t xml:space="preserve"> soldiers </w:t>
      </w:r>
      <w:proofErr w:type="spellStart"/>
      <w:r>
        <w:t>umteem</w:t>
      </w:r>
      <w:proofErr w:type="spellEnd"/>
      <w:r>
        <w:t xml:space="preserve"> bags o brass and told </w:t>
      </w:r>
      <w:proofErr w:type="spellStart"/>
      <w:r>
        <w:t>em</w:t>
      </w:r>
      <w:proofErr w:type="spellEnd"/>
      <w:r>
        <w:t xml:space="preserve"> t’ say that </w:t>
      </w:r>
      <w:proofErr w:type="spellStart"/>
      <w:r>
        <w:t>t’other</w:t>
      </w:r>
      <w:proofErr w:type="spellEnd"/>
      <w:r>
        <w:t xml:space="preserve"> folk ad cum during </w:t>
      </w:r>
      <w:proofErr w:type="spellStart"/>
      <w:r>
        <w:t>neet</w:t>
      </w:r>
      <w:proofErr w:type="spellEnd"/>
      <w:r>
        <w:t xml:space="preserve"> an pinched Jesus ‘s body, </w:t>
      </w:r>
      <w:proofErr w:type="spellStart"/>
      <w:r>
        <w:t>cos</w:t>
      </w:r>
      <w:proofErr w:type="spellEnd"/>
      <w:r>
        <w:t xml:space="preserve"> this way the </w:t>
      </w:r>
      <w:proofErr w:type="spellStart"/>
      <w:r>
        <w:t>guv’nar</w:t>
      </w:r>
      <w:proofErr w:type="spellEnd"/>
      <w:r>
        <w:t xml:space="preserve"> </w:t>
      </w:r>
      <w:proofErr w:type="spellStart"/>
      <w:r>
        <w:t>wud</w:t>
      </w:r>
      <w:proofErr w:type="spellEnd"/>
      <w:r>
        <w:t xml:space="preserve"> ear this an cotton on like that </w:t>
      </w:r>
      <w:proofErr w:type="spellStart"/>
      <w:r>
        <w:t>t’soldiers</w:t>
      </w:r>
      <w:proofErr w:type="spellEnd"/>
      <w:r>
        <w:t xml:space="preserve"> </w:t>
      </w:r>
      <w:proofErr w:type="spellStart"/>
      <w:r>
        <w:t>wa’r</w:t>
      </w:r>
      <w:proofErr w:type="spellEnd"/>
      <w:r>
        <w:t xml:space="preserve"> innocent. </w:t>
      </w:r>
      <w:proofErr w:type="spellStart"/>
      <w:r>
        <w:t>So’s</w:t>
      </w:r>
      <w:proofErr w:type="spellEnd"/>
      <w:r>
        <w:t xml:space="preserve"> they’d have </w:t>
      </w:r>
      <w:proofErr w:type="spellStart"/>
      <w:r>
        <w:t>nowt</w:t>
      </w:r>
      <w:proofErr w:type="spellEnd"/>
      <w:r>
        <w:t xml:space="preserve"> </w:t>
      </w:r>
      <w:proofErr w:type="spellStart"/>
      <w:r>
        <w:t>t’worry</w:t>
      </w:r>
      <w:proofErr w:type="spellEnd"/>
      <w:r>
        <w:t xml:space="preserve"> </w:t>
      </w:r>
      <w:proofErr w:type="spellStart"/>
      <w:r>
        <w:t>abart</w:t>
      </w:r>
      <w:proofErr w:type="spellEnd"/>
      <w:r>
        <w:t xml:space="preserve">, the guards </w:t>
      </w:r>
      <w:proofErr w:type="spellStart"/>
      <w:r>
        <w:t>tuc</w:t>
      </w:r>
      <w:proofErr w:type="spellEnd"/>
      <w:r>
        <w:t xml:space="preserve"> brass </w:t>
      </w:r>
      <w:proofErr w:type="gramStart"/>
      <w:r>
        <w:t>an</w:t>
      </w:r>
      <w:proofErr w:type="gramEnd"/>
      <w:r>
        <w:t xml:space="preserve"> spread this porky pie all </w:t>
      </w:r>
      <w:proofErr w:type="spellStart"/>
      <w:r>
        <w:t>t’over</w:t>
      </w:r>
      <w:proofErr w:type="spellEnd"/>
      <w:r>
        <w:t>.</w:t>
      </w:r>
    </w:p>
    <w:p w:rsidR="00BD1FFB" w:rsidRDefault="00BD1FFB" w:rsidP="00BD1FFB"/>
    <w:p w:rsidR="00BD1FFB" w:rsidRDefault="00BD1FFB" w:rsidP="00BD1FFB">
      <w:proofErr w:type="spellStart"/>
      <w:r>
        <w:t>Now’t</w:t>
      </w:r>
      <w:proofErr w:type="spellEnd"/>
      <w:r>
        <w:t xml:space="preserve"> </w:t>
      </w:r>
      <w:proofErr w:type="spellStart"/>
      <w:r>
        <w:t>t’disiples</w:t>
      </w:r>
      <w:proofErr w:type="spellEnd"/>
      <w:r>
        <w:t xml:space="preserve"> went </w:t>
      </w:r>
      <w:proofErr w:type="spellStart"/>
      <w:r>
        <w:t>t’place</w:t>
      </w:r>
      <w:proofErr w:type="spellEnd"/>
      <w:r>
        <w:t xml:space="preserve"> were Jesus </w:t>
      </w:r>
      <w:proofErr w:type="spellStart"/>
      <w:r>
        <w:t>sez</w:t>
      </w:r>
      <w:proofErr w:type="spellEnd"/>
      <w:r>
        <w:t xml:space="preserve"> e would see </w:t>
      </w:r>
      <w:proofErr w:type="spellStart"/>
      <w:r>
        <w:t>em</w:t>
      </w:r>
      <w:proofErr w:type="spellEnd"/>
      <w:r>
        <w:t xml:space="preserve">, when </w:t>
      </w:r>
      <w:proofErr w:type="spellStart"/>
      <w:r>
        <w:t>tha</w:t>
      </w:r>
      <w:proofErr w:type="spellEnd"/>
      <w:r>
        <w:t xml:space="preserve"> saw </w:t>
      </w:r>
      <w:proofErr w:type="spellStart"/>
      <w:r>
        <w:t>im</w:t>
      </w:r>
      <w:proofErr w:type="spellEnd"/>
      <w:r>
        <w:t xml:space="preserve"> </w:t>
      </w:r>
      <w:proofErr w:type="spellStart"/>
      <w:r>
        <w:t>tha</w:t>
      </w:r>
      <w:proofErr w:type="spellEnd"/>
      <w:r>
        <w:t xml:space="preserve"> </w:t>
      </w:r>
      <w:proofErr w:type="spellStart"/>
      <w:r>
        <w:t>wa’r</w:t>
      </w:r>
      <w:proofErr w:type="spellEnd"/>
      <w:r>
        <w:t xml:space="preserve"> </w:t>
      </w:r>
      <w:proofErr w:type="spellStart"/>
      <w:r>
        <w:t>reet</w:t>
      </w:r>
      <w:proofErr w:type="spellEnd"/>
      <w:r>
        <w:t xml:space="preserve"> glad </w:t>
      </w:r>
      <w:proofErr w:type="gramStart"/>
      <w:r>
        <w:t>an</w:t>
      </w:r>
      <w:proofErr w:type="gramEnd"/>
      <w:r>
        <w:t xml:space="preserve"> worshipped </w:t>
      </w:r>
      <w:proofErr w:type="spellStart"/>
      <w:r>
        <w:t>im</w:t>
      </w:r>
      <w:proofErr w:type="spellEnd"/>
      <w:r>
        <w:t xml:space="preserve">, a reckon one or two of </w:t>
      </w:r>
      <w:proofErr w:type="spellStart"/>
      <w:r>
        <w:t>em</w:t>
      </w:r>
      <w:proofErr w:type="spellEnd"/>
      <w:r>
        <w:t xml:space="preserve"> um were doubtful an flummox. Jesus </w:t>
      </w:r>
      <w:proofErr w:type="spellStart"/>
      <w:r>
        <w:t>sed</w:t>
      </w:r>
      <w:proofErr w:type="spellEnd"/>
      <w:r>
        <w:t xml:space="preserve"> </w:t>
      </w:r>
      <w:proofErr w:type="spellStart"/>
      <w:r>
        <w:t>t’em</w:t>
      </w:r>
      <w:proofErr w:type="spellEnd"/>
      <w:r>
        <w:t xml:space="preserve"> nah lads frame ye </w:t>
      </w:r>
      <w:proofErr w:type="spellStart"/>
      <w:r>
        <w:t>sens</w:t>
      </w:r>
      <w:proofErr w:type="spellEnd"/>
      <w:r>
        <w:t xml:space="preserve">, think on I </w:t>
      </w:r>
      <w:proofErr w:type="spellStart"/>
      <w:r>
        <w:t>ave</w:t>
      </w:r>
      <w:proofErr w:type="spellEnd"/>
      <w:r>
        <w:t xml:space="preserve"> all </w:t>
      </w:r>
      <w:proofErr w:type="spellStart"/>
      <w:r>
        <w:t>t’authority</w:t>
      </w:r>
      <w:proofErr w:type="spellEnd"/>
      <w:r>
        <w:t xml:space="preserve"> in heaven an </w:t>
      </w:r>
      <w:proofErr w:type="spellStart"/>
      <w:r>
        <w:t>on’t</w:t>
      </w:r>
      <w:proofErr w:type="spellEnd"/>
      <w:r>
        <w:t xml:space="preserve"> </w:t>
      </w:r>
      <w:proofErr w:type="spellStart"/>
      <w:r>
        <w:t>t’earth</w:t>
      </w:r>
      <w:proofErr w:type="spellEnd"/>
      <w:r>
        <w:t xml:space="preserve">. So get ye </w:t>
      </w:r>
      <w:proofErr w:type="spellStart"/>
      <w:r>
        <w:t>sens</w:t>
      </w:r>
      <w:proofErr w:type="spellEnd"/>
      <w:r>
        <w:t xml:space="preserve"> </w:t>
      </w:r>
      <w:proofErr w:type="spellStart"/>
      <w:r>
        <w:t>of’t</w:t>
      </w:r>
      <w:proofErr w:type="spellEnd"/>
      <w:r>
        <w:t xml:space="preserve"> </w:t>
      </w:r>
      <w:proofErr w:type="spellStart"/>
      <w:r>
        <w:t>t’fowk</w:t>
      </w:r>
      <w:proofErr w:type="spellEnd"/>
      <w:r>
        <w:t xml:space="preserve"> an </w:t>
      </w:r>
      <w:proofErr w:type="spellStart"/>
      <w:r>
        <w:t>mek</w:t>
      </w:r>
      <w:proofErr w:type="spellEnd"/>
      <w:r>
        <w:t xml:space="preserve"> </w:t>
      </w:r>
      <w:proofErr w:type="spellStart"/>
      <w:r>
        <w:t>em</w:t>
      </w:r>
      <w:proofErr w:type="spellEnd"/>
      <w:r>
        <w:t xml:space="preserve"> my disciples, an </w:t>
      </w:r>
      <w:proofErr w:type="spellStart"/>
      <w:r>
        <w:t>ger</w:t>
      </w:r>
      <w:proofErr w:type="spellEnd"/>
      <w:r>
        <w:t xml:space="preserve"> </w:t>
      </w:r>
      <w:proofErr w:type="spellStart"/>
      <w:r>
        <w:t>em</w:t>
      </w:r>
      <w:proofErr w:type="spellEnd"/>
      <w:r>
        <w:t xml:space="preserve"> dumped in </w:t>
      </w:r>
      <w:proofErr w:type="spellStart"/>
      <w:r>
        <w:t>watter</w:t>
      </w:r>
      <w:proofErr w:type="spellEnd"/>
      <w:r>
        <w:t xml:space="preserve"> </w:t>
      </w:r>
      <w:proofErr w:type="spellStart"/>
      <w:r>
        <w:t>t’baptize</w:t>
      </w:r>
      <w:proofErr w:type="spellEnd"/>
      <w:r>
        <w:t xml:space="preserve"> </w:t>
      </w:r>
      <w:proofErr w:type="spellStart"/>
      <w:r>
        <w:t>em</w:t>
      </w:r>
      <w:proofErr w:type="spellEnd"/>
      <w:r>
        <w:t xml:space="preserve">, </w:t>
      </w:r>
      <w:proofErr w:type="spellStart"/>
      <w:r>
        <w:t>in’t</w:t>
      </w:r>
      <w:proofErr w:type="spellEnd"/>
      <w:r>
        <w:t xml:space="preserve"> name </w:t>
      </w:r>
      <w:proofErr w:type="spellStart"/>
      <w:r>
        <w:t>o’r</w:t>
      </w:r>
      <w:proofErr w:type="spellEnd"/>
      <w:r>
        <w:t xml:space="preserve"> father, son an </w:t>
      </w:r>
      <w:proofErr w:type="spellStart"/>
      <w:r>
        <w:t>t’oly</w:t>
      </w:r>
      <w:proofErr w:type="spellEnd"/>
      <w:r>
        <w:t xml:space="preserve"> spirit and tell </w:t>
      </w:r>
      <w:proofErr w:type="spellStart"/>
      <w:r>
        <w:t>em</w:t>
      </w:r>
      <w:proofErr w:type="spellEnd"/>
      <w:r>
        <w:t xml:space="preserve"> </w:t>
      </w:r>
      <w:proofErr w:type="spellStart"/>
      <w:r>
        <w:t>t’obey</w:t>
      </w:r>
      <w:proofErr w:type="spellEnd"/>
      <w:r>
        <w:t xml:space="preserve"> all I </w:t>
      </w:r>
      <w:proofErr w:type="spellStart"/>
      <w:r>
        <w:t>ave</w:t>
      </w:r>
      <w:proofErr w:type="spellEnd"/>
      <w:r>
        <w:t xml:space="preserve"> let on </w:t>
      </w:r>
      <w:proofErr w:type="spellStart"/>
      <w:r>
        <w:t>t’ye</w:t>
      </w:r>
      <w:proofErr w:type="spellEnd"/>
      <w:r>
        <w:t xml:space="preserve">, </w:t>
      </w:r>
      <w:proofErr w:type="spellStart"/>
      <w:r>
        <w:t>cos</w:t>
      </w:r>
      <w:proofErr w:type="spellEnd"/>
      <w:r>
        <w:t xml:space="preserve"> I’ll </w:t>
      </w:r>
      <w:proofErr w:type="spellStart"/>
      <w:r>
        <w:t>allus</w:t>
      </w:r>
      <w:proofErr w:type="spellEnd"/>
      <w:r>
        <w:t xml:space="preserve"> b </w:t>
      </w:r>
      <w:proofErr w:type="spellStart"/>
      <w:r>
        <w:t>wi</w:t>
      </w:r>
      <w:proofErr w:type="spellEnd"/>
      <w:r>
        <w:t xml:space="preserve"> ye </w:t>
      </w:r>
      <w:proofErr w:type="spellStart"/>
      <w:r>
        <w:t>t’end</w:t>
      </w:r>
      <w:proofErr w:type="spellEnd"/>
      <w:r>
        <w:t xml:space="preserve"> o </w:t>
      </w:r>
      <w:proofErr w:type="spellStart"/>
      <w:r>
        <w:t>t’time</w:t>
      </w:r>
      <w:proofErr w:type="spellEnd"/>
      <w:r>
        <w:t>.</w:t>
      </w:r>
    </w:p>
    <w:p w:rsidR="00BD1FFB" w:rsidRDefault="00BD1FFB" w:rsidP="00BD1FFB"/>
    <w:p w:rsidR="00BD1FFB" w:rsidRDefault="00BD1FFB" w:rsidP="00BD1FFB">
      <w:proofErr w:type="gramStart"/>
      <w:r>
        <w:t xml:space="preserve">So now </w:t>
      </w:r>
      <w:proofErr w:type="spellStart"/>
      <w:r>
        <w:t>tha</w:t>
      </w:r>
      <w:proofErr w:type="spellEnd"/>
      <w:r>
        <w:t xml:space="preserve"> </w:t>
      </w:r>
      <w:proofErr w:type="spellStart"/>
      <w:r>
        <w:t>nows</w:t>
      </w:r>
      <w:proofErr w:type="spellEnd"/>
      <w:r>
        <w:t>.</w:t>
      </w:r>
      <w:proofErr w:type="gramEnd"/>
      <w:r>
        <w:t xml:space="preserve"> </w:t>
      </w:r>
    </w:p>
    <w:p w:rsidR="00BD1FFB" w:rsidRDefault="00BD1FFB" w:rsidP="00BD1FFB"/>
    <w:p w:rsidR="00036F27" w:rsidRDefault="00BD1FFB" w:rsidP="00BD1FFB">
      <w:pPr>
        <w:rPr>
          <w:rFonts w:ascii="Comic Sans MS" w:hAnsi="Comic Sans MS"/>
        </w:rPr>
      </w:pPr>
      <w:proofErr w:type="gramStart"/>
      <w:r w:rsidRPr="00BD1FFB">
        <w:rPr>
          <w:rFonts w:ascii="Comic Sans MS" w:hAnsi="Comic Sans MS"/>
        </w:rPr>
        <w:t>Transposed by John Paskell.</w:t>
      </w:r>
      <w:proofErr w:type="gramEnd"/>
    </w:p>
    <w:p w:rsidR="003B4AF9" w:rsidRDefault="003B4AF9" w:rsidP="00BD1FFB">
      <w:pPr>
        <w:rPr>
          <w:rFonts w:ascii="Comic Sans MS" w:hAnsi="Comic Sans MS"/>
        </w:rPr>
      </w:pPr>
    </w:p>
    <w:p w:rsidR="00036F27" w:rsidRDefault="003B4AF9" w:rsidP="00036F27">
      <w:pPr>
        <w:jc w:val="center"/>
        <w:rPr>
          <w:rFonts w:ascii="Comic Sans MS" w:hAnsi="Comic Sans MS"/>
        </w:rPr>
      </w:pPr>
      <w:r>
        <w:rPr>
          <w:noProof/>
          <w:lang w:eastAsia="en-GB"/>
        </w:rPr>
        <w:drawing>
          <wp:inline distT="0" distB="0" distL="0" distR="0">
            <wp:extent cx="3586854" cy="2695575"/>
            <wp:effectExtent l="19050" t="0" r="0" b="0"/>
            <wp:docPr id="8" name="Picture 15" descr="http://thesimplefrontporch.files.wordpress.com/2009/04/empty-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simplefrontporch.files.wordpress.com/2009/04/empty-tomb.jpg"/>
                    <pic:cNvPicPr>
                      <a:picLocks noChangeAspect="1" noChangeArrowheads="1"/>
                    </pic:cNvPicPr>
                  </pic:nvPicPr>
                  <pic:blipFill>
                    <a:blip r:embed="rId25" cstate="print">
                      <a:grayscl/>
                    </a:blip>
                    <a:srcRect/>
                    <a:stretch>
                      <a:fillRect/>
                    </a:stretch>
                  </pic:blipFill>
                  <pic:spPr bwMode="auto">
                    <a:xfrm>
                      <a:off x="0" y="0"/>
                      <a:ext cx="3586854" cy="2695575"/>
                    </a:xfrm>
                    <a:prstGeom prst="rect">
                      <a:avLst/>
                    </a:prstGeom>
                    <a:noFill/>
                    <a:ln w="9525">
                      <a:noFill/>
                      <a:miter lim="800000"/>
                      <a:headEnd/>
                      <a:tailEnd/>
                    </a:ln>
                  </pic:spPr>
                </pic:pic>
              </a:graphicData>
            </a:graphic>
          </wp:inline>
        </w:drawing>
      </w:r>
    </w:p>
    <w:p w:rsidR="00C05C6B" w:rsidRDefault="00C05C6B" w:rsidP="00C05C6B">
      <w:pPr>
        <w:shd w:val="clear" w:color="auto" w:fill="FFFFFF"/>
        <w:jc w:val="center"/>
        <w:rPr>
          <w:rFonts w:ascii="Calibri" w:hAnsi="Calibri" w:cs="Tahoma"/>
        </w:rPr>
      </w:pPr>
      <w:proofErr w:type="gramStart"/>
      <w:r>
        <w:rPr>
          <w:rFonts w:ascii="Calibri" w:hAnsi="Calibri" w:cs="Tahoma"/>
        </w:rPr>
        <w:lastRenderedPageBreak/>
        <w:t>SERVICES at ADEN LODGE and ADEN HOUSE in CLAYTON WEST.</w:t>
      </w:r>
      <w:proofErr w:type="gramEnd"/>
    </w:p>
    <w:p w:rsidR="00C05C6B" w:rsidRPr="003300AA" w:rsidRDefault="00C05C6B" w:rsidP="00C05C6B">
      <w:pPr>
        <w:shd w:val="clear" w:color="auto" w:fill="FFFFFF"/>
        <w:jc w:val="center"/>
        <w:rPr>
          <w:rFonts w:ascii="Tahoma" w:hAnsi="Tahoma" w:cs="Tahoma"/>
          <w:sz w:val="20"/>
          <w:szCs w:val="20"/>
        </w:rPr>
      </w:pPr>
      <w:r>
        <w:rPr>
          <w:rFonts w:ascii="Calibri" w:hAnsi="Calibri" w:cs="Tahoma"/>
        </w:rPr>
        <w:t xml:space="preserve">By Rev David </w:t>
      </w:r>
      <w:proofErr w:type="spellStart"/>
      <w:proofErr w:type="gramStart"/>
      <w:r>
        <w:rPr>
          <w:rFonts w:ascii="Calibri" w:hAnsi="Calibri" w:cs="Tahoma"/>
        </w:rPr>
        <w:t>Priestnall</w:t>
      </w:r>
      <w:proofErr w:type="spellEnd"/>
      <w:r>
        <w:rPr>
          <w:rFonts w:ascii="Calibri" w:hAnsi="Calibri" w:cs="Tahoma"/>
        </w:rPr>
        <w:t xml:space="preserve">  (</w:t>
      </w:r>
      <w:proofErr w:type="gramEnd"/>
      <w:r>
        <w:rPr>
          <w:rFonts w:ascii="Calibri" w:hAnsi="Calibri" w:cs="Tahoma"/>
        </w:rPr>
        <w:t>Methodist Minister)</w:t>
      </w:r>
    </w:p>
    <w:p w:rsidR="00C05C6B" w:rsidRDefault="00C05C6B" w:rsidP="00C05C6B">
      <w:pPr>
        <w:shd w:val="clear" w:color="auto" w:fill="FFFFFF"/>
        <w:rPr>
          <w:rFonts w:ascii="Calibri" w:hAnsi="Calibri" w:cs="Tahoma"/>
        </w:rPr>
      </w:pPr>
    </w:p>
    <w:p w:rsidR="00C05C6B" w:rsidRDefault="00C05C6B" w:rsidP="00C05C6B">
      <w:pPr>
        <w:shd w:val="clear" w:color="auto" w:fill="FFFFFF"/>
        <w:jc w:val="both"/>
        <w:rPr>
          <w:rFonts w:ascii="Calibri" w:hAnsi="Calibri" w:cs="Tahoma"/>
        </w:rPr>
      </w:pPr>
      <w:r w:rsidRPr="003300AA">
        <w:rPr>
          <w:rFonts w:ascii="Calibri" w:hAnsi="Calibri" w:cs="Tahoma"/>
        </w:rPr>
        <w:t>Month by month our Churches Together group visit Aden Lodge and Aden House on Long Lane to lead a short service for the residents. Each church takes the lead in arranging the service for the month, and the worship takes different forms, including celebrations of Holy Communion. The most recent was December's carol service when this photo was taken - all the churches combine for this event.</w:t>
      </w:r>
    </w:p>
    <w:p w:rsidR="00C05C6B" w:rsidRDefault="00C05C6B" w:rsidP="00C05C6B">
      <w:pPr>
        <w:shd w:val="clear" w:color="auto" w:fill="FFFFFF"/>
        <w:jc w:val="both"/>
        <w:rPr>
          <w:rFonts w:ascii="Calibri" w:hAnsi="Calibri" w:cs="Tahoma"/>
        </w:rPr>
      </w:pPr>
    </w:p>
    <w:p w:rsidR="00C05C6B" w:rsidRDefault="00C05C6B" w:rsidP="00C05C6B">
      <w:pPr>
        <w:shd w:val="clear" w:color="auto" w:fill="FFFFFF"/>
        <w:jc w:val="both"/>
        <w:rPr>
          <w:rFonts w:ascii="Calibri" w:hAnsi="Calibri" w:cs="Tahoma"/>
        </w:rPr>
      </w:pPr>
      <w:r>
        <w:rPr>
          <w:noProof/>
          <w:lang w:eastAsia="en-GB"/>
        </w:rPr>
        <w:drawing>
          <wp:inline distT="0" distB="0" distL="0" distR="0">
            <wp:extent cx="4267200" cy="2590800"/>
            <wp:effectExtent l="19050" t="0" r="0" b="0"/>
            <wp:docPr id="18" name="Picture 18" descr="DSCF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4903"/>
                    <pic:cNvPicPr>
                      <a:picLocks noChangeAspect="1" noChangeArrowheads="1"/>
                    </pic:cNvPicPr>
                  </pic:nvPicPr>
                  <pic:blipFill>
                    <a:blip r:embed="rId26" cstate="print">
                      <a:grayscl/>
                      <a:lum bright="20000" contrast="10000"/>
                    </a:blip>
                    <a:srcRect/>
                    <a:stretch>
                      <a:fillRect/>
                    </a:stretch>
                  </pic:blipFill>
                  <pic:spPr bwMode="auto">
                    <a:xfrm>
                      <a:off x="0" y="0"/>
                      <a:ext cx="4267200" cy="2590800"/>
                    </a:xfrm>
                    <a:prstGeom prst="rect">
                      <a:avLst/>
                    </a:prstGeom>
                    <a:noFill/>
                    <a:ln w="9525">
                      <a:noFill/>
                      <a:miter lim="800000"/>
                      <a:headEnd/>
                      <a:tailEnd/>
                    </a:ln>
                  </pic:spPr>
                </pic:pic>
              </a:graphicData>
            </a:graphic>
          </wp:inline>
        </w:drawing>
      </w:r>
    </w:p>
    <w:p w:rsidR="00C05C6B" w:rsidRDefault="00C05C6B" w:rsidP="00C05C6B">
      <w:pPr>
        <w:shd w:val="clear" w:color="auto" w:fill="FFFFFF"/>
        <w:jc w:val="both"/>
        <w:rPr>
          <w:rFonts w:ascii="Calibri" w:hAnsi="Calibri" w:cs="Tahoma"/>
        </w:rPr>
      </w:pPr>
    </w:p>
    <w:p w:rsidR="00C05C6B" w:rsidRDefault="00C05C6B" w:rsidP="00C05C6B">
      <w:pPr>
        <w:shd w:val="clear" w:color="auto" w:fill="FFFFFF"/>
        <w:jc w:val="both"/>
        <w:rPr>
          <w:rFonts w:ascii="Calibri" w:hAnsi="Calibri" w:cs="Tahoma"/>
        </w:rPr>
      </w:pPr>
    </w:p>
    <w:p w:rsidR="00C05C6B" w:rsidRDefault="00C05C6B" w:rsidP="00C05C6B">
      <w:pPr>
        <w:shd w:val="clear" w:color="auto" w:fill="FFFFFF"/>
        <w:jc w:val="both"/>
        <w:rPr>
          <w:rFonts w:ascii="Calibri" w:hAnsi="Calibri" w:cs="Tahoma"/>
        </w:rPr>
      </w:pPr>
      <w:r w:rsidRPr="003300AA">
        <w:rPr>
          <w:rFonts w:ascii="Calibri" w:hAnsi="Calibri" w:cs="Tahoma"/>
        </w:rPr>
        <w:t xml:space="preserve">The residents will not usually be able to get out </w:t>
      </w:r>
      <w:proofErr w:type="gramStart"/>
      <w:r w:rsidRPr="003300AA">
        <w:rPr>
          <w:rFonts w:ascii="Calibri" w:hAnsi="Calibri" w:cs="Tahoma"/>
        </w:rPr>
        <w:t>to worship</w:t>
      </w:r>
      <w:proofErr w:type="gramEnd"/>
      <w:r w:rsidRPr="003300AA">
        <w:rPr>
          <w:rFonts w:ascii="Calibri" w:hAnsi="Calibri" w:cs="Tahoma"/>
        </w:rPr>
        <w:t xml:space="preserve"> in a church, and are glad that the services come to them instead. They also appreciate the fact that visitors come in to meet them in their home. Watch out for the date of the next visit and come along - you are welcome to join in. The services are usually planned for the fourth Thursday afternoon in the month, at Aden Lodge at </w:t>
      </w:r>
      <w:smartTag w:uri="urn:schemas-microsoft-com:office:smarttags" w:element="time">
        <w:smartTagPr>
          <w:attr w:name="Minute" w:val="30"/>
          <w:attr w:name="Hour" w:val="13"/>
        </w:smartTagPr>
        <w:r w:rsidRPr="003300AA">
          <w:rPr>
            <w:rFonts w:ascii="Calibri" w:hAnsi="Calibri" w:cs="Tahoma"/>
          </w:rPr>
          <w:t>1:30p.m</w:t>
        </w:r>
        <w:r>
          <w:rPr>
            <w:rFonts w:ascii="Calibri" w:hAnsi="Calibri" w:cs="Tahoma"/>
          </w:rPr>
          <w:t>.</w:t>
        </w:r>
      </w:smartTag>
      <w:r w:rsidRPr="003300AA">
        <w:rPr>
          <w:rFonts w:ascii="Calibri" w:hAnsi="Calibri" w:cs="Tahoma"/>
        </w:rPr>
        <w:t xml:space="preserve"> </w:t>
      </w:r>
      <w:proofErr w:type="gramStart"/>
      <w:r w:rsidRPr="003300AA">
        <w:rPr>
          <w:rFonts w:ascii="Calibri" w:hAnsi="Calibri" w:cs="Tahoma"/>
        </w:rPr>
        <w:t>and</w:t>
      </w:r>
      <w:proofErr w:type="gramEnd"/>
      <w:r w:rsidRPr="003300AA">
        <w:rPr>
          <w:rFonts w:ascii="Calibri" w:hAnsi="Calibri" w:cs="Tahoma"/>
        </w:rPr>
        <w:t xml:space="preserve"> then </w:t>
      </w:r>
      <w:r>
        <w:rPr>
          <w:rFonts w:ascii="Calibri" w:hAnsi="Calibri" w:cs="Tahoma"/>
        </w:rPr>
        <w:t>at</w:t>
      </w:r>
      <w:r w:rsidRPr="003300AA">
        <w:rPr>
          <w:rFonts w:ascii="Calibri" w:hAnsi="Calibri" w:cs="Tahoma"/>
        </w:rPr>
        <w:t xml:space="preserve"> Aden House at 2:15p.m.</w:t>
      </w:r>
    </w:p>
    <w:p w:rsidR="00C05C6B" w:rsidRPr="003300AA" w:rsidRDefault="00C05C6B" w:rsidP="00C05C6B">
      <w:pPr>
        <w:shd w:val="clear" w:color="auto" w:fill="FFFFFF"/>
        <w:jc w:val="both"/>
        <w:rPr>
          <w:rFonts w:ascii="Calibri" w:hAnsi="Calibri" w:cs="Tahoma"/>
          <w:sz w:val="8"/>
          <w:szCs w:val="8"/>
        </w:rPr>
      </w:pP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Impact" w:hAnsi="Impact" w:cs="Arial"/>
          <w:szCs w:val="24"/>
          <w:u w:val="single"/>
        </w:rPr>
      </w:pPr>
      <w:r w:rsidRPr="00C05C6B">
        <w:rPr>
          <w:rFonts w:ascii="Impact" w:hAnsi="Impact" w:cs="Arial"/>
          <w:szCs w:val="24"/>
          <w:u w:val="single"/>
        </w:rPr>
        <w:lastRenderedPageBreak/>
        <w:t>Sensory Sensation at Clayton West Baby and Toddler Group</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u w:val="single"/>
        </w:rPr>
      </w:pPr>
      <w:r w:rsidRPr="00C05C6B">
        <w:rPr>
          <w:rFonts w:ascii="Arial" w:hAnsi="Arial" w:cs="Arial"/>
          <w:sz w:val="22"/>
          <w:szCs w:val="22"/>
        </w:rPr>
        <w:t xml:space="preserve"> </w:t>
      </w:r>
      <w:proofErr w:type="gramStart"/>
      <w:r w:rsidRPr="00C05C6B">
        <w:rPr>
          <w:rFonts w:ascii="Arial" w:hAnsi="Arial" w:cs="Arial"/>
          <w:sz w:val="22"/>
          <w:szCs w:val="22"/>
        </w:rPr>
        <w:t>by</w:t>
      </w:r>
      <w:proofErr w:type="gramEnd"/>
      <w:r>
        <w:rPr>
          <w:rFonts w:ascii="Arial" w:hAnsi="Arial" w:cs="Arial"/>
          <w:sz w:val="22"/>
          <w:szCs w:val="22"/>
          <w:u w:val="single"/>
        </w:rPr>
        <w:t xml:space="preserve"> </w:t>
      </w:r>
      <w:r w:rsidRPr="00C05C6B">
        <w:rPr>
          <w:rFonts w:ascii="Arial" w:hAnsi="Arial" w:cs="Arial"/>
          <w:sz w:val="22"/>
          <w:szCs w:val="22"/>
        </w:rPr>
        <w:t>Joanna Rhodes</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C05C6B">
        <w:rPr>
          <w:rFonts w:ascii="Arial" w:hAnsi="Arial" w:cs="Arial"/>
          <w:sz w:val="22"/>
          <w:szCs w:val="22"/>
        </w:rPr>
        <w:t xml:space="preserve">CW Baby Group has been going from strength to strength since moving back to the newly refurbished schoolroom at the United Reformed Church. We can all remember the day that Rachael gave us a guided tour of the new facilities and we were instantly unanimous that this was the perfect location for the group to grow and flourish. </w:t>
      </w:r>
    </w:p>
    <w:p w:rsidR="00C05C6B" w:rsidRPr="00C05C6B" w:rsidRDefault="00D82B71"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noProof/>
          <w:sz w:val="22"/>
          <w:szCs w:val="22"/>
          <w:lang w:val="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163195</wp:posOffset>
            </wp:positionV>
            <wp:extent cx="2085975" cy="1395730"/>
            <wp:effectExtent l="19050" t="0" r="9525" b="0"/>
            <wp:wrapTight wrapText="bothSides">
              <wp:wrapPolygon edited="0">
                <wp:start x="-197" y="0"/>
                <wp:lineTo x="-197" y="21227"/>
                <wp:lineTo x="21699" y="21227"/>
                <wp:lineTo x="21699" y="0"/>
                <wp:lineTo x="-197" y="0"/>
              </wp:wrapPolygon>
            </wp:wrapTight>
            <wp:docPr id="21" name="Picture 21" descr="C:\Users\Nick\Desktop\Spring 2010\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Spring 2010\DSC_0065.jpg"/>
                    <pic:cNvPicPr>
                      <a:picLocks noChangeAspect="1" noChangeArrowheads="1"/>
                    </pic:cNvPicPr>
                  </pic:nvPicPr>
                  <pic:blipFill>
                    <a:blip r:embed="rId27" cstate="print">
                      <a:grayscl/>
                      <a:lum bright="20000" contrast="10000"/>
                    </a:blip>
                    <a:srcRect/>
                    <a:stretch>
                      <a:fillRect/>
                    </a:stretch>
                  </pic:blipFill>
                  <pic:spPr bwMode="auto">
                    <a:xfrm>
                      <a:off x="0" y="0"/>
                      <a:ext cx="2085975" cy="1395730"/>
                    </a:xfrm>
                    <a:prstGeom prst="rect">
                      <a:avLst/>
                    </a:prstGeom>
                    <a:noFill/>
                    <a:ln w="9525">
                      <a:noFill/>
                      <a:miter lim="800000"/>
                      <a:headEnd/>
                      <a:tailEnd/>
                    </a:ln>
                  </pic:spPr>
                </pic:pic>
              </a:graphicData>
            </a:graphic>
          </wp:anchor>
        </w:drawing>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C05C6B">
        <w:rPr>
          <w:rFonts w:ascii="Arial" w:hAnsi="Arial" w:cs="Arial"/>
          <w:sz w:val="22"/>
          <w:szCs w:val="22"/>
        </w:rPr>
        <w:t xml:space="preserve">I am delighted to say that we are definitely progressing along that road with a wonderful atmosphere and numbers steadily increasing. </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C05C6B" w:rsidRPr="00C05C6B" w:rsidRDefault="004D138C"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noProof/>
          <w:sz w:val="22"/>
          <w:szCs w:val="22"/>
          <w:lang w:val="en-GB"/>
        </w:rPr>
        <w:drawing>
          <wp:anchor distT="0" distB="0" distL="114300" distR="114300" simplePos="0" relativeHeight="251664384" behindDoc="1" locked="0" layoutInCell="1" allowOverlap="1">
            <wp:simplePos x="0" y="0"/>
            <wp:positionH relativeFrom="column">
              <wp:posOffset>-2133600</wp:posOffset>
            </wp:positionH>
            <wp:positionV relativeFrom="paragraph">
              <wp:posOffset>1628775</wp:posOffset>
            </wp:positionV>
            <wp:extent cx="2009775" cy="1343025"/>
            <wp:effectExtent l="19050" t="0" r="9525" b="0"/>
            <wp:wrapTight wrapText="bothSides">
              <wp:wrapPolygon edited="0">
                <wp:start x="-205" y="0"/>
                <wp:lineTo x="-205" y="21447"/>
                <wp:lineTo x="21702" y="21447"/>
                <wp:lineTo x="21702" y="0"/>
                <wp:lineTo x="-205" y="0"/>
              </wp:wrapPolygon>
            </wp:wrapTight>
            <wp:docPr id="10" name="Picture 23" descr="C:\Users\Nick\Desktop\Spring 2010\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Spring 2010\DSC_0099.jpg"/>
                    <pic:cNvPicPr>
                      <a:picLocks noChangeAspect="1" noChangeArrowheads="1"/>
                    </pic:cNvPicPr>
                  </pic:nvPicPr>
                  <pic:blipFill>
                    <a:blip r:embed="rId28" cstate="print">
                      <a:grayscl/>
                      <a:lum bright="9000" contrast="10000"/>
                    </a:blip>
                    <a:srcRect/>
                    <a:stretch>
                      <a:fillRect/>
                    </a:stretch>
                  </pic:blipFill>
                  <pic:spPr bwMode="auto">
                    <a:xfrm>
                      <a:off x="0" y="0"/>
                      <a:ext cx="2009775" cy="1343025"/>
                    </a:xfrm>
                    <a:prstGeom prst="rect">
                      <a:avLst/>
                    </a:prstGeom>
                    <a:noFill/>
                    <a:ln w="9525">
                      <a:noFill/>
                      <a:miter lim="800000"/>
                      <a:headEnd/>
                      <a:tailEnd/>
                    </a:ln>
                  </pic:spPr>
                </pic:pic>
              </a:graphicData>
            </a:graphic>
          </wp:anchor>
        </w:drawing>
      </w:r>
      <w:r w:rsidR="00D82B71">
        <w:rPr>
          <w:rFonts w:ascii="Arial" w:hAnsi="Arial" w:cs="Arial"/>
          <w:noProof/>
          <w:sz w:val="22"/>
          <w:szCs w:val="22"/>
          <w:lang w:val="en-GB"/>
        </w:rPr>
        <w:drawing>
          <wp:anchor distT="0" distB="0" distL="114300" distR="114300" simplePos="0" relativeHeight="251663360" behindDoc="1" locked="0" layoutInCell="1" allowOverlap="1">
            <wp:simplePos x="0" y="0"/>
            <wp:positionH relativeFrom="column">
              <wp:posOffset>514350</wp:posOffset>
            </wp:positionH>
            <wp:positionV relativeFrom="paragraph">
              <wp:posOffset>828675</wp:posOffset>
            </wp:positionV>
            <wp:extent cx="1409700" cy="1171575"/>
            <wp:effectExtent l="19050" t="0" r="0" b="0"/>
            <wp:wrapTight wrapText="bothSides">
              <wp:wrapPolygon edited="0">
                <wp:start x="-292" y="0"/>
                <wp:lineTo x="-292" y="21424"/>
                <wp:lineTo x="21600" y="21424"/>
                <wp:lineTo x="21600" y="0"/>
                <wp:lineTo x="-292" y="0"/>
              </wp:wrapPolygon>
            </wp:wrapTight>
            <wp:docPr id="9" name="Picture 22" descr="C:\Users\Nick\Desktop\Spring 2010\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Spring 2010\DSC_0073.jpg"/>
                    <pic:cNvPicPr>
                      <a:picLocks noChangeAspect="1" noChangeArrowheads="1"/>
                    </pic:cNvPicPr>
                  </pic:nvPicPr>
                  <pic:blipFill>
                    <a:blip r:embed="rId29" cstate="print">
                      <a:grayscl/>
                      <a:lum bright="11000" contrast="10000"/>
                    </a:blip>
                    <a:srcRect/>
                    <a:stretch>
                      <a:fillRect/>
                    </a:stretch>
                  </pic:blipFill>
                  <pic:spPr bwMode="auto">
                    <a:xfrm>
                      <a:off x="0" y="0"/>
                      <a:ext cx="1409700" cy="1171575"/>
                    </a:xfrm>
                    <a:prstGeom prst="rect">
                      <a:avLst/>
                    </a:prstGeom>
                    <a:noFill/>
                    <a:ln w="9525">
                      <a:noFill/>
                      <a:miter lim="800000"/>
                      <a:headEnd/>
                      <a:tailEnd/>
                    </a:ln>
                  </pic:spPr>
                </pic:pic>
              </a:graphicData>
            </a:graphic>
          </wp:anchor>
        </w:drawing>
      </w:r>
      <w:r w:rsidR="00C05C6B" w:rsidRPr="00C05C6B">
        <w:rPr>
          <w:rFonts w:ascii="Arial" w:hAnsi="Arial" w:cs="Arial"/>
          <w:sz w:val="22"/>
          <w:szCs w:val="22"/>
        </w:rPr>
        <w:t xml:space="preserve">Clayton West is a wonderful village for families, we benefit from the countryside as well as convenience for parents who need to work. However the facilities for pre-school children in the village are fairly sparse and it was with this in mind that we applied earlier this year for a grant from </w:t>
      </w:r>
      <w:proofErr w:type="spellStart"/>
      <w:r w:rsidR="00C05C6B" w:rsidRPr="00C05C6B">
        <w:rPr>
          <w:rFonts w:ascii="Arial" w:hAnsi="Arial" w:cs="Arial"/>
          <w:sz w:val="22"/>
          <w:szCs w:val="22"/>
        </w:rPr>
        <w:t>Denby</w:t>
      </w:r>
      <w:proofErr w:type="spellEnd"/>
      <w:r w:rsidR="00C05C6B" w:rsidRPr="00C05C6B">
        <w:rPr>
          <w:rFonts w:ascii="Arial" w:hAnsi="Arial" w:cs="Arial"/>
          <w:sz w:val="22"/>
          <w:szCs w:val="22"/>
        </w:rPr>
        <w:t xml:space="preserve"> Dale Parish Council for new equipment that was better suited to providing an educational and entertaining environment for our babies and toddlers. The Parish Council very kindly awarded us £500 and we have purchased an amazing selection of sensory toys and other accessories.</w:t>
      </w:r>
      <w:r w:rsidR="00D82B71" w:rsidRPr="00D82B71">
        <w:rPr>
          <w:rFonts w:eastAsia="Times New Roman"/>
          <w:snapToGrid w:val="0"/>
          <w:w w:val="0"/>
          <w:sz w:val="0"/>
          <w:szCs w:val="0"/>
          <w:u w:color="000000"/>
          <w:bdr w:val="none" w:sz="0" w:space="0" w:color="000000"/>
          <w:shd w:val="clear" w:color="000000" w:fill="000000"/>
        </w:rPr>
        <w:t xml:space="preserve"> </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C05C6B">
        <w:rPr>
          <w:rFonts w:ascii="Arial" w:hAnsi="Arial" w:cs="Arial"/>
          <w:sz w:val="22"/>
          <w:szCs w:val="22"/>
        </w:rPr>
        <w:t xml:space="preserve">We are also proud to be able to be able to make the group available to all children regardless of whether </w:t>
      </w:r>
      <w:proofErr w:type="gramStart"/>
      <w:r w:rsidRPr="00C05C6B">
        <w:rPr>
          <w:rFonts w:ascii="Arial" w:hAnsi="Arial" w:cs="Arial"/>
          <w:sz w:val="22"/>
          <w:szCs w:val="22"/>
        </w:rPr>
        <w:t>they,</w:t>
      </w:r>
      <w:proofErr w:type="gramEnd"/>
      <w:r w:rsidRPr="00C05C6B">
        <w:rPr>
          <w:rFonts w:ascii="Arial" w:hAnsi="Arial" w:cs="Arial"/>
          <w:sz w:val="22"/>
          <w:szCs w:val="22"/>
        </w:rPr>
        <w:t xml:space="preserve"> or their </w:t>
      </w:r>
      <w:proofErr w:type="spellStart"/>
      <w:r w:rsidRPr="00C05C6B">
        <w:rPr>
          <w:rFonts w:ascii="Arial" w:hAnsi="Arial" w:cs="Arial"/>
          <w:sz w:val="22"/>
          <w:szCs w:val="22"/>
        </w:rPr>
        <w:t>carers</w:t>
      </w:r>
      <w:proofErr w:type="spellEnd"/>
      <w:r w:rsidRPr="00C05C6B">
        <w:rPr>
          <w:rFonts w:ascii="Arial" w:hAnsi="Arial" w:cs="Arial"/>
          <w:sz w:val="22"/>
          <w:szCs w:val="22"/>
        </w:rPr>
        <w:t xml:space="preserve"> are disabled. It is due, in no small part, to the new toilet and changing facilities along with ramp access to the side of the building that has made this </w:t>
      </w:r>
      <w:r w:rsidRPr="00C05C6B">
        <w:rPr>
          <w:rFonts w:ascii="Arial" w:hAnsi="Arial" w:cs="Arial"/>
          <w:sz w:val="22"/>
          <w:szCs w:val="22"/>
        </w:rPr>
        <w:lastRenderedPageBreak/>
        <w:t xml:space="preserve">possible and was </w:t>
      </w:r>
      <w:proofErr w:type="gramStart"/>
      <w:r w:rsidRPr="00C05C6B">
        <w:rPr>
          <w:rFonts w:ascii="Arial" w:hAnsi="Arial" w:cs="Arial"/>
          <w:sz w:val="22"/>
          <w:szCs w:val="22"/>
        </w:rPr>
        <w:t>key</w:t>
      </w:r>
      <w:proofErr w:type="gramEnd"/>
      <w:r w:rsidRPr="00C05C6B">
        <w:rPr>
          <w:rFonts w:ascii="Arial" w:hAnsi="Arial" w:cs="Arial"/>
          <w:sz w:val="22"/>
          <w:szCs w:val="22"/>
        </w:rPr>
        <w:t xml:space="preserve"> to the success of our proposal for funding to the </w:t>
      </w:r>
      <w:r w:rsidR="00D82B71">
        <w:rPr>
          <w:rFonts w:ascii="Arial" w:hAnsi="Arial" w:cs="Arial"/>
          <w:noProof/>
          <w:sz w:val="22"/>
          <w:szCs w:val="22"/>
          <w:lang w:val="en-GB"/>
        </w:rPr>
        <w:drawing>
          <wp:anchor distT="0" distB="0" distL="114300" distR="114300" simplePos="0" relativeHeight="251665408" behindDoc="1" locked="0" layoutInCell="1" allowOverlap="1">
            <wp:simplePos x="0" y="0"/>
            <wp:positionH relativeFrom="column">
              <wp:posOffset>2204720</wp:posOffset>
            </wp:positionH>
            <wp:positionV relativeFrom="paragraph">
              <wp:posOffset>-3175</wp:posOffset>
            </wp:positionV>
            <wp:extent cx="2032635" cy="1362075"/>
            <wp:effectExtent l="19050" t="0" r="5715" b="0"/>
            <wp:wrapTight wrapText="bothSides">
              <wp:wrapPolygon edited="0">
                <wp:start x="-202" y="0"/>
                <wp:lineTo x="-202" y="21449"/>
                <wp:lineTo x="21661" y="21449"/>
                <wp:lineTo x="21661" y="0"/>
                <wp:lineTo x="-202" y="0"/>
              </wp:wrapPolygon>
            </wp:wrapTight>
            <wp:docPr id="24" name="Picture 24" descr="C:\Users\Nick\Desktop\Spring 2010\DSC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k\Desktop\Spring 2010\DSC_1142.jpg"/>
                    <pic:cNvPicPr>
                      <a:picLocks noChangeAspect="1" noChangeArrowheads="1"/>
                    </pic:cNvPicPr>
                  </pic:nvPicPr>
                  <pic:blipFill>
                    <a:blip r:embed="rId30" cstate="print">
                      <a:grayscl/>
                      <a:lum bright="16000" contrast="7000"/>
                    </a:blip>
                    <a:srcRect/>
                    <a:stretch>
                      <a:fillRect/>
                    </a:stretch>
                  </pic:blipFill>
                  <pic:spPr bwMode="auto">
                    <a:xfrm>
                      <a:off x="0" y="0"/>
                      <a:ext cx="2032635" cy="1362075"/>
                    </a:xfrm>
                    <a:prstGeom prst="rect">
                      <a:avLst/>
                    </a:prstGeom>
                    <a:noFill/>
                    <a:ln w="9525">
                      <a:noFill/>
                      <a:miter lim="800000"/>
                      <a:headEnd/>
                      <a:tailEnd/>
                    </a:ln>
                  </pic:spPr>
                </pic:pic>
              </a:graphicData>
            </a:graphic>
          </wp:anchor>
        </w:drawing>
      </w:r>
      <w:r w:rsidRPr="00C05C6B">
        <w:rPr>
          <w:rFonts w:ascii="Arial" w:hAnsi="Arial" w:cs="Arial"/>
          <w:sz w:val="22"/>
          <w:szCs w:val="22"/>
        </w:rPr>
        <w:t>Parish Council.</w:t>
      </w:r>
      <w:r w:rsidR="00D82B71" w:rsidRPr="00D82B71">
        <w:rPr>
          <w:rFonts w:eastAsia="Times New Roman"/>
          <w:snapToGrid w:val="0"/>
          <w:w w:val="0"/>
          <w:sz w:val="0"/>
          <w:szCs w:val="0"/>
          <w:u w:color="000000"/>
          <w:bdr w:val="none" w:sz="0" w:space="0" w:color="000000"/>
          <w:shd w:val="clear" w:color="000000" w:fill="000000"/>
        </w:rPr>
        <w:t xml:space="preserve"> </w:t>
      </w:r>
      <w:r w:rsidRPr="00C05C6B">
        <w:rPr>
          <w:rFonts w:ascii="Arial" w:hAnsi="Arial" w:cs="Arial"/>
          <w:sz w:val="22"/>
          <w:szCs w:val="22"/>
        </w:rPr>
        <w:t xml:space="preserve"> The equipment is designed to be accessible to both able and disabled children and is stimulating and fun. </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C05C6B" w:rsidRPr="00C05C6B" w:rsidRDefault="00D82B71"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noProof/>
          <w:sz w:val="22"/>
          <w:szCs w:val="22"/>
          <w:lang w:val="en-GB"/>
        </w:rPr>
        <w:drawing>
          <wp:anchor distT="0" distB="0" distL="114300" distR="114300" simplePos="0" relativeHeight="251666432" behindDoc="1" locked="0" layoutInCell="1" allowOverlap="1">
            <wp:simplePos x="0" y="0"/>
            <wp:positionH relativeFrom="column">
              <wp:posOffset>-20320</wp:posOffset>
            </wp:positionH>
            <wp:positionV relativeFrom="paragraph">
              <wp:posOffset>1061085</wp:posOffset>
            </wp:positionV>
            <wp:extent cx="1295400" cy="1933575"/>
            <wp:effectExtent l="19050" t="0" r="0" b="0"/>
            <wp:wrapTight wrapText="bothSides">
              <wp:wrapPolygon edited="0">
                <wp:start x="-318" y="0"/>
                <wp:lineTo x="-318" y="21494"/>
                <wp:lineTo x="21600" y="21494"/>
                <wp:lineTo x="21600" y="0"/>
                <wp:lineTo x="-318" y="0"/>
              </wp:wrapPolygon>
            </wp:wrapTight>
            <wp:docPr id="25" name="Picture 25" descr="C:\Users\Nick\Desktop\Spring 2010\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Desktop\Spring 2010\DSC_0086.jpg"/>
                    <pic:cNvPicPr>
                      <a:picLocks noChangeAspect="1" noChangeArrowheads="1"/>
                    </pic:cNvPicPr>
                  </pic:nvPicPr>
                  <pic:blipFill>
                    <a:blip r:embed="rId31" cstate="print">
                      <a:grayscl/>
                      <a:lum bright="5000" contrast="4000"/>
                    </a:blip>
                    <a:srcRect/>
                    <a:stretch>
                      <a:fillRect/>
                    </a:stretch>
                  </pic:blipFill>
                  <pic:spPr bwMode="auto">
                    <a:xfrm>
                      <a:off x="0" y="0"/>
                      <a:ext cx="1295400" cy="1933575"/>
                    </a:xfrm>
                    <a:prstGeom prst="rect">
                      <a:avLst/>
                    </a:prstGeom>
                    <a:noFill/>
                    <a:ln w="9525">
                      <a:noFill/>
                      <a:miter lim="800000"/>
                      <a:headEnd/>
                      <a:tailEnd/>
                    </a:ln>
                  </pic:spPr>
                </pic:pic>
              </a:graphicData>
            </a:graphic>
          </wp:anchor>
        </w:drawing>
      </w:r>
      <w:r w:rsidR="00C05C6B" w:rsidRPr="00C05C6B">
        <w:rPr>
          <w:rFonts w:ascii="Arial" w:hAnsi="Arial" w:cs="Arial"/>
          <w:sz w:val="22"/>
          <w:szCs w:val="22"/>
        </w:rPr>
        <w:t xml:space="preserve">We have the large </w:t>
      </w:r>
      <w:proofErr w:type="spellStart"/>
      <w:r w:rsidR="00C05C6B" w:rsidRPr="00C05C6B">
        <w:rPr>
          <w:rFonts w:ascii="Arial" w:hAnsi="Arial" w:cs="Arial"/>
          <w:sz w:val="22"/>
          <w:szCs w:val="22"/>
        </w:rPr>
        <w:t>Sensa</w:t>
      </w:r>
      <w:proofErr w:type="spellEnd"/>
      <w:r w:rsidR="00C05C6B" w:rsidRPr="00C05C6B">
        <w:rPr>
          <w:rFonts w:ascii="Arial" w:hAnsi="Arial" w:cs="Arial"/>
          <w:sz w:val="22"/>
          <w:szCs w:val="22"/>
        </w:rPr>
        <w:t xml:space="preserve"> </w:t>
      </w:r>
      <w:proofErr w:type="spellStart"/>
      <w:r w:rsidR="00C05C6B" w:rsidRPr="00C05C6B">
        <w:rPr>
          <w:rFonts w:ascii="Arial" w:hAnsi="Arial" w:cs="Arial"/>
          <w:sz w:val="22"/>
          <w:szCs w:val="22"/>
        </w:rPr>
        <w:t>Trak</w:t>
      </w:r>
      <w:proofErr w:type="spellEnd"/>
      <w:r w:rsidR="00C05C6B" w:rsidRPr="00C05C6B">
        <w:rPr>
          <w:rFonts w:ascii="Arial" w:hAnsi="Arial" w:cs="Arial"/>
          <w:sz w:val="22"/>
          <w:szCs w:val="22"/>
        </w:rPr>
        <w:t xml:space="preserve"> which the children can roll and lie in watching the balls tumbling around them, a portable baby ball pool, a dark den with </w:t>
      </w:r>
      <w:proofErr w:type="spellStart"/>
      <w:r w:rsidR="00C05C6B" w:rsidRPr="00C05C6B">
        <w:rPr>
          <w:rFonts w:ascii="Arial" w:hAnsi="Arial" w:cs="Arial"/>
          <w:sz w:val="22"/>
          <w:szCs w:val="22"/>
        </w:rPr>
        <w:t>fibre</w:t>
      </w:r>
      <w:proofErr w:type="spellEnd"/>
      <w:r w:rsidR="00C05C6B" w:rsidRPr="00C05C6B">
        <w:rPr>
          <w:rFonts w:ascii="Arial" w:hAnsi="Arial" w:cs="Arial"/>
          <w:sz w:val="22"/>
          <w:szCs w:val="22"/>
        </w:rPr>
        <w:t xml:space="preserve"> optic lighting, a wooden painting easel,</w:t>
      </w:r>
      <w:r w:rsidR="00C05C6B" w:rsidRPr="002C0B9F">
        <w:rPr>
          <w:rFonts w:ascii="Arial" w:hAnsi="Arial" w:cs="Arial"/>
          <w:sz w:val="22"/>
          <w:szCs w:val="22"/>
          <w:lang w:val="en-GB"/>
        </w:rPr>
        <w:t xml:space="preserve"> </w:t>
      </w:r>
      <w:proofErr w:type="spellStart"/>
      <w:r w:rsidR="00C05C6B" w:rsidRPr="002C0B9F">
        <w:rPr>
          <w:rFonts w:ascii="Arial" w:hAnsi="Arial" w:cs="Arial"/>
          <w:sz w:val="22"/>
          <w:szCs w:val="22"/>
          <w:lang w:val="en-GB"/>
        </w:rPr>
        <w:t>boomwhackers</w:t>
      </w:r>
      <w:proofErr w:type="spellEnd"/>
      <w:r w:rsidR="00C05C6B" w:rsidRPr="00C05C6B">
        <w:rPr>
          <w:rFonts w:ascii="Arial" w:hAnsi="Arial" w:cs="Arial"/>
          <w:sz w:val="22"/>
          <w:szCs w:val="22"/>
        </w:rPr>
        <w:t xml:space="preserve"> (musical pipes) and other new ethnic instruments a mirror </w:t>
      </w:r>
      <w:proofErr w:type="spellStart"/>
      <w:r w:rsidR="00C05C6B" w:rsidRPr="00C05C6B">
        <w:rPr>
          <w:rFonts w:ascii="Arial" w:hAnsi="Arial" w:cs="Arial"/>
          <w:sz w:val="22"/>
          <w:szCs w:val="22"/>
        </w:rPr>
        <w:t>chimeabout</w:t>
      </w:r>
      <w:proofErr w:type="spellEnd"/>
      <w:r w:rsidR="00C05C6B" w:rsidRPr="00C05C6B">
        <w:rPr>
          <w:rFonts w:ascii="Arial" w:hAnsi="Arial" w:cs="Arial"/>
          <w:sz w:val="22"/>
          <w:szCs w:val="22"/>
        </w:rPr>
        <w:t xml:space="preserve"> which is perfect for a gentle sound for little babies.</w:t>
      </w:r>
    </w:p>
    <w:p w:rsidR="00C05C6B" w:rsidRPr="00C05C6B" w:rsidRDefault="00C05C6B"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C05C6B" w:rsidRPr="00C05C6B" w:rsidRDefault="00D82B71" w:rsidP="00C05C6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noProof/>
          <w:sz w:val="22"/>
          <w:szCs w:val="22"/>
          <w:lang w:val="en-GB"/>
        </w:rPr>
        <w:drawing>
          <wp:anchor distT="0" distB="0" distL="114300" distR="114300" simplePos="0" relativeHeight="251667456" behindDoc="1" locked="0" layoutInCell="1" allowOverlap="1">
            <wp:simplePos x="0" y="0"/>
            <wp:positionH relativeFrom="column">
              <wp:posOffset>366395</wp:posOffset>
            </wp:positionH>
            <wp:positionV relativeFrom="paragraph">
              <wp:posOffset>1645285</wp:posOffset>
            </wp:positionV>
            <wp:extent cx="2538095" cy="1695450"/>
            <wp:effectExtent l="19050" t="0" r="0" b="0"/>
            <wp:wrapTight wrapText="bothSides">
              <wp:wrapPolygon edited="0">
                <wp:start x="-162" y="0"/>
                <wp:lineTo x="-162" y="21357"/>
                <wp:lineTo x="21562" y="21357"/>
                <wp:lineTo x="21562" y="0"/>
                <wp:lineTo x="-162" y="0"/>
              </wp:wrapPolygon>
            </wp:wrapTight>
            <wp:docPr id="26" name="Picture 26" descr="C:\Users\Nick\Desktop\Spring 2010\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Spring 2010\DSC_0107.jpg"/>
                    <pic:cNvPicPr>
                      <a:picLocks noChangeAspect="1" noChangeArrowheads="1"/>
                    </pic:cNvPicPr>
                  </pic:nvPicPr>
                  <pic:blipFill>
                    <a:blip r:embed="rId32" cstate="print">
                      <a:grayscl/>
                      <a:lum bright="8000" contrast="9000"/>
                    </a:blip>
                    <a:srcRect/>
                    <a:stretch>
                      <a:fillRect/>
                    </a:stretch>
                  </pic:blipFill>
                  <pic:spPr bwMode="auto">
                    <a:xfrm>
                      <a:off x="0" y="0"/>
                      <a:ext cx="2538095" cy="1695450"/>
                    </a:xfrm>
                    <a:prstGeom prst="rect">
                      <a:avLst/>
                    </a:prstGeom>
                    <a:noFill/>
                    <a:ln w="9525">
                      <a:noFill/>
                      <a:miter lim="800000"/>
                      <a:headEnd/>
                      <a:tailEnd/>
                    </a:ln>
                  </pic:spPr>
                </pic:pic>
              </a:graphicData>
            </a:graphic>
          </wp:anchor>
        </w:drawing>
      </w:r>
      <w:r w:rsidR="00C05C6B" w:rsidRPr="00C05C6B">
        <w:rPr>
          <w:rFonts w:ascii="Arial" w:hAnsi="Arial" w:cs="Arial"/>
          <w:sz w:val="22"/>
          <w:szCs w:val="22"/>
        </w:rPr>
        <w:t>We meet in the schoolroom on Fridays from 9.30am to 11.30am during term time and charge £2.50 (snacks and teas and coffees are included). Each session has a variety of activities available as well as all the new equipments. We also have fun singing nursery rhymes under the parachute. Anyone is welcome to drop in for a visit, regardless of whether they are accompanied by a toddler. We have a whole age range of</w:t>
      </w:r>
      <w:r w:rsidR="00C05C6B" w:rsidRPr="002C0B9F">
        <w:rPr>
          <w:rFonts w:ascii="Arial" w:hAnsi="Arial" w:cs="Arial"/>
          <w:sz w:val="22"/>
          <w:szCs w:val="22"/>
          <w:lang w:val="en-GB"/>
        </w:rPr>
        <w:t xml:space="preserve"> carers</w:t>
      </w:r>
      <w:r w:rsidR="00C05C6B" w:rsidRPr="00C05C6B">
        <w:rPr>
          <w:rFonts w:ascii="Arial" w:hAnsi="Arial" w:cs="Arial"/>
          <w:sz w:val="22"/>
          <w:szCs w:val="22"/>
        </w:rPr>
        <w:t xml:space="preserve"> including plenty of grandparents as well as parents! Feel free to chat to us at the Men’s Society table top sale on 13 March </w:t>
      </w:r>
      <w:r w:rsidR="00C05C6B">
        <w:rPr>
          <w:rFonts w:ascii="Arial" w:hAnsi="Arial" w:cs="Arial"/>
          <w:sz w:val="22"/>
          <w:szCs w:val="22"/>
        </w:rPr>
        <w:t xml:space="preserve">(10.00am - 12 noon) </w:t>
      </w:r>
      <w:r w:rsidR="00C05C6B" w:rsidRPr="00C05C6B">
        <w:rPr>
          <w:rFonts w:ascii="Arial" w:hAnsi="Arial" w:cs="Arial"/>
          <w:sz w:val="22"/>
          <w:szCs w:val="22"/>
        </w:rPr>
        <w:t>when we will be selling a selection of garden plants grown by the children as well as some other arts and crafts.</w:t>
      </w:r>
    </w:p>
    <w:p w:rsidR="00C05C6B" w:rsidRPr="003300AA" w:rsidRDefault="00C05C6B" w:rsidP="00C05C6B">
      <w:pPr>
        <w:shd w:val="clear" w:color="auto" w:fill="FFFFFF"/>
        <w:rPr>
          <w:rFonts w:ascii="Tahoma" w:hAnsi="Tahoma" w:cs="Tahoma"/>
          <w:sz w:val="20"/>
          <w:szCs w:val="20"/>
        </w:rPr>
      </w:pPr>
    </w:p>
    <w:p w:rsidR="00C05C6B" w:rsidRPr="00BD1FFB" w:rsidRDefault="00EC3138" w:rsidP="00036F27">
      <w:pPr>
        <w:jc w:val="center"/>
        <w:rPr>
          <w:rFonts w:ascii="Comic Sans MS" w:hAnsi="Comic Sans MS"/>
        </w:rPr>
      </w:pPr>
      <w:r>
        <w:rPr>
          <w:rFonts w:ascii="Comic Sans MS" w:hAnsi="Comic Sans MS"/>
          <w:noProof/>
          <w:lang w:eastAsia="en-GB"/>
        </w:rPr>
        <w:lastRenderedPageBreak/>
        <w:drawing>
          <wp:inline distT="0" distB="0" distL="0" distR="0">
            <wp:extent cx="3990975" cy="4688117"/>
            <wp:effectExtent l="0" t="0" r="0" b="0"/>
            <wp:docPr id="27" name="Picture 27" descr="C:\Users\Nick\Desktop\Spring 2010\boy and dog pra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Desktop\Spring 2010\boy and dog praying.jpg"/>
                    <pic:cNvPicPr>
                      <a:picLocks noChangeAspect="1" noChangeArrowheads="1"/>
                    </pic:cNvPicPr>
                  </pic:nvPicPr>
                  <pic:blipFill>
                    <a:blip r:embed="rId33" cstate="print">
                      <a:grayscl/>
                    </a:blip>
                    <a:srcRect/>
                    <a:stretch>
                      <a:fillRect/>
                    </a:stretch>
                  </pic:blipFill>
                  <pic:spPr bwMode="auto">
                    <a:xfrm>
                      <a:off x="0" y="0"/>
                      <a:ext cx="3993580" cy="4691178"/>
                    </a:xfrm>
                    <a:prstGeom prst="ellipse">
                      <a:avLst/>
                    </a:prstGeom>
                    <a:ln>
                      <a:noFill/>
                    </a:ln>
                    <a:effectLst>
                      <a:softEdge rad="112500"/>
                    </a:effectLst>
                  </pic:spPr>
                </pic:pic>
              </a:graphicData>
            </a:graphic>
          </wp:inline>
        </w:drawing>
      </w:r>
    </w:p>
    <w:p w:rsidR="001C713D" w:rsidRDefault="001C713D" w:rsidP="001C713D">
      <w:pPr>
        <w:rPr>
          <w:rFonts w:ascii="Arial" w:hAnsi="Arial" w:cs="Arial"/>
          <w:sz w:val="23"/>
          <w:szCs w:val="23"/>
        </w:rPr>
      </w:pPr>
    </w:p>
    <w:p w:rsidR="00CB7F37" w:rsidRDefault="00CB7F37" w:rsidP="001C713D">
      <w:pPr>
        <w:rPr>
          <w:rFonts w:ascii="Arial" w:hAnsi="Arial" w:cs="Arial"/>
          <w:sz w:val="23"/>
          <w:szCs w:val="23"/>
        </w:rPr>
      </w:pPr>
    </w:p>
    <w:p w:rsidR="00CB7F37" w:rsidRPr="00CB7F37" w:rsidRDefault="00CB7F37" w:rsidP="001C713D">
      <w:pPr>
        <w:rPr>
          <w:rFonts w:ascii="Comic Sans MS" w:hAnsi="Comic Sans MS" w:cs="Arial"/>
        </w:rPr>
      </w:pPr>
      <w:r w:rsidRPr="00CB7F37">
        <w:rPr>
          <w:rFonts w:ascii="Comic Sans MS" w:hAnsi="Comic Sans MS" w:cs="Arial"/>
        </w:rPr>
        <w:t>I love the expression on the face of the dog, obviously deep in prayer.</w:t>
      </w:r>
    </w:p>
    <w:p w:rsidR="00CB7F37" w:rsidRPr="00CB7F37" w:rsidRDefault="00CB7F37" w:rsidP="001C713D">
      <w:pPr>
        <w:rPr>
          <w:rFonts w:ascii="Comic Sans MS" w:hAnsi="Comic Sans MS" w:cs="Arial"/>
        </w:rPr>
      </w:pPr>
    </w:p>
    <w:p w:rsidR="00CB7F37" w:rsidRPr="00CB7F37" w:rsidRDefault="00CB7F37" w:rsidP="001C713D">
      <w:pPr>
        <w:rPr>
          <w:rFonts w:ascii="Comic Sans MS" w:hAnsi="Comic Sans MS" w:cs="Arial"/>
          <w:i/>
        </w:rPr>
      </w:pPr>
      <w:proofErr w:type="gramStart"/>
      <w:r w:rsidRPr="00CB7F37">
        <w:rPr>
          <w:rFonts w:ascii="Comic Sans MS" w:hAnsi="Comic Sans MS" w:cs="Arial"/>
          <w:i/>
        </w:rPr>
        <w:t>Submitted by Margaret Swallow.</w:t>
      </w:r>
      <w:proofErr w:type="gramEnd"/>
    </w:p>
    <w:p w:rsidR="00115B18" w:rsidRDefault="00115B18" w:rsidP="00D872AB">
      <w:pPr>
        <w:rPr>
          <w:rFonts w:ascii="Comic Sans MS" w:hAnsi="Comic Sans MS" w:cs="Arial"/>
        </w:rPr>
      </w:pPr>
    </w:p>
    <w:p w:rsidR="009E1C7D" w:rsidRPr="009E1C7D" w:rsidRDefault="009E1C7D" w:rsidP="009E1C7D">
      <w:pPr>
        <w:spacing w:before="100" w:beforeAutospacing="1" w:after="100" w:afterAutospacing="1"/>
        <w:jc w:val="center"/>
        <w:rPr>
          <w:rFonts w:eastAsia="Times New Roman"/>
          <w:lang w:eastAsia="en-GB"/>
        </w:rPr>
      </w:pPr>
      <w:r>
        <w:rPr>
          <w:rFonts w:eastAsia="Times New Roman"/>
          <w:noProof/>
          <w:color w:val="0000FF"/>
          <w:lang w:eastAsia="en-GB"/>
        </w:rPr>
        <w:lastRenderedPageBreak/>
        <w:drawing>
          <wp:inline distT="0" distB="0" distL="0" distR="0">
            <wp:extent cx="4109085" cy="5981700"/>
            <wp:effectExtent l="19050" t="19050" r="24765" b="19050"/>
            <wp:docPr id="28" name="Picture 28" descr="templates">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mplates">
                      <a:hlinkClick r:id="rId34" tgtFrame="_blank"/>
                    </pic:cNvPr>
                    <pic:cNvPicPr>
                      <a:picLocks noChangeAspect="1" noChangeArrowheads="1"/>
                    </pic:cNvPicPr>
                  </pic:nvPicPr>
                  <pic:blipFill>
                    <a:blip r:embed="rId35" cstate="print"/>
                    <a:srcRect/>
                    <a:stretch>
                      <a:fillRect/>
                    </a:stretch>
                  </pic:blipFill>
                  <pic:spPr bwMode="auto">
                    <a:xfrm>
                      <a:off x="0" y="0"/>
                      <a:ext cx="4109085" cy="5981700"/>
                    </a:xfrm>
                    <a:prstGeom prst="rect">
                      <a:avLst/>
                    </a:prstGeom>
                    <a:noFill/>
                    <a:ln w="12700">
                      <a:solidFill>
                        <a:schemeClr val="tx1"/>
                      </a:solidFill>
                      <a:miter lim="800000"/>
                      <a:headEnd/>
                      <a:tailEnd/>
                    </a:ln>
                  </pic:spPr>
                </pic:pic>
              </a:graphicData>
            </a:graphic>
          </wp:inline>
        </w:drawing>
      </w:r>
    </w:p>
    <w:p w:rsidR="005B3634" w:rsidRPr="005B3634" w:rsidRDefault="005B3634" w:rsidP="005B3634">
      <w:pPr>
        <w:rPr>
          <w:i/>
          <w:sz w:val="19"/>
          <w:szCs w:val="19"/>
        </w:rPr>
      </w:pPr>
      <w:r w:rsidRPr="005B3634">
        <w:rPr>
          <w:sz w:val="28"/>
          <w:szCs w:val="28"/>
        </w:rPr>
        <w:lastRenderedPageBreak/>
        <w:t>Word Search Puzzle</w:t>
      </w:r>
      <w:r w:rsidRPr="005B3634">
        <w:rPr>
          <w:i/>
          <w:sz w:val="19"/>
          <w:szCs w:val="19"/>
        </w:rPr>
        <w:t xml:space="preserve"> from </w:t>
      </w:r>
      <w:proofErr w:type="spellStart"/>
      <w:r w:rsidRPr="005B3634">
        <w:rPr>
          <w:i/>
          <w:sz w:val="19"/>
          <w:szCs w:val="19"/>
        </w:rPr>
        <w:t>www.geocities.com/lectionarypuzzles</w:t>
      </w:r>
      <w:proofErr w:type="spellEnd"/>
    </w:p>
    <w:p w:rsidR="005B3634" w:rsidRDefault="005B3634" w:rsidP="005B3634">
      <w:pPr>
        <w:rPr>
          <w:b/>
          <w:i/>
        </w:rPr>
      </w:pPr>
    </w:p>
    <w:p w:rsidR="005B3634" w:rsidRPr="005B3634" w:rsidRDefault="005B3634" w:rsidP="005B3634">
      <w:pPr>
        <w:rPr>
          <w:b/>
          <w:i/>
        </w:rPr>
      </w:pPr>
      <w:r w:rsidRPr="005B3634">
        <w:rPr>
          <w:b/>
          <w:i/>
        </w:rPr>
        <w:t>Words in a straight line in all directions</w:t>
      </w:r>
      <w:r>
        <w:rPr>
          <w:b/>
          <w:i/>
        </w:rPr>
        <w:t xml:space="preserve"> </w:t>
      </w:r>
      <w:r w:rsidRPr="005B3634">
        <w:rPr>
          <w:sz w:val="22"/>
          <w:szCs w:val="22"/>
        </w:rPr>
        <w:t>(John 20:15-16</w:t>
      </w:r>
      <w:r>
        <w:rPr>
          <w:sz w:val="22"/>
          <w:szCs w:val="22"/>
        </w:rPr>
        <w:t>)</w:t>
      </w:r>
    </w:p>
    <w:p w:rsidR="005B3634" w:rsidRDefault="005B3634" w:rsidP="005B3634">
      <w:pPr>
        <w:jc w:val="center"/>
        <w:rPr>
          <w:sz w:val="19"/>
          <w:szCs w:val="19"/>
        </w:rPr>
      </w:pP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W V W O M A N D S T W M</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E J E S U S W U W E I E</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R O S F L M P A H A L A</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B H I L O P I W Y C L N</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E N L E O R N H G H C S</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H E K S K D U E N E A W</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 xml:space="preserve">T A I L I A O R I R </w:t>
      </w:r>
      <w:proofErr w:type="spellStart"/>
      <w:r w:rsidRPr="005B3634">
        <w:rPr>
          <w:rFonts w:ascii="Courier New" w:hAnsi="Courier New" w:cs="Courier New"/>
          <w:sz w:val="36"/>
          <w:szCs w:val="36"/>
        </w:rPr>
        <w:t>R</w:t>
      </w:r>
      <w:proofErr w:type="spellEnd"/>
      <w:r w:rsidRPr="005B3634">
        <w:rPr>
          <w:rFonts w:ascii="Courier New" w:hAnsi="Courier New" w:cs="Courier New"/>
          <w:sz w:val="36"/>
          <w:szCs w:val="36"/>
        </w:rPr>
        <w:t xml:space="preserve"> H</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 xml:space="preserve">T N A </w:t>
      </w:r>
      <w:proofErr w:type="spellStart"/>
      <w:r w:rsidRPr="005B3634">
        <w:rPr>
          <w:rFonts w:ascii="Courier New" w:hAnsi="Courier New" w:cs="Courier New"/>
          <w:sz w:val="36"/>
          <w:szCs w:val="36"/>
        </w:rPr>
        <w:t>A</w:t>
      </w:r>
      <w:proofErr w:type="spellEnd"/>
      <w:r w:rsidRPr="005B3634">
        <w:rPr>
          <w:rFonts w:ascii="Courier New" w:hAnsi="Courier New" w:cs="Courier New"/>
          <w:sz w:val="36"/>
          <w:szCs w:val="36"/>
        </w:rPr>
        <w:t xml:space="preserve"> N R B E P N R O</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G I S V G E B V E R I M</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 xml:space="preserve">D E N R U T A </w:t>
      </w:r>
      <w:proofErr w:type="spellStart"/>
      <w:r w:rsidRPr="005B3634">
        <w:rPr>
          <w:rFonts w:ascii="Courier New" w:hAnsi="Courier New" w:cs="Courier New"/>
          <w:sz w:val="36"/>
          <w:szCs w:val="36"/>
        </w:rPr>
        <w:t>A</w:t>
      </w:r>
      <w:proofErr w:type="spellEnd"/>
      <w:r w:rsidRPr="005B3634">
        <w:rPr>
          <w:rFonts w:ascii="Courier New" w:hAnsi="Courier New" w:cs="Courier New"/>
          <w:sz w:val="36"/>
          <w:szCs w:val="36"/>
        </w:rPr>
        <w:t xml:space="preserve"> E S E A</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T H C I H W R H W V D R</w:t>
      </w:r>
    </w:p>
    <w:p w:rsidR="005B3634" w:rsidRPr="005B3634" w:rsidRDefault="005B3634" w:rsidP="005B3634">
      <w:pPr>
        <w:jc w:val="center"/>
        <w:rPr>
          <w:rFonts w:ascii="Courier New" w:hAnsi="Courier New" w:cs="Courier New"/>
          <w:sz w:val="36"/>
          <w:szCs w:val="36"/>
        </w:rPr>
      </w:pPr>
      <w:r w:rsidRPr="005B3634">
        <w:rPr>
          <w:rFonts w:ascii="Courier New" w:hAnsi="Courier New" w:cs="Courier New"/>
          <w:sz w:val="36"/>
          <w:szCs w:val="36"/>
        </w:rPr>
        <w:t>U O Y G A R D E N E R Y</w:t>
      </w:r>
    </w:p>
    <w:p w:rsidR="005B3634" w:rsidRDefault="005B3634" w:rsidP="005B3634">
      <w:pPr>
        <w:rPr>
          <w:rFonts w:ascii="Courier New" w:hAnsi="Courier New" w:cs="Courier New"/>
          <w:sz w:val="42"/>
          <w:szCs w:val="42"/>
        </w:rPr>
      </w:pPr>
    </w:p>
    <w:p w:rsidR="005B3634" w:rsidRPr="005B3634" w:rsidRDefault="005B3634" w:rsidP="005B3634">
      <w:pPr>
        <w:rPr>
          <w:sz w:val="22"/>
          <w:szCs w:val="22"/>
        </w:rPr>
      </w:pPr>
      <w:r w:rsidRPr="005B3634">
        <w:rPr>
          <w:sz w:val="22"/>
          <w:szCs w:val="22"/>
        </w:rPr>
        <w:t xml:space="preserve">Jesus said to her, "Woman, why are you weeping? </w:t>
      </w:r>
      <w:proofErr w:type="gramStart"/>
      <w:r w:rsidRPr="005B3634">
        <w:rPr>
          <w:sz w:val="22"/>
          <w:szCs w:val="22"/>
        </w:rPr>
        <w:t>Whom</w:t>
      </w:r>
      <w:proofErr w:type="gramEnd"/>
      <w:r w:rsidRPr="005B3634">
        <w:rPr>
          <w:sz w:val="22"/>
          <w:szCs w:val="22"/>
        </w:rPr>
        <w:t xml:space="preserve"> are you looking for?" Supposing him to be the gardener, she said to him, "Sir, if you have carried him away, tell me where you have laid him, and I will take him away." (16) Jesus said to her, "Mary!" She turned and said to him in Hebrew, "</w:t>
      </w:r>
      <w:proofErr w:type="spellStart"/>
      <w:r w:rsidRPr="005B3634">
        <w:rPr>
          <w:sz w:val="22"/>
          <w:szCs w:val="22"/>
        </w:rPr>
        <w:t>Rabbouni</w:t>
      </w:r>
      <w:proofErr w:type="spellEnd"/>
      <w:r w:rsidRPr="005B3634">
        <w:rPr>
          <w:sz w:val="22"/>
          <w:szCs w:val="22"/>
        </w:rPr>
        <w:t>!" (</w:t>
      </w:r>
      <w:proofErr w:type="gramStart"/>
      <w:r w:rsidRPr="005B3634">
        <w:rPr>
          <w:sz w:val="22"/>
          <w:szCs w:val="22"/>
        </w:rPr>
        <w:t>which</w:t>
      </w:r>
      <w:proofErr w:type="gramEnd"/>
      <w:r w:rsidRPr="005B3634">
        <w:rPr>
          <w:sz w:val="22"/>
          <w:szCs w:val="22"/>
        </w:rPr>
        <w:t xml:space="preserve"> means Teacher). </w:t>
      </w:r>
      <w:r>
        <w:rPr>
          <w:sz w:val="22"/>
          <w:szCs w:val="22"/>
        </w:rPr>
        <w:t>NRSV</w:t>
      </w:r>
    </w:p>
    <w:p w:rsidR="005B3634" w:rsidRDefault="005B3634" w:rsidP="005B3634"/>
    <w:p w:rsidR="005B3634" w:rsidRPr="005B3634" w:rsidRDefault="005B3634" w:rsidP="005B3634">
      <w:pPr>
        <w:rPr>
          <w:sz w:val="22"/>
          <w:szCs w:val="22"/>
        </w:rPr>
      </w:pPr>
      <w:r w:rsidRPr="005B3634">
        <w:rPr>
          <w:sz w:val="22"/>
          <w:szCs w:val="22"/>
        </w:rPr>
        <w:t>SUPPOSING    RABBOUNI    GARDENER    WEEPING    TEACHER    LOOKING    CARRIED    TURNED    HEBREW    WOMAN    WHICH    WHERE    MEANS    JESUS    WILL    WHOM    TELL    TAKE    SAID    NRSV    MARY    LAID    JOHN    HAVE    AWAY    YOU    WHY    THE    SIR    SHE    HIM    FOR    ARE    AND    TO    IF</w:t>
      </w:r>
    </w:p>
    <w:p w:rsidR="005B3634" w:rsidRDefault="005B3634" w:rsidP="005B3634">
      <w:pPr>
        <w:jc w:val="center"/>
        <w:rPr>
          <w:sz w:val="28"/>
          <w:szCs w:val="28"/>
        </w:rPr>
      </w:pPr>
    </w:p>
    <w:p w:rsidR="00EE2E79" w:rsidRPr="00EE2E79" w:rsidRDefault="00EE2E79" w:rsidP="00EE2E79">
      <w:pPr>
        <w:autoSpaceDE w:val="0"/>
        <w:autoSpaceDN w:val="0"/>
        <w:adjustRightInd w:val="0"/>
        <w:jc w:val="center"/>
        <w:rPr>
          <w:rFonts w:ascii="Arial" w:hAnsi="Arial" w:cs="Arial"/>
          <w:sz w:val="28"/>
          <w:szCs w:val="28"/>
          <w:lang w:eastAsia="en-GB"/>
        </w:rPr>
      </w:pPr>
      <w:r w:rsidRPr="00EE2E79">
        <w:rPr>
          <w:rFonts w:ascii="Arial" w:hAnsi="Arial" w:cs="Arial"/>
          <w:noProof/>
          <w:sz w:val="28"/>
          <w:szCs w:val="28"/>
          <w:lang w:eastAsia="en-GB"/>
        </w:rPr>
        <w:lastRenderedPageBreak/>
        <w:drawing>
          <wp:anchor distT="0" distB="0" distL="114300" distR="114300" simplePos="0" relativeHeight="251668480" behindDoc="1" locked="0" layoutInCell="1" allowOverlap="1">
            <wp:simplePos x="0" y="0"/>
            <wp:positionH relativeFrom="column">
              <wp:posOffset>2284730</wp:posOffset>
            </wp:positionH>
            <wp:positionV relativeFrom="paragraph">
              <wp:posOffset>-97790</wp:posOffset>
            </wp:positionV>
            <wp:extent cx="1447800" cy="1172845"/>
            <wp:effectExtent l="19050" t="0" r="0" b="0"/>
            <wp:wrapTight wrapText="bothSides">
              <wp:wrapPolygon edited="0">
                <wp:start x="-284" y="0"/>
                <wp:lineTo x="-284" y="21401"/>
                <wp:lineTo x="21600" y="21401"/>
                <wp:lineTo x="21600" y="0"/>
                <wp:lineTo x="-28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grayscl/>
                      <a:lum bright="5000" contrast="17000"/>
                    </a:blip>
                    <a:srcRect/>
                    <a:stretch>
                      <a:fillRect/>
                    </a:stretch>
                  </pic:blipFill>
                  <pic:spPr bwMode="auto">
                    <a:xfrm>
                      <a:off x="0" y="0"/>
                      <a:ext cx="1447800" cy="1172845"/>
                    </a:xfrm>
                    <a:prstGeom prst="rect">
                      <a:avLst/>
                    </a:prstGeom>
                    <a:noFill/>
                    <a:ln w="9525">
                      <a:noFill/>
                      <a:miter lim="800000"/>
                      <a:headEnd/>
                      <a:tailEnd/>
                    </a:ln>
                  </pic:spPr>
                </pic:pic>
              </a:graphicData>
            </a:graphic>
          </wp:anchor>
        </w:drawing>
      </w:r>
      <w:r w:rsidRPr="00EE2E79">
        <w:rPr>
          <w:rFonts w:ascii="Arial" w:hAnsi="Arial" w:cs="Arial"/>
          <w:sz w:val="28"/>
          <w:szCs w:val="28"/>
          <w:lang w:eastAsia="en-GB"/>
        </w:rPr>
        <w:t>Help the family</w:t>
      </w:r>
    </w:p>
    <w:p w:rsidR="00EE2E79" w:rsidRPr="00EE2E79" w:rsidRDefault="00EE2E79" w:rsidP="00EE2E79">
      <w:pPr>
        <w:autoSpaceDE w:val="0"/>
        <w:autoSpaceDN w:val="0"/>
        <w:adjustRightInd w:val="0"/>
        <w:jc w:val="center"/>
        <w:rPr>
          <w:rFonts w:ascii="Arial" w:hAnsi="Arial" w:cs="Arial"/>
          <w:sz w:val="28"/>
          <w:szCs w:val="28"/>
          <w:lang w:eastAsia="en-GB"/>
        </w:rPr>
      </w:pPr>
      <w:proofErr w:type="gramStart"/>
      <w:r w:rsidRPr="00EE2E79">
        <w:rPr>
          <w:rFonts w:ascii="Arial" w:hAnsi="Arial" w:cs="Arial"/>
          <w:sz w:val="28"/>
          <w:szCs w:val="28"/>
          <w:lang w:eastAsia="en-GB"/>
        </w:rPr>
        <w:t>to</w:t>
      </w:r>
      <w:proofErr w:type="gramEnd"/>
      <w:r w:rsidRPr="00EE2E79">
        <w:rPr>
          <w:rFonts w:ascii="Arial" w:hAnsi="Arial" w:cs="Arial"/>
          <w:sz w:val="28"/>
          <w:szCs w:val="28"/>
          <w:lang w:eastAsia="en-GB"/>
        </w:rPr>
        <w:t xml:space="preserve"> find the egg!</w:t>
      </w:r>
    </w:p>
    <w:p w:rsidR="005B3634" w:rsidRDefault="005B3634" w:rsidP="005B3634">
      <w:pPr>
        <w:jc w:val="center"/>
        <w:rPr>
          <w:rFonts w:ascii="Courier New" w:hAnsi="Courier New" w:cs="Courier New"/>
          <w:sz w:val="42"/>
          <w:szCs w:val="42"/>
        </w:rPr>
      </w:pPr>
    </w:p>
    <w:p w:rsidR="00EE2E79" w:rsidRDefault="00EE2E79" w:rsidP="005B3634">
      <w:pPr>
        <w:jc w:val="center"/>
        <w:rPr>
          <w:rFonts w:ascii="Courier New" w:hAnsi="Courier New" w:cs="Courier New"/>
          <w:sz w:val="42"/>
          <w:szCs w:val="42"/>
        </w:rPr>
      </w:pPr>
    </w:p>
    <w:p w:rsidR="00EE2E79" w:rsidRDefault="00EE2E79" w:rsidP="005B3634">
      <w:pPr>
        <w:jc w:val="center"/>
        <w:rPr>
          <w:rFonts w:ascii="Courier New" w:hAnsi="Courier New" w:cs="Courier New"/>
          <w:sz w:val="42"/>
          <w:szCs w:val="42"/>
        </w:rPr>
      </w:pPr>
    </w:p>
    <w:p w:rsidR="00EE2E79" w:rsidRDefault="00EE2E79" w:rsidP="005B3634">
      <w:pPr>
        <w:jc w:val="center"/>
        <w:rPr>
          <w:rFonts w:ascii="Courier New" w:hAnsi="Courier New" w:cs="Courier New"/>
          <w:sz w:val="42"/>
          <w:szCs w:val="42"/>
        </w:rPr>
      </w:pPr>
      <w:r>
        <w:rPr>
          <w:rFonts w:ascii="Courier New" w:hAnsi="Courier New" w:cs="Courier New"/>
          <w:noProof/>
          <w:sz w:val="42"/>
          <w:szCs w:val="42"/>
          <w:lang w:eastAsia="en-GB"/>
        </w:rPr>
        <w:drawing>
          <wp:inline distT="0" distB="0" distL="0" distR="0">
            <wp:extent cx="3686175" cy="3604539"/>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3686175" cy="3604539"/>
                    </a:xfrm>
                    <a:prstGeom prst="rect">
                      <a:avLst/>
                    </a:prstGeom>
                    <a:noFill/>
                    <a:ln w="9525">
                      <a:noFill/>
                      <a:miter lim="800000"/>
                      <a:headEnd/>
                      <a:tailEnd/>
                    </a:ln>
                  </pic:spPr>
                </pic:pic>
              </a:graphicData>
            </a:graphic>
          </wp:inline>
        </w:drawing>
      </w:r>
    </w:p>
    <w:p w:rsidR="009E1C7D" w:rsidRDefault="00EE2E79" w:rsidP="00D872AB">
      <w:pPr>
        <w:rPr>
          <w:rFonts w:ascii="Comic Sans MS" w:hAnsi="Comic Sans MS" w:cs="Arial"/>
        </w:rPr>
      </w:pPr>
      <w:r>
        <w:rPr>
          <w:rFonts w:ascii="Comic Sans MS" w:hAnsi="Comic Sans MS" w:cs="Arial"/>
        </w:rPr>
        <w:t xml:space="preserve">                     </w:t>
      </w:r>
      <w:r>
        <w:rPr>
          <w:rFonts w:ascii="Comic Sans MS" w:hAnsi="Comic Sans MS" w:cs="Arial"/>
          <w:noProof/>
          <w:lang w:eastAsia="en-GB"/>
        </w:rPr>
        <w:drawing>
          <wp:inline distT="0" distB="0" distL="0" distR="0">
            <wp:extent cx="561975" cy="9144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grayscl/>
                      <a:lum bright="5000" contrast="17000"/>
                    </a:blip>
                    <a:srcRect/>
                    <a:stretch>
                      <a:fillRect/>
                    </a:stretch>
                  </pic:blipFill>
                  <pic:spPr bwMode="auto">
                    <a:xfrm>
                      <a:off x="0" y="0"/>
                      <a:ext cx="561975" cy="914400"/>
                    </a:xfrm>
                    <a:prstGeom prst="rect">
                      <a:avLst/>
                    </a:prstGeom>
                    <a:noFill/>
                    <a:ln w="9525">
                      <a:noFill/>
                      <a:miter lim="800000"/>
                      <a:headEnd/>
                      <a:tailEnd/>
                    </a:ln>
                  </pic:spPr>
                </pic:pic>
              </a:graphicData>
            </a:graphic>
          </wp:inline>
        </w:drawing>
      </w:r>
    </w:p>
    <w:p w:rsidR="008C22CD" w:rsidRPr="008C22CD" w:rsidRDefault="008C22CD" w:rsidP="008C22CD">
      <w:pPr>
        <w:jc w:val="right"/>
        <w:rPr>
          <w:rFonts w:ascii="Comic Sans MS" w:hAnsi="Comic Sans MS" w:cs="Arial"/>
          <w:i/>
        </w:rPr>
      </w:pPr>
      <w:r w:rsidRPr="008C22CD">
        <w:rPr>
          <w:rFonts w:ascii="Arial" w:hAnsi="Arial" w:cs="Arial"/>
          <w:i/>
          <w:lang w:eastAsia="en-GB"/>
        </w:rPr>
        <w:t>www.ActivityVillage.co.uk</w:t>
      </w:r>
    </w:p>
    <w:p w:rsidR="00435A18" w:rsidRDefault="00435A18"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435A18">
        <w:rPr>
          <w:rFonts w:ascii="Comic Sans MS" w:hAnsi="Comic Sans MS"/>
          <w:b/>
          <w:sz w:val="28"/>
          <w:szCs w:val="28"/>
        </w:rPr>
        <w:lastRenderedPageBreak/>
        <w:t>MY EARLY YEARS</w:t>
      </w:r>
      <w:r>
        <w:rPr>
          <w:rFonts w:ascii="Comic Sans MS" w:hAnsi="Comic Sans MS"/>
        </w:rPr>
        <w:t xml:space="preserve"> by Helen Owen</w:t>
      </w:r>
    </w:p>
    <w:p w:rsidR="00435A18" w:rsidRDefault="00435A18"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F64D52" w:rsidRPr="00F64D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Long before I was born, so I understand, my Dad fell in love with the back of my mother’s neck</w:t>
      </w:r>
      <w:proofErr w:type="gramStart"/>
      <w:r w:rsidRPr="00F64D52">
        <w:rPr>
          <w:rFonts w:ascii="Comic Sans MS" w:hAnsi="Comic Sans MS"/>
        </w:rPr>
        <w:t>!</w:t>
      </w:r>
      <w:r w:rsidR="00F37569">
        <w:rPr>
          <w:rFonts w:ascii="Comic Sans MS" w:hAnsi="Comic Sans MS"/>
        </w:rPr>
        <w:t>...............</w:t>
      </w:r>
      <w:proofErr w:type="gramEnd"/>
      <w:r w:rsidRPr="00F64D52">
        <w:rPr>
          <w:rFonts w:ascii="Comic Sans MS" w:hAnsi="Comic Sans MS"/>
        </w:rPr>
        <w:t xml:space="preserve"> he used to sit in the pew behind her in </w:t>
      </w:r>
      <w:proofErr w:type="spellStart"/>
      <w:r w:rsidRPr="00F64D52">
        <w:rPr>
          <w:rFonts w:ascii="Comic Sans MS" w:hAnsi="Comic Sans MS"/>
        </w:rPr>
        <w:t>Welholme</w:t>
      </w:r>
      <w:proofErr w:type="spellEnd"/>
      <w:r w:rsidRPr="00F64D52">
        <w:rPr>
          <w:rFonts w:ascii="Comic Sans MS" w:hAnsi="Comic Sans MS"/>
        </w:rPr>
        <w:t xml:space="preserve"> Congregational Church in Grimsby. </w:t>
      </w:r>
    </w:p>
    <w:p w:rsidR="00F64D52" w:rsidRPr="00F64D52" w:rsidRDefault="00435A18"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Comic Sans MS" w:hAnsi="Comic Sans MS"/>
          <w:noProof/>
          <w:lang w:val="en-GB"/>
        </w:rPr>
        <w:drawing>
          <wp:anchor distT="0" distB="0" distL="114300" distR="114300" simplePos="0" relativeHeight="251669504" behindDoc="1" locked="0" layoutInCell="1" allowOverlap="1">
            <wp:simplePos x="0" y="0"/>
            <wp:positionH relativeFrom="column">
              <wp:posOffset>2160905</wp:posOffset>
            </wp:positionH>
            <wp:positionV relativeFrom="paragraph">
              <wp:posOffset>583565</wp:posOffset>
            </wp:positionV>
            <wp:extent cx="2114550" cy="1333500"/>
            <wp:effectExtent l="19050" t="0" r="0" b="0"/>
            <wp:wrapTight wrapText="bothSides">
              <wp:wrapPolygon edited="0">
                <wp:start x="-195" y="0"/>
                <wp:lineTo x="-195" y="21291"/>
                <wp:lineTo x="21600" y="21291"/>
                <wp:lineTo x="21600" y="0"/>
                <wp:lineTo x="-195" y="0"/>
              </wp:wrapPolygon>
            </wp:wrapTight>
            <wp:docPr id="2" name="Picture 3" descr="C:\Users\Nick\Desktop\helen ch interio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helen ch interior copy.jpg"/>
                    <pic:cNvPicPr>
                      <a:picLocks noChangeAspect="1" noChangeArrowheads="1"/>
                    </pic:cNvPicPr>
                  </pic:nvPicPr>
                  <pic:blipFill>
                    <a:blip r:embed="rId39" cstate="print"/>
                    <a:srcRect/>
                    <a:stretch>
                      <a:fillRect/>
                    </a:stretch>
                  </pic:blipFill>
                  <pic:spPr bwMode="auto">
                    <a:xfrm>
                      <a:off x="0" y="0"/>
                      <a:ext cx="2114550" cy="1333500"/>
                    </a:xfrm>
                    <a:prstGeom prst="rect">
                      <a:avLst/>
                    </a:prstGeom>
                    <a:noFill/>
                    <a:ln w="9525">
                      <a:noFill/>
                      <a:miter lim="800000"/>
                      <a:headEnd/>
                      <a:tailEnd/>
                    </a:ln>
                  </pic:spPr>
                </pic:pic>
              </a:graphicData>
            </a:graphic>
          </wp:anchor>
        </w:drawing>
      </w:r>
      <w:r w:rsidR="00F64D52" w:rsidRPr="00F64D52">
        <w:rPr>
          <w:rFonts w:ascii="Comic Sans MS" w:hAnsi="Comic Sans MS"/>
        </w:rPr>
        <w:t xml:space="preserve">That was the Church in which, much later, I was </w:t>
      </w:r>
      <w:proofErr w:type="spellStart"/>
      <w:proofErr w:type="gramStart"/>
      <w:r w:rsidR="00F64D52" w:rsidRPr="00F64D52">
        <w:rPr>
          <w:rFonts w:ascii="Comic Sans MS" w:hAnsi="Comic Sans MS"/>
        </w:rPr>
        <w:t>baptised</w:t>
      </w:r>
      <w:proofErr w:type="spellEnd"/>
      <w:r w:rsidR="00F64D52" w:rsidRPr="00F64D52">
        <w:rPr>
          <w:rFonts w:ascii="Comic Sans MS" w:hAnsi="Comic Sans MS"/>
        </w:rPr>
        <w:t xml:space="preserve">  and</w:t>
      </w:r>
      <w:proofErr w:type="gramEnd"/>
      <w:r w:rsidR="00F64D52" w:rsidRPr="00F64D52">
        <w:rPr>
          <w:rFonts w:ascii="Comic Sans MS" w:hAnsi="Comic Sans MS"/>
        </w:rPr>
        <w:t xml:space="preserve"> later still, first became an Elder. It is now the Grimsby museum.</w:t>
      </w:r>
    </w:p>
    <w:p w:rsidR="00435A18" w:rsidRDefault="00435A18"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Comic Sans MS" w:hAnsi="Comic Sans MS"/>
          <w:noProof/>
          <w:lang w:val="en-GB"/>
        </w:rPr>
        <w:drawing>
          <wp:anchor distT="0" distB="0" distL="114300" distR="114300" simplePos="0" relativeHeight="251670528" behindDoc="1" locked="0" layoutInCell="1" allowOverlap="1">
            <wp:simplePos x="0" y="0"/>
            <wp:positionH relativeFrom="column">
              <wp:posOffset>65405</wp:posOffset>
            </wp:positionH>
            <wp:positionV relativeFrom="paragraph">
              <wp:posOffset>2636520</wp:posOffset>
            </wp:positionV>
            <wp:extent cx="2095500" cy="1407795"/>
            <wp:effectExtent l="19050" t="0" r="0" b="0"/>
            <wp:wrapTight wrapText="bothSides">
              <wp:wrapPolygon edited="0">
                <wp:start x="-196" y="0"/>
                <wp:lineTo x="-196" y="21337"/>
                <wp:lineTo x="21600" y="21337"/>
                <wp:lineTo x="21600" y="0"/>
                <wp:lineTo x="-196" y="0"/>
              </wp:wrapPolygon>
            </wp:wrapTight>
            <wp:docPr id="5" name="Picture 4" descr="C:\Users\Nick\Desktop\Helen church at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Helen church at Xmas.jpg"/>
                    <pic:cNvPicPr>
                      <a:picLocks noChangeAspect="1" noChangeArrowheads="1"/>
                    </pic:cNvPicPr>
                  </pic:nvPicPr>
                  <pic:blipFill>
                    <a:blip r:embed="rId40" cstate="print"/>
                    <a:srcRect/>
                    <a:stretch>
                      <a:fillRect/>
                    </a:stretch>
                  </pic:blipFill>
                  <pic:spPr bwMode="auto">
                    <a:xfrm>
                      <a:off x="0" y="0"/>
                      <a:ext cx="2095500" cy="1407795"/>
                    </a:xfrm>
                    <a:prstGeom prst="rect">
                      <a:avLst/>
                    </a:prstGeom>
                    <a:noFill/>
                    <a:ln w="9525">
                      <a:noFill/>
                      <a:miter lim="800000"/>
                      <a:headEnd/>
                      <a:tailEnd/>
                    </a:ln>
                  </pic:spPr>
                </pic:pic>
              </a:graphicData>
            </a:graphic>
          </wp:anchor>
        </w:drawing>
      </w:r>
      <w:r w:rsidR="00F64D52" w:rsidRPr="00F64D52">
        <w:rPr>
          <w:rFonts w:ascii="Comic Sans MS" w:hAnsi="Comic Sans MS"/>
        </w:rPr>
        <w:t>When I was three, we moved to Leeds and my parents became members of West Park Congregational Church.</w:t>
      </w:r>
      <w:r w:rsidR="00F37569">
        <w:rPr>
          <w:rFonts w:ascii="Comic Sans MS" w:hAnsi="Comic Sans MS"/>
        </w:rPr>
        <w:t xml:space="preserve"> </w:t>
      </w:r>
      <w:r w:rsidR="00F64D52" w:rsidRPr="00F64D52">
        <w:rPr>
          <w:rFonts w:ascii="Comic Sans MS" w:hAnsi="Comic Sans MS"/>
        </w:rPr>
        <w:t xml:space="preserve">My Dad was Church Secretary there for several years and as a </w:t>
      </w:r>
      <w:proofErr w:type="gramStart"/>
      <w:r w:rsidR="00F64D52" w:rsidRPr="00F64D52">
        <w:rPr>
          <w:rFonts w:ascii="Comic Sans MS" w:hAnsi="Comic Sans MS"/>
        </w:rPr>
        <w:t>kid  I</w:t>
      </w:r>
      <w:proofErr w:type="gramEnd"/>
      <w:r w:rsidR="00F64D52" w:rsidRPr="00F64D52">
        <w:rPr>
          <w:rFonts w:ascii="Comic Sans MS" w:hAnsi="Comic Sans MS"/>
        </w:rPr>
        <w:t xml:space="preserve"> used to help him with v</w:t>
      </w:r>
      <w:r w:rsidR="00F37569">
        <w:rPr>
          <w:rFonts w:ascii="Comic Sans MS" w:hAnsi="Comic Sans MS"/>
        </w:rPr>
        <w:t xml:space="preserve">arious Secretary </w:t>
      </w:r>
      <w:r w:rsidR="00F64D52" w:rsidRPr="00F64D52">
        <w:rPr>
          <w:rFonts w:ascii="Comic Sans MS" w:hAnsi="Comic Sans MS"/>
        </w:rPr>
        <w:t>-</w:t>
      </w:r>
      <w:r w:rsidR="00F37569">
        <w:rPr>
          <w:rFonts w:ascii="Comic Sans MS" w:hAnsi="Comic Sans MS"/>
        </w:rPr>
        <w:t xml:space="preserve"> </w:t>
      </w:r>
      <w:r w:rsidR="00F64D52" w:rsidRPr="00F64D52">
        <w:rPr>
          <w:rFonts w:ascii="Comic Sans MS" w:hAnsi="Comic Sans MS"/>
        </w:rPr>
        <w:t>type jobs such as stoking the boiler and opening and  locking up the Church. My Mum was the British and Foreign Bible Society person and a Women’s Guild member. I have vivid memories of helping to b</w:t>
      </w:r>
      <w:r w:rsidR="00F37569">
        <w:rPr>
          <w:rFonts w:ascii="Comic Sans MS" w:hAnsi="Comic Sans MS"/>
        </w:rPr>
        <w:t xml:space="preserve">utter hundreds of bridge rolls </w:t>
      </w:r>
      <w:r w:rsidR="00F64D52" w:rsidRPr="00F64D52">
        <w:rPr>
          <w:rFonts w:ascii="Comic Sans MS" w:hAnsi="Comic Sans MS"/>
        </w:rPr>
        <w:t xml:space="preserve">on trestle tables at hundreds of Women's meetings and rallies in Church halls and kitchens all around Leeds!  </w:t>
      </w:r>
    </w:p>
    <w:p w:rsidR="00435A18"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 xml:space="preserve">I remember too being a very enthusiastic Brownie in the Church pack where I became a </w:t>
      </w:r>
      <w:proofErr w:type="spellStart"/>
      <w:r w:rsidRPr="00F64D52">
        <w:rPr>
          <w:rFonts w:ascii="Comic Sans MS" w:hAnsi="Comic Sans MS"/>
        </w:rPr>
        <w:t>Sixer</w:t>
      </w:r>
      <w:proofErr w:type="spellEnd"/>
      <w:r w:rsidRPr="00F64D52">
        <w:rPr>
          <w:rFonts w:ascii="Comic Sans MS" w:hAnsi="Comic Sans MS"/>
        </w:rPr>
        <w:t xml:space="preserve"> of the Sprites.        </w:t>
      </w:r>
      <w:r w:rsidRPr="00F64D52">
        <w:rPr>
          <w:rFonts w:ascii="Comic Sans MS" w:hAnsi="Comic Sans MS"/>
        </w:rPr>
        <w:tab/>
      </w:r>
      <w:r w:rsidRPr="00F64D52">
        <w:rPr>
          <w:rFonts w:ascii="Comic Sans MS" w:hAnsi="Comic Sans MS"/>
        </w:rPr>
        <w:tab/>
      </w:r>
      <w:r w:rsidRPr="00F64D52">
        <w:rPr>
          <w:rFonts w:ascii="Comic Sans MS" w:hAnsi="Comic Sans MS"/>
        </w:rPr>
        <w:tab/>
      </w:r>
      <w:r w:rsidRPr="00F64D52">
        <w:rPr>
          <w:rFonts w:ascii="Comic Sans MS" w:hAnsi="Comic Sans MS"/>
        </w:rPr>
        <w:tab/>
      </w:r>
    </w:p>
    <w:p w:rsidR="002030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 xml:space="preserve"> While my Dad was Secretary, we had a number of visiting preachers from </w:t>
      </w:r>
      <w:r w:rsidRPr="00F64D52">
        <w:rPr>
          <w:rFonts w:ascii="Comic Sans MS" w:hAnsi="Comic Sans MS"/>
        </w:rPr>
        <w:lastRenderedPageBreak/>
        <w:t>abroad who were always invited to have dinner at our house after the service. One I particularly remember was from India and before his visit Dad warned me that it was the Indian custom to burp after a meal as a way of showing appreciation and I was not to laugh or look surprised. Lo and behold, after dinner on the Sunday</w:t>
      </w:r>
      <w:r w:rsidR="00F37569">
        <w:rPr>
          <w:rFonts w:ascii="Comic Sans MS" w:hAnsi="Comic Sans MS"/>
        </w:rPr>
        <w:t>,</w:t>
      </w:r>
      <w:r w:rsidRPr="00F64D52">
        <w:rPr>
          <w:rFonts w:ascii="Comic Sans MS" w:hAnsi="Comic Sans MS"/>
        </w:rPr>
        <w:t xml:space="preserve"> Mr</w:t>
      </w:r>
      <w:r w:rsidR="00F37569">
        <w:rPr>
          <w:rFonts w:ascii="Comic Sans MS" w:hAnsi="Comic Sans MS"/>
        </w:rPr>
        <w:t>.</w:t>
      </w:r>
      <w:r w:rsidRPr="00F64D52">
        <w:rPr>
          <w:rFonts w:ascii="Comic Sans MS" w:hAnsi="Comic Sans MS"/>
        </w:rPr>
        <w:t xml:space="preserve"> </w:t>
      </w:r>
      <w:proofErr w:type="spellStart"/>
      <w:r w:rsidRPr="00F64D52">
        <w:rPr>
          <w:rFonts w:ascii="Comic Sans MS" w:hAnsi="Comic Sans MS"/>
        </w:rPr>
        <w:t>Sahiadas</w:t>
      </w:r>
      <w:proofErr w:type="spellEnd"/>
      <w:r w:rsidRPr="00F64D52">
        <w:rPr>
          <w:rFonts w:ascii="Comic Sans MS" w:hAnsi="Comic Sans MS"/>
        </w:rPr>
        <w:t>, a very large man, showed his appr</w:t>
      </w:r>
      <w:r w:rsidR="00F37569">
        <w:rPr>
          <w:rFonts w:ascii="Comic Sans MS" w:hAnsi="Comic Sans MS"/>
        </w:rPr>
        <w:t xml:space="preserve">eciation very loudly. It was a </w:t>
      </w:r>
      <w:r w:rsidRPr="00F64D52">
        <w:rPr>
          <w:rFonts w:ascii="Comic Sans MS" w:hAnsi="Comic Sans MS"/>
        </w:rPr>
        <w:t xml:space="preserve">real test of my ability to behave!                          </w:t>
      </w:r>
    </w:p>
    <w:p w:rsidR="00F64D52" w:rsidRPr="00F64D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 xml:space="preserve">Regular </w:t>
      </w:r>
      <w:proofErr w:type="spellStart"/>
      <w:r w:rsidRPr="00F64D52">
        <w:rPr>
          <w:rFonts w:ascii="Comic Sans MS" w:hAnsi="Comic Sans MS"/>
        </w:rPr>
        <w:t>attenders</w:t>
      </w:r>
      <w:proofErr w:type="spellEnd"/>
      <w:r w:rsidRPr="00F64D52">
        <w:rPr>
          <w:rFonts w:ascii="Comic Sans MS" w:hAnsi="Comic Sans MS"/>
        </w:rPr>
        <w:t xml:space="preserve"> at our Sunday morning service were the chil</w:t>
      </w:r>
      <w:r w:rsidR="00F37569">
        <w:rPr>
          <w:rFonts w:ascii="Comic Sans MS" w:hAnsi="Comic Sans MS"/>
        </w:rPr>
        <w:t xml:space="preserve">dren of a nearby small Council </w:t>
      </w:r>
      <w:r w:rsidRPr="00F64D52">
        <w:rPr>
          <w:rFonts w:ascii="Comic Sans MS" w:hAnsi="Comic Sans MS"/>
        </w:rPr>
        <w:t>Children’s Home with their housemother, Miss Williams. One morning they did not   arrive as usual, but in they all trooped just as the service was ending. It was the beginning of BST and Miss Williams had forgotten to put the clocks forward! She never lived it down.</w:t>
      </w:r>
    </w:p>
    <w:p w:rsidR="00F64D52" w:rsidRPr="00F64D52" w:rsidRDefault="002030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Comic Sans MS" w:hAnsi="Comic Sans MS"/>
          <w:noProof/>
          <w:lang w:val="en-GB"/>
        </w:rPr>
        <w:drawing>
          <wp:anchor distT="0" distB="0" distL="114300" distR="114300" simplePos="0" relativeHeight="251671552" behindDoc="1" locked="0" layoutInCell="1" allowOverlap="1">
            <wp:simplePos x="0" y="0"/>
            <wp:positionH relativeFrom="column">
              <wp:posOffset>179705</wp:posOffset>
            </wp:positionH>
            <wp:positionV relativeFrom="paragraph">
              <wp:posOffset>1110615</wp:posOffset>
            </wp:positionV>
            <wp:extent cx="1981200" cy="1657350"/>
            <wp:effectExtent l="19050" t="0" r="0" b="0"/>
            <wp:wrapTight wrapText="bothSides">
              <wp:wrapPolygon edited="0">
                <wp:start x="-208" y="0"/>
                <wp:lineTo x="-208" y="21352"/>
                <wp:lineTo x="21600" y="21352"/>
                <wp:lineTo x="21600" y="0"/>
                <wp:lineTo x="-208" y="0"/>
              </wp:wrapPolygon>
            </wp:wrapTight>
            <wp:docPr id="7" name="Picture 5" descr="C:\Users\Nick\Desktop\helen hik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helen hike copy.jpg"/>
                    <pic:cNvPicPr>
                      <a:picLocks noChangeAspect="1" noChangeArrowheads="1"/>
                    </pic:cNvPicPr>
                  </pic:nvPicPr>
                  <pic:blipFill>
                    <a:blip r:embed="rId41" cstate="print"/>
                    <a:srcRect/>
                    <a:stretch>
                      <a:fillRect/>
                    </a:stretch>
                  </pic:blipFill>
                  <pic:spPr bwMode="auto">
                    <a:xfrm>
                      <a:off x="0" y="0"/>
                      <a:ext cx="1981200" cy="1657350"/>
                    </a:xfrm>
                    <a:prstGeom prst="rect">
                      <a:avLst/>
                    </a:prstGeom>
                    <a:noFill/>
                    <a:ln w="9525">
                      <a:noFill/>
                      <a:miter lim="800000"/>
                      <a:headEnd/>
                      <a:tailEnd/>
                    </a:ln>
                  </pic:spPr>
                </pic:pic>
              </a:graphicData>
            </a:graphic>
          </wp:anchor>
        </w:drawing>
      </w:r>
      <w:r w:rsidR="00F64D52" w:rsidRPr="00F64D52">
        <w:rPr>
          <w:rFonts w:ascii="Comic Sans MS" w:hAnsi="Comic Sans MS"/>
        </w:rPr>
        <w:t xml:space="preserve">With my friends, most of whom went to the same school as </w:t>
      </w:r>
      <w:proofErr w:type="gramStart"/>
      <w:r w:rsidR="00F64D52" w:rsidRPr="00F64D52">
        <w:rPr>
          <w:rFonts w:ascii="Comic Sans MS" w:hAnsi="Comic Sans MS"/>
        </w:rPr>
        <w:t>myself</w:t>
      </w:r>
      <w:proofErr w:type="gramEnd"/>
      <w:r w:rsidR="00F64D52" w:rsidRPr="00F64D52">
        <w:rPr>
          <w:rFonts w:ascii="Comic Sans MS" w:hAnsi="Comic Sans MS"/>
        </w:rPr>
        <w:t>, I p</w:t>
      </w:r>
      <w:r w:rsidR="00F37569">
        <w:rPr>
          <w:rFonts w:ascii="Comic Sans MS" w:hAnsi="Comic Sans MS"/>
        </w:rPr>
        <w:t>rogressed through Junior Church and</w:t>
      </w:r>
      <w:r w:rsidR="00F64D52" w:rsidRPr="00F64D52">
        <w:rPr>
          <w:rFonts w:ascii="Comic Sans MS" w:hAnsi="Comic Sans MS"/>
        </w:rPr>
        <w:t xml:space="preserve"> at 12, after a series of preparation sessions</w:t>
      </w:r>
      <w:r w:rsidR="00F37569">
        <w:rPr>
          <w:rFonts w:ascii="Comic Sans MS" w:hAnsi="Comic Sans MS"/>
        </w:rPr>
        <w:t>,</w:t>
      </w:r>
      <w:r w:rsidR="00F64D52" w:rsidRPr="00F64D52">
        <w:rPr>
          <w:rFonts w:ascii="Comic Sans MS" w:hAnsi="Comic Sans MS"/>
        </w:rPr>
        <w:t xml:space="preserve"> we were welcomed as   Junior Church members and were able to share in the “mystery” of Holy Communion.</w:t>
      </w:r>
      <w:r w:rsidR="00F37569">
        <w:rPr>
          <w:rFonts w:ascii="Comic Sans MS" w:hAnsi="Comic Sans MS"/>
        </w:rPr>
        <w:t xml:space="preserve"> </w:t>
      </w:r>
      <w:r w:rsidR="00F64D52" w:rsidRPr="00F64D52">
        <w:rPr>
          <w:rFonts w:ascii="Comic Sans MS" w:hAnsi="Comic Sans MS"/>
        </w:rPr>
        <w:t xml:space="preserve">At 16, I became a full member. </w:t>
      </w:r>
    </w:p>
    <w:p w:rsidR="00F64D52" w:rsidRPr="00F64D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My teenage years were involved</w:t>
      </w:r>
      <w:r w:rsidR="00F37569">
        <w:rPr>
          <w:rFonts w:ascii="Comic Sans MS" w:hAnsi="Comic Sans MS"/>
        </w:rPr>
        <w:t xml:space="preserve"> with Church </w:t>
      </w:r>
      <w:proofErr w:type="gramStart"/>
      <w:r w:rsidR="00F37569">
        <w:rPr>
          <w:rFonts w:ascii="Comic Sans MS" w:hAnsi="Comic Sans MS"/>
        </w:rPr>
        <w:t>Youth  Fellowship</w:t>
      </w:r>
      <w:proofErr w:type="gramEnd"/>
      <w:r w:rsidR="00F37569">
        <w:rPr>
          <w:rFonts w:ascii="Comic Sans MS" w:hAnsi="Comic Sans MS"/>
        </w:rPr>
        <w:t xml:space="preserve"> (</w:t>
      </w:r>
      <w:r w:rsidRPr="00F64D52">
        <w:rPr>
          <w:rFonts w:ascii="Comic Sans MS" w:hAnsi="Comic Sans MS"/>
        </w:rPr>
        <w:t>devotional) and Youth Club</w:t>
      </w:r>
      <w:r w:rsidR="00F37569">
        <w:rPr>
          <w:rFonts w:ascii="Comic Sans MS" w:hAnsi="Comic Sans MS"/>
        </w:rPr>
        <w:t xml:space="preserve"> </w:t>
      </w:r>
      <w:r w:rsidRPr="00F64D52">
        <w:rPr>
          <w:rFonts w:ascii="Comic Sans MS" w:hAnsi="Comic Sans MS"/>
        </w:rPr>
        <w:t>(my Dad ran both!).</w:t>
      </w:r>
      <w:r w:rsidR="00F37569">
        <w:rPr>
          <w:rFonts w:ascii="Comic Sans MS" w:hAnsi="Comic Sans MS"/>
        </w:rPr>
        <w:t xml:space="preserve"> </w:t>
      </w:r>
      <w:r w:rsidRPr="00F64D52">
        <w:rPr>
          <w:rFonts w:ascii="Comic Sans MS" w:hAnsi="Comic Sans MS"/>
        </w:rPr>
        <w:t>A few of us also joined a local Crusaders group and on Summer Sunday evenings we sang choruses and heard testimonies in the open air on Adel crags (on the NW outskirts of Leeds)</w:t>
      </w:r>
      <w:r w:rsidR="00F37569">
        <w:rPr>
          <w:rFonts w:ascii="Comic Sans MS" w:hAnsi="Comic Sans MS"/>
        </w:rPr>
        <w:t>. It was also during</w:t>
      </w:r>
      <w:r w:rsidRPr="00F64D52">
        <w:rPr>
          <w:rFonts w:ascii="Comic Sans MS" w:hAnsi="Comic Sans MS"/>
        </w:rPr>
        <w:t xml:space="preserve"> this time, that we </w:t>
      </w:r>
      <w:r w:rsidR="00203052">
        <w:rPr>
          <w:rFonts w:ascii="Comic Sans MS" w:hAnsi="Comic Sans MS"/>
          <w:noProof/>
          <w:lang w:val="en-GB"/>
        </w:rPr>
        <w:lastRenderedPageBreak/>
        <w:drawing>
          <wp:anchor distT="0" distB="0" distL="114300" distR="114300" simplePos="0" relativeHeight="251672576" behindDoc="1" locked="0" layoutInCell="1" allowOverlap="1">
            <wp:simplePos x="0" y="0"/>
            <wp:positionH relativeFrom="column">
              <wp:posOffset>3361055</wp:posOffset>
            </wp:positionH>
            <wp:positionV relativeFrom="paragraph">
              <wp:posOffset>83185</wp:posOffset>
            </wp:positionV>
            <wp:extent cx="990600" cy="1238250"/>
            <wp:effectExtent l="19050" t="0" r="0" b="0"/>
            <wp:wrapTight wrapText="bothSides">
              <wp:wrapPolygon edited="0">
                <wp:start x="-415" y="0"/>
                <wp:lineTo x="-415" y="21268"/>
                <wp:lineTo x="21600" y="21268"/>
                <wp:lineTo x="21600" y="0"/>
                <wp:lineTo x="-415" y="0"/>
              </wp:wrapPolygon>
            </wp:wrapTight>
            <wp:docPr id="14" name="Picture 7" descr="C:\Users\Nick\Desktop\g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graham.jpg"/>
                    <pic:cNvPicPr>
                      <a:picLocks noChangeAspect="1" noChangeArrowheads="1"/>
                    </pic:cNvPicPr>
                  </pic:nvPicPr>
                  <pic:blipFill>
                    <a:blip r:embed="rId42" cstate="print"/>
                    <a:srcRect/>
                    <a:stretch>
                      <a:fillRect/>
                    </a:stretch>
                  </pic:blipFill>
                  <pic:spPr bwMode="auto">
                    <a:xfrm>
                      <a:off x="0" y="0"/>
                      <a:ext cx="990600" cy="1238250"/>
                    </a:xfrm>
                    <a:prstGeom prst="rect">
                      <a:avLst/>
                    </a:prstGeom>
                    <a:noFill/>
                    <a:ln w="9525">
                      <a:noFill/>
                      <a:miter lim="800000"/>
                      <a:headEnd/>
                      <a:tailEnd/>
                    </a:ln>
                  </pic:spPr>
                </pic:pic>
              </a:graphicData>
            </a:graphic>
          </wp:anchor>
        </w:drawing>
      </w:r>
      <w:r w:rsidRPr="00F64D52">
        <w:rPr>
          <w:rFonts w:ascii="Comic Sans MS" w:hAnsi="Comic Sans MS"/>
        </w:rPr>
        <w:t>went to Manchester to hear Billy Graham in Maine Road Stadium;</w:t>
      </w:r>
      <w:r w:rsidR="00F37569">
        <w:rPr>
          <w:rFonts w:ascii="Comic Sans MS" w:hAnsi="Comic Sans MS"/>
        </w:rPr>
        <w:t xml:space="preserve"> </w:t>
      </w:r>
      <w:r w:rsidRPr="00F64D52">
        <w:rPr>
          <w:rFonts w:ascii="Comic Sans MS" w:hAnsi="Comic Sans MS"/>
        </w:rPr>
        <w:t>an experience I shall always remember.</w:t>
      </w:r>
      <w:r w:rsidR="00203052" w:rsidRPr="00203052">
        <w:rPr>
          <w:rFonts w:eastAsia="Times New Roman"/>
          <w:snapToGrid w:val="0"/>
          <w:w w:val="0"/>
          <w:sz w:val="0"/>
          <w:szCs w:val="0"/>
          <w:u w:color="000000"/>
          <w:bdr w:val="none" w:sz="0" w:space="0" w:color="000000"/>
          <w:shd w:val="clear" w:color="000000" w:fill="000000"/>
        </w:rPr>
        <w:t xml:space="preserve"> </w:t>
      </w:r>
    </w:p>
    <w:p w:rsidR="00F64D52" w:rsidRPr="00F64D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After a brief spell in the Church Guide group I finished school and left Leeds to go to College,</w:t>
      </w:r>
      <w:r w:rsidR="00F37569">
        <w:rPr>
          <w:rFonts w:ascii="Comic Sans MS" w:hAnsi="Comic Sans MS"/>
        </w:rPr>
        <w:t xml:space="preserve"> </w:t>
      </w:r>
      <w:r w:rsidRPr="00F64D52">
        <w:rPr>
          <w:rFonts w:ascii="Comic Sans MS" w:hAnsi="Comic Sans MS"/>
        </w:rPr>
        <w:t>never to live in Leeds again.</w:t>
      </w:r>
    </w:p>
    <w:p w:rsidR="00F64D52" w:rsidRDefault="00F64D52" w:rsidP="00F64D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F64D52">
        <w:rPr>
          <w:rFonts w:ascii="Comic Sans MS" w:hAnsi="Comic Sans MS"/>
        </w:rPr>
        <w:t>But those early years are where my faith was born and nurtured to be developed in subsequent years.</w:t>
      </w:r>
    </w:p>
    <w:p w:rsidR="00203052" w:rsidRDefault="00203052" w:rsidP="002030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203052" w:rsidRDefault="00B12FC8" w:rsidP="002030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r>
        <w:rPr>
          <w:rFonts w:ascii="Comic Sans MS" w:hAnsi="Comic Sans MS"/>
          <w:noProof/>
          <w:lang w:val="en-GB"/>
        </w:rPr>
        <w:drawing>
          <wp:anchor distT="0" distB="0" distL="114300" distR="114300" simplePos="0" relativeHeight="251673600" behindDoc="1" locked="0" layoutInCell="1" allowOverlap="1">
            <wp:simplePos x="0" y="0"/>
            <wp:positionH relativeFrom="column">
              <wp:posOffset>3675380</wp:posOffset>
            </wp:positionH>
            <wp:positionV relativeFrom="paragraph">
              <wp:posOffset>153035</wp:posOffset>
            </wp:positionV>
            <wp:extent cx="592455" cy="809625"/>
            <wp:effectExtent l="19050" t="0" r="0" b="0"/>
            <wp:wrapTight wrapText="bothSides">
              <wp:wrapPolygon edited="0">
                <wp:start x="-695" y="0"/>
                <wp:lineTo x="-695" y="21346"/>
                <wp:lineTo x="21531" y="21346"/>
                <wp:lineTo x="21531" y="0"/>
                <wp:lineTo x="-695" y="0"/>
              </wp:wrapPolygon>
            </wp:wrapTight>
            <wp:docPr id="16" name="Picture 8" descr="C:\Users\Nick\Desktop\b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bob.jpg"/>
                    <pic:cNvPicPr>
                      <a:picLocks noChangeAspect="1" noChangeArrowheads="1"/>
                    </pic:cNvPicPr>
                  </pic:nvPicPr>
                  <pic:blipFill>
                    <a:blip r:embed="rId43" cstate="print"/>
                    <a:srcRect/>
                    <a:stretch>
                      <a:fillRect/>
                    </a:stretch>
                  </pic:blipFill>
                  <pic:spPr bwMode="auto">
                    <a:xfrm>
                      <a:off x="0" y="0"/>
                      <a:ext cx="592455" cy="809625"/>
                    </a:xfrm>
                    <a:prstGeom prst="rect">
                      <a:avLst/>
                    </a:prstGeom>
                    <a:noFill/>
                    <a:ln w="9525">
                      <a:noFill/>
                      <a:miter lim="800000"/>
                      <a:headEnd/>
                      <a:tailEnd/>
                    </a:ln>
                  </pic:spPr>
                </pic:pic>
              </a:graphicData>
            </a:graphic>
          </wp:anchor>
        </w:drawing>
      </w:r>
      <w:r w:rsidR="00203052">
        <w:rPr>
          <w:rFonts w:ascii="Comic Sans MS" w:hAnsi="Comic Sans MS"/>
        </w:rPr>
        <w:t>*******</w:t>
      </w:r>
    </w:p>
    <w:p w:rsidR="00203052" w:rsidRDefault="00203052" w:rsidP="002030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p>
    <w:p w:rsidR="00B61D60" w:rsidRPr="00B61D60" w:rsidRDefault="00B61D60" w:rsidP="00B61D60">
      <w:pPr>
        <w:rPr>
          <w:rFonts w:ascii="Arial" w:hAnsi="Arial" w:cs="Arial"/>
          <w:b/>
        </w:rPr>
      </w:pPr>
      <w:r w:rsidRPr="00B61D60">
        <w:rPr>
          <w:rFonts w:ascii="Arial" w:hAnsi="Arial" w:cs="Arial"/>
          <w:b/>
        </w:rPr>
        <w:t xml:space="preserve">The Wizard of </w:t>
      </w:r>
      <w:proofErr w:type="gramStart"/>
      <w:r w:rsidRPr="00B61D60">
        <w:rPr>
          <w:rFonts w:ascii="Arial" w:hAnsi="Arial" w:cs="Arial"/>
          <w:b/>
        </w:rPr>
        <w:t xml:space="preserve">Oz  </w:t>
      </w:r>
      <w:r w:rsidRPr="00B61D60">
        <w:rPr>
          <w:rFonts w:ascii="Arial" w:hAnsi="Arial" w:cs="Arial"/>
        </w:rPr>
        <w:t>–</w:t>
      </w:r>
      <w:proofErr w:type="gramEnd"/>
      <w:r w:rsidRPr="00B61D60">
        <w:rPr>
          <w:rFonts w:ascii="Arial" w:hAnsi="Arial" w:cs="Arial"/>
        </w:rPr>
        <w:t xml:space="preserve"> by Bob </w:t>
      </w:r>
      <w:proofErr w:type="spellStart"/>
      <w:r w:rsidRPr="00B61D60">
        <w:rPr>
          <w:rFonts w:ascii="Arial" w:hAnsi="Arial" w:cs="Arial"/>
        </w:rPr>
        <w:t>Willerton</w:t>
      </w:r>
      <w:proofErr w:type="spellEnd"/>
      <w:r w:rsidRPr="00B61D60">
        <w:rPr>
          <w:rFonts w:ascii="Arial" w:hAnsi="Arial" w:cs="Arial"/>
        </w:rPr>
        <w:t xml:space="preserve"> (the director)</w:t>
      </w:r>
      <w:r w:rsidR="00B12FC8" w:rsidRPr="00B12FC8">
        <w:rPr>
          <w:rFonts w:eastAsia="Times New Roman"/>
          <w:snapToGrid w:val="0"/>
          <w:color w:val="000000"/>
          <w:w w:val="0"/>
          <w:sz w:val="0"/>
          <w:szCs w:val="0"/>
          <w:u w:color="000000"/>
          <w:bdr w:val="none" w:sz="0" w:space="0" w:color="000000"/>
          <w:shd w:val="clear" w:color="000000" w:fill="000000"/>
        </w:rPr>
        <w:t xml:space="preserve"> </w:t>
      </w:r>
    </w:p>
    <w:p w:rsidR="00B61D60" w:rsidRPr="00023AA5" w:rsidRDefault="00023AA5" w:rsidP="00B61D60">
      <w:pPr>
        <w:rPr>
          <w:rFonts w:ascii="Arial" w:hAnsi="Arial" w:cs="Arial"/>
          <w:i/>
        </w:rPr>
      </w:pPr>
      <w:r w:rsidRPr="00023AA5">
        <w:rPr>
          <w:rFonts w:ascii="Arial" w:hAnsi="Arial" w:cs="Arial"/>
          <w:i/>
        </w:rPr>
        <w:t>Photographs by Alan Percival</w:t>
      </w:r>
    </w:p>
    <w:p w:rsidR="00023AA5" w:rsidRDefault="00023AA5" w:rsidP="00B61D60">
      <w:pPr>
        <w:rPr>
          <w:rFonts w:ascii="Arial" w:hAnsi="Arial" w:cs="Arial"/>
        </w:rPr>
      </w:pPr>
    </w:p>
    <w:p w:rsidR="00B61D60" w:rsidRPr="00B61D60" w:rsidRDefault="00B61D60" w:rsidP="00B61D60">
      <w:pPr>
        <w:rPr>
          <w:rFonts w:ascii="Arial" w:hAnsi="Arial" w:cs="Arial"/>
        </w:rPr>
      </w:pPr>
      <w:r w:rsidRPr="00B61D60">
        <w:rPr>
          <w:rFonts w:ascii="Arial" w:hAnsi="Arial" w:cs="Arial"/>
        </w:rPr>
        <w:t xml:space="preserve">We have just done the first Trinity pantomime for over 20 years. We've made the decision to put one on following our recent successes with dramas and comedies both here and at the </w:t>
      </w:r>
      <w:proofErr w:type="spellStart"/>
      <w:r w:rsidRPr="00B61D60">
        <w:rPr>
          <w:rFonts w:ascii="Arial" w:hAnsi="Arial" w:cs="Arial"/>
        </w:rPr>
        <w:t>Lamproom</w:t>
      </w:r>
      <w:proofErr w:type="spellEnd"/>
      <w:r w:rsidRPr="00B61D60">
        <w:rPr>
          <w:rFonts w:ascii="Arial" w:hAnsi="Arial" w:cs="Arial"/>
        </w:rPr>
        <w:t>.</w:t>
      </w:r>
    </w:p>
    <w:p w:rsidR="00B61D60" w:rsidRPr="00B61D60" w:rsidRDefault="00B61D60" w:rsidP="00B61D60">
      <w:pPr>
        <w:rPr>
          <w:rFonts w:ascii="Arial" w:hAnsi="Arial" w:cs="Arial"/>
        </w:rPr>
      </w:pPr>
      <w:r w:rsidRPr="00B61D60">
        <w:rPr>
          <w:rFonts w:ascii="Arial" w:hAnsi="Arial" w:cs="Arial"/>
        </w:rPr>
        <w:t> </w:t>
      </w:r>
    </w:p>
    <w:p w:rsidR="00B61D60" w:rsidRPr="00B61D60" w:rsidRDefault="00B12FC8" w:rsidP="00B61D60">
      <w:pPr>
        <w:rPr>
          <w:rFonts w:ascii="Arial" w:hAnsi="Arial" w:cs="Arial"/>
        </w:rPr>
      </w:pPr>
      <w:r>
        <w:rPr>
          <w:rFonts w:ascii="Arial" w:hAnsi="Arial" w:cs="Arial"/>
          <w:noProof/>
          <w:lang w:eastAsia="en-GB"/>
        </w:rPr>
        <w:drawing>
          <wp:anchor distT="0" distB="0" distL="114300" distR="114300" simplePos="0" relativeHeight="251674624" behindDoc="1" locked="0" layoutInCell="1" allowOverlap="1">
            <wp:simplePos x="0" y="0"/>
            <wp:positionH relativeFrom="column">
              <wp:posOffset>17780</wp:posOffset>
            </wp:positionH>
            <wp:positionV relativeFrom="paragraph">
              <wp:posOffset>-3810</wp:posOffset>
            </wp:positionV>
            <wp:extent cx="3256915" cy="1914525"/>
            <wp:effectExtent l="19050" t="0" r="635" b="0"/>
            <wp:wrapTight wrapText="bothSides">
              <wp:wrapPolygon edited="0">
                <wp:start x="-126" y="0"/>
                <wp:lineTo x="-126" y="21493"/>
                <wp:lineTo x="21604" y="21493"/>
                <wp:lineTo x="21604" y="0"/>
                <wp:lineTo x="-126" y="0"/>
              </wp:wrapPolygon>
            </wp:wrapTight>
            <wp:docPr id="17" name="Picture 9" descr="C:\Users\Nick\Desktop\e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elvis.jpg"/>
                    <pic:cNvPicPr>
                      <a:picLocks noChangeAspect="1" noChangeArrowheads="1"/>
                    </pic:cNvPicPr>
                  </pic:nvPicPr>
                  <pic:blipFill>
                    <a:blip r:embed="rId44" cstate="print">
                      <a:lum bright="14000"/>
                    </a:blip>
                    <a:srcRect/>
                    <a:stretch>
                      <a:fillRect/>
                    </a:stretch>
                  </pic:blipFill>
                  <pic:spPr bwMode="auto">
                    <a:xfrm>
                      <a:off x="0" y="0"/>
                      <a:ext cx="3256915" cy="1914525"/>
                    </a:xfrm>
                    <a:prstGeom prst="rect">
                      <a:avLst/>
                    </a:prstGeom>
                    <a:noFill/>
                    <a:ln w="9525">
                      <a:noFill/>
                      <a:miter lim="800000"/>
                      <a:headEnd/>
                      <a:tailEnd/>
                    </a:ln>
                  </pic:spPr>
                </pic:pic>
              </a:graphicData>
            </a:graphic>
          </wp:anchor>
        </w:drawing>
      </w:r>
      <w:r w:rsidR="00B61D60" w:rsidRPr="00B61D60">
        <w:rPr>
          <w:rFonts w:ascii="Arial" w:hAnsi="Arial" w:cs="Arial"/>
        </w:rPr>
        <w:t xml:space="preserve">Our choice is also a little different - the Wizard of OZ with Elvis. I'm sure that the audience recognised all of the usual family </w:t>
      </w:r>
      <w:proofErr w:type="spellStart"/>
      <w:r w:rsidR="00B61D60" w:rsidRPr="00B61D60">
        <w:rPr>
          <w:rFonts w:ascii="Arial" w:hAnsi="Arial" w:cs="Arial"/>
        </w:rPr>
        <w:t>panto</w:t>
      </w:r>
      <w:proofErr w:type="spellEnd"/>
      <w:r w:rsidR="00B61D60" w:rsidRPr="00B61D60">
        <w:rPr>
          <w:rFonts w:ascii="Arial" w:hAnsi="Arial" w:cs="Arial"/>
        </w:rPr>
        <w:t xml:space="preserve"> elements (oh yes you </w:t>
      </w:r>
      <w:proofErr w:type="gramStart"/>
      <w:r w:rsidR="00B61D60" w:rsidRPr="00B61D60">
        <w:rPr>
          <w:rFonts w:ascii="Arial" w:hAnsi="Arial" w:cs="Arial"/>
        </w:rPr>
        <w:t>will !)</w:t>
      </w:r>
      <w:proofErr w:type="gramEnd"/>
      <w:r w:rsidR="00B61D60" w:rsidRPr="00B61D60">
        <w:rPr>
          <w:rFonts w:ascii="Arial" w:hAnsi="Arial" w:cs="Arial"/>
        </w:rPr>
        <w:t xml:space="preserve"> - </w:t>
      </w:r>
      <w:proofErr w:type="gramStart"/>
      <w:r w:rsidR="00B61D60" w:rsidRPr="00B61D60">
        <w:rPr>
          <w:rFonts w:ascii="Arial" w:hAnsi="Arial" w:cs="Arial"/>
        </w:rPr>
        <w:t>costumes</w:t>
      </w:r>
      <w:proofErr w:type="gramEnd"/>
      <w:r w:rsidR="00B61D60" w:rsidRPr="00B61D60">
        <w:rPr>
          <w:rFonts w:ascii="Arial" w:hAnsi="Arial" w:cs="Arial"/>
        </w:rPr>
        <w:t xml:space="preserve">, bright sets, songs and audience involvement. What was a little different is that this show tried to </w:t>
      </w:r>
      <w:r w:rsidR="00B61D60" w:rsidRPr="00B61D60">
        <w:rPr>
          <w:rFonts w:ascii="Arial" w:hAnsi="Arial" w:cs="Arial"/>
        </w:rPr>
        <w:lastRenderedPageBreak/>
        <w:t>follow the story, so there was a little more focus on words and jokes for all ages.</w:t>
      </w:r>
    </w:p>
    <w:p w:rsidR="00B61D60" w:rsidRPr="00B61D60" w:rsidRDefault="00B61D60" w:rsidP="00B61D60">
      <w:pPr>
        <w:rPr>
          <w:rFonts w:ascii="Arial" w:hAnsi="Arial" w:cs="Arial"/>
        </w:rPr>
      </w:pPr>
    </w:p>
    <w:p w:rsidR="00B61D60" w:rsidRPr="00B61D60" w:rsidRDefault="00B61D60" w:rsidP="00B61D60">
      <w:pPr>
        <w:rPr>
          <w:rFonts w:ascii="Arial" w:hAnsi="Arial" w:cs="Arial"/>
        </w:rPr>
      </w:pPr>
      <w:r w:rsidRPr="00B61D60">
        <w:rPr>
          <w:rFonts w:ascii="Arial" w:hAnsi="Arial" w:cs="Arial"/>
        </w:rPr>
        <w:t>The cast included many Trinity regulars and of cour</w:t>
      </w:r>
      <w:r>
        <w:rPr>
          <w:rFonts w:ascii="Arial" w:hAnsi="Arial" w:cs="Arial"/>
        </w:rPr>
        <w:t>se the Rev Nic</w:t>
      </w:r>
      <w:r w:rsidR="00B537ED">
        <w:rPr>
          <w:rFonts w:ascii="Arial" w:hAnsi="Arial" w:cs="Arial"/>
        </w:rPr>
        <w:t>k in – the title role (see the next page</w:t>
      </w:r>
      <w:r>
        <w:rPr>
          <w:rFonts w:ascii="Arial" w:hAnsi="Arial" w:cs="Arial"/>
        </w:rPr>
        <w:t xml:space="preserve">). </w:t>
      </w:r>
      <w:r w:rsidRPr="00B61D60">
        <w:rPr>
          <w:rFonts w:ascii="Arial" w:hAnsi="Arial" w:cs="Arial"/>
        </w:rPr>
        <w:t>We managed to live with his ad-libbing and scurrilous promotion of URC.</w:t>
      </w:r>
    </w:p>
    <w:p w:rsidR="00B61D60" w:rsidRPr="00B61D60" w:rsidRDefault="00B12FC8" w:rsidP="00B61D60">
      <w:pPr>
        <w:rPr>
          <w:rFonts w:ascii="Arial" w:hAnsi="Arial" w:cs="Arial"/>
        </w:rPr>
      </w:pPr>
      <w:r>
        <w:rPr>
          <w:rFonts w:ascii="Arial" w:hAnsi="Arial" w:cs="Arial"/>
          <w:noProof/>
          <w:lang w:eastAsia="en-GB"/>
        </w:rPr>
        <w:drawing>
          <wp:anchor distT="0" distB="0" distL="114300" distR="114300" simplePos="0" relativeHeight="251675648" behindDoc="1" locked="0" layoutInCell="1" allowOverlap="1">
            <wp:simplePos x="0" y="0"/>
            <wp:positionH relativeFrom="column">
              <wp:posOffset>-1270</wp:posOffset>
            </wp:positionH>
            <wp:positionV relativeFrom="paragraph">
              <wp:posOffset>93980</wp:posOffset>
            </wp:positionV>
            <wp:extent cx="3486150" cy="2199005"/>
            <wp:effectExtent l="19050" t="0" r="0" b="0"/>
            <wp:wrapTight wrapText="bothSides">
              <wp:wrapPolygon edited="0">
                <wp:start x="-118" y="0"/>
                <wp:lineTo x="-118" y="21332"/>
                <wp:lineTo x="21600" y="21332"/>
                <wp:lineTo x="21600" y="0"/>
                <wp:lineTo x="-118" y="0"/>
              </wp:wrapPolygon>
            </wp:wrapTight>
            <wp:docPr id="19" name="Picture 10" descr="C:\Users\Nick\Desktop\wi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witches.jpg"/>
                    <pic:cNvPicPr>
                      <a:picLocks noChangeAspect="1" noChangeArrowheads="1"/>
                    </pic:cNvPicPr>
                  </pic:nvPicPr>
                  <pic:blipFill>
                    <a:blip r:embed="rId45" cstate="print">
                      <a:lum bright="14000"/>
                    </a:blip>
                    <a:srcRect/>
                    <a:stretch>
                      <a:fillRect/>
                    </a:stretch>
                  </pic:blipFill>
                  <pic:spPr bwMode="auto">
                    <a:xfrm>
                      <a:off x="0" y="0"/>
                      <a:ext cx="3486150" cy="2199005"/>
                    </a:xfrm>
                    <a:prstGeom prst="rect">
                      <a:avLst/>
                    </a:prstGeom>
                    <a:noFill/>
                    <a:ln w="9525">
                      <a:noFill/>
                      <a:miter lim="800000"/>
                      <a:headEnd/>
                      <a:tailEnd/>
                    </a:ln>
                  </pic:spPr>
                </pic:pic>
              </a:graphicData>
            </a:graphic>
          </wp:anchor>
        </w:drawing>
      </w:r>
    </w:p>
    <w:p w:rsidR="00B61D60" w:rsidRPr="00B61D60" w:rsidRDefault="00B12FC8" w:rsidP="00B61D60">
      <w:pPr>
        <w:rPr>
          <w:rFonts w:ascii="Arial" w:hAnsi="Arial" w:cs="Arial"/>
        </w:rPr>
      </w:pPr>
      <w:r>
        <w:rPr>
          <w:rFonts w:ascii="Arial" w:hAnsi="Arial" w:cs="Arial"/>
          <w:noProof/>
          <w:lang w:eastAsia="en-GB"/>
        </w:rPr>
        <w:drawing>
          <wp:anchor distT="0" distB="0" distL="114300" distR="114300" simplePos="0" relativeHeight="251676672" behindDoc="1" locked="0" layoutInCell="1" allowOverlap="1">
            <wp:simplePos x="0" y="0"/>
            <wp:positionH relativeFrom="column">
              <wp:posOffset>-2505075</wp:posOffset>
            </wp:positionH>
            <wp:positionV relativeFrom="paragraph">
              <wp:posOffset>2610485</wp:posOffset>
            </wp:positionV>
            <wp:extent cx="3162300" cy="2698115"/>
            <wp:effectExtent l="19050" t="0" r="0" b="0"/>
            <wp:wrapTight wrapText="bothSides">
              <wp:wrapPolygon edited="0">
                <wp:start x="-130" y="0"/>
                <wp:lineTo x="-130" y="21503"/>
                <wp:lineTo x="21600" y="21503"/>
                <wp:lineTo x="21600" y="0"/>
                <wp:lineTo x="-130" y="0"/>
              </wp:wrapPolygon>
            </wp:wrapTight>
            <wp:docPr id="20" name="Picture 11" descr="C:\Users\Nick\Desktop\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spider.jpg"/>
                    <pic:cNvPicPr>
                      <a:picLocks noChangeAspect="1" noChangeArrowheads="1"/>
                    </pic:cNvPicPr>
                  </pic:nvPicPr>
                  <pic:blipFill>
                    <a:blip r:embed="rId46" cstate="print">
                      <a:lum bright="11000"/>
                    </a:blip>
                    <a:srcRect/>
                    <a:stretch>
                      <a:fillRect/>
                    </a:stretch>
                  </pic:blipFill>
                  <pic:spPr bwMode="auto">
                    <a:xfrm>
                      <a:off x="0" y="0"/>
                      <a:ext cx="3162300" cy="2698115"/>
                    </a:xfrm>
                    <a:prstGeom prst="rect">
                      <a:avLst/>
                    </a:prstGeom>
                    <a:noFill/>
                    <a:ln w="9525">
                      <a:noFill/>
                      <a:miter lim="800000"/>
                      <a:headEnd/>
                      <a:tailEnd/>
                    </a:ln>
                  </pic:spPr>
                </pic:pic>
              </a:graphicData>
            </a:graphic>
          </wp:anchor>
        </w:drawing>
      </w:r>
      <w:r w:rsidR="00B61D60" w:rsidRPr="00B61D60">
        <w:rPr>
          <w:rFonts w:ascii="Arial" w:hAnsi="Arial" w:cs="Arial"/>
        </w:rPr>
        <w:t xml:space="preserve">Staging a </w:t>
      </w:r>
      <w:proofErr w:type="spellStart"/>
      <w:r w:rsidR="00B61D60" w:rsidRPr="00B61D60">
        <w:rPr>
          <w:rFonts w:ascii="Arial" w:hAnsi="Arial" w:cs="Arial"/>
        </w:rPr>
        <w:t>panto</w:t>
      </w:r>
      <w:proofErr w:type="spellEnd"/>
      <w:r w:rsidR="00B61D60" w:rsidRPr="00B61D60">
        <w:rPr>
          <w:rFonts w:ascii="Arial" w:hAnsi="Arial" w:cs="Arial"/>
        </w:rPr>
        <w:t xml:space="preserve"> at Trinity Church Hall has been a challenge and we have all learnt during this production. Thanks are needed for a magnificent effort by the back room team of stage designers and developers who braved the conditions to get to the hall through hail and blizzard (Blizzard of OZ was an alternative title at one point).</w:t>
      </w:r>
    </w:p>
    <w:p w:rsidR="00B61D60" w:rsidRPr="00B61D60" w:rsidRDefault="00B61D60" w:rsidP="00B61D60">
      <w:pPr>
        <w:rPr>
          <w:rFonts w:ascii="Arial" w:hAnsi="Arial" w:cs="Arial"/>
        </w:rPr>
      </w:pPr>
    </w:p>
    <w:p w:rsidR="00B61D60" w:rsidRDefault="00B61D60" w:rsidP="00B61D60">
      <w:pPr>
        <w:rPr>
          <w:rFonts w:ascii="Arial" w:hAnsi="Arial" w:cs="Arial"/>
        </w:rPr>
      </w:pPr>
      <w:r w:rsidRPr="00B61D60">
        <w:rPr>
          <w:rFonts w:ascii="Arial" w:hAnsi="Arial" w:cs="Arial"/>
        </w:rPr>
        <w:t xml:space="preserve">Anyway, over 350 people enjoyed the show and I </w:t>
      </w:r>
      <w:r w:rsidRPr="00B61D60">
        <w:rPr>
          <w:rFonts w:ascii="Arial" w:hAnsi="Arial" w:cs="Arial"/>
        </w:rPr>
        <w:lastRenderedPageBreak/>
        <w:t xml:space="preserve">hope they </w:t>
      </w:r>
      <w:proofErr w:type="gramStart"/>
      <w:r w:rsidRPr="00B61D60">
        <w:rPr>
          <w:rFonts w:ascii="Arial" w:hAnsi="Arial" w:cs="Arial"/>
        </w:rPr>
        <w:t>all</w:t>
      </w:r>
      <w:r w:rsidR="00B12FC8" w:rsidRPr="00B12FC8">
        <w:rPr>
          <w:rFonts w:eastAsia="Times New Roman"/>
          <w:snapToGrid w:val="0"/>
          <w:color w:val="000000"/>
          <w:w w:val="0"/>
          <w:sz w:val="0"/>
          <w:szCs w:val="0"/>
          <w:u w:color="000000"/>
          <w:bdr w:val="none" w:sz="0" w:space="0" w:color="000000"/>
          <w:shd w:val="clear" w:color="000000" w:fill="000000"/>
        </w:rPr>
        <w:t xml:space="preserve"> </w:t>
      </w:r>
      <w:r w:rsidRPr="00B61D60">
        <w:rPr>
          <w:rFonts w:ascii="Arial" w:hAnsi="Arial" w:cs="Arial"/>
        </w:rPr>
        <w:t xml:space="preserve"> went</w:t>
      </w:r>
      <w:proofErr w:type="gramEnd"/>
      <w:r w:rsidRPr="00B61D60">
        <w:rPr>
          <w:rFonts w:ascii="Arial" w:hAnsi="Arial" w:cs="Arial"/>
        </w:rPr>
        <w:t xml:space="preserve"> away with fond memories of us. Something to make us all smile in these freezing conditions.</w:t>
      </w:r>
    </w:p>
    <w:p w:rsidR="00B12FC8" w:rsidRPr="00B61D60" w:rsidRDefault="00B12FC8" w:rsidP="00B61D60">
      <w:pPr>
        <w:rPr>
          <w:rFonts w:ascii="Arial" w:hAnsi="Arial" w:cs="Arial"/>
        </w:rPr>
      </w:pPr>
    </w:p>
    <w:p w:rsidR="00B61D60" w:rsidRPr="00B61D60" w:rsidRDefault="00B61D60" w:rsidP="00B61D60">
      <w:pPr>
        <w:rPr>
          <w:rFonts w:ascii="Arial" w:hAnsi="Arial" w:cs="Arial"/>
          <w:sz w:val="20"/>
          <w:szCs w:val="20"/>
        </w:rPr>
      </w:pPr>
      <w:r w:rsidRPr="00B61D60">
        <w:rPr>
          <w:rFonts w:ascii="Arial" w:hAnsi="Arial" w:cs="Arial"/>
          <w:sz w:val="20"/>
          <w:szCs w:val="20"/>
        </w:rPr>
        <w:t> </w:t>
      </w:r>
      <w:r w:rsidR="00B12FC8">
        <w:rPr>
          <w:rFonts w:ascii="Comic Sans MS" w:hAnsi="Comic Sans MS"/>
          <w:noProof/>
          <w:lang w:eastAsia="en-GB"/>
        </w:rPr>
        <w:drawing>
          <wp:inline distT="0" distB="0" distL="0" distR="0">
            <wp:extent cx="4316558" cy="2047875"/>
            <wp:effectExtent l="19050" t="0" r="7792" b="0"/>
            <wp:docPr id="29" name="Picture 12" descr="C:\Users\Nick\Desktop\oz end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oz end scene.jpg"/>
                    <pic:cNvPicPr>
                      <a:picLocks noChangeAspect="1" noChangeArrowheads="1"/>
                    </pic:cNvPicPr>
                  </pic:nvPicPr>
                  <pic:blipFill>
                    <a:blip r:embed="rId47" cstate="print">
                      <a:lum bright="-8000"/>
                    </a:blip>
                    <a:srcRect/>
                    <a:stretch>
                      <a:fillRect/>
                    </a:stretch>
                  </pic:blipFill>
                  <pic:spPr bwMode="auto">
                    <a:xfrm>
                      <a:off x="0" y="0"/>
                      <a:ext cx="4316558" cy="2047875"/>
                    </a:xfrm>
                    <a:prstGeom prst="rect">
                      <a:avLst/>
                    </a:prstGeom>
                    <a:noFill/>
                    <a:ln w="9525">
                      <a:noFill/>
                      <a:miter lim="800000"/>
                      <a:headEnd/>
                      <a:tailEnd/>
                    </a:ln>
                  </pic:spPr>
                </pic:pic>
              </a:graphicData>
            </a:graphic>
          </wp:inline>
        </w:drawing>
      </w:r>
    </w:p>
    <w:p w:rsidR="00B12FC8" w:rsidRDefault="00B12FC8" w:rsidP="00B61D60">
      <w:pPr>
        <w:rPr>
          <w:rFonts w:ascii="Arial" w:hAnsi="Arial" w:cs="Arial"/>
        </w:rPr>
      </w:pPr>
    </w:p>
    <w:p w:rsidR="00B61D60" w:rsidRPr="00B61D60" w:rsidRDefault="00B61D60" w:rsidP="00B61D60">
      <w:pPr>
        <w:rPr>
          <w:rFonts w:ascii="Arial" w:hAnsi="Arial" w:cs="Arial"/>
        </w:rPr>
      </w:pPr>
      <w:r w:rsidRPr="00B61D60">
        <w:rPr>
          <w:rFonts w:ascii="Arial" w:hAnsi="Arial" w:cs="Arial"/>
        </w:rPr>
        <w:t>From the programme notes:</w:t>
      </w:r>
    </w:p>
    <w:p w:rsidR="00B61D60" w:rsidRDefault="00B12FC8" w:rsidP="00B61D60">
      <w:pPr>
        <w:rPr>
          <w:rFonts w:ascii="Arial" w:hAnsi="Arial" w:cs="Arial"/>
          <w:i/>
          <w:color w:val="000000"/>
        </w:rPr>
      </w:pPr>
      <w:r>
        <w:rPr>
          <w:rFonts w:ascii="Arial" w:hAnsi="Arial" w:cs="Arial"/>
          <w:i/>
          <w:noProof/>
          <w:color w:val="000000"/>
          <w:lang w:eastAsia="en-GB"/>
        </w:rPr>
        <w:drawing>
          <wp:anchor distT="0" distB="0" distL="114300" distR="114300" simplePos="0" relativeHeight="251677696" behindDoc="1" locked="0" layoutInCell="1" allowOverlap="1">
            <wp:simplePos x="0" y="0"/>
            <wp:positionH relativeFrom="column">
              <wp:posOffset>17780</wp:posOffset>
            </wp:positionH>
            <wp:positionV relativeFrom="paragraph">
              <wp:posOffset>553720</wp:posOffset>
            </wp:positionV>
            <wp:extent cx="3143250" cy="2121535"/>
            <wp:effectExtent l="19050" t="0" r="0" b="0"/>
            <wp:wrapTight wrapText="bothSides">
              <wp:wrapPolygon edited="0">
                <wp:start x="-131" y="0"/>
                <wp:lineTo x="-131" y="21335"/>
                <wp:lineTo x="21600" y="21335"/>
                <wp:lineTo x="21600" y="0"/>
                <wp:lineTo x="-131" y="0"/>
              </wp:wrapPolygon>
            </wp:wrapTight>
            <wp:docPr id="34" name="Picture 14" descr="C:\Users\Nick\Desktop\me no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me no hat.jpg"/>
                    <pic:cNvPicPr>
                      <a:picLocks noChangeAspect="1" noChangeArrowheads="1"/>
                    </pic:cNvPicPr>
                  </pic:nvPicPr>
                  <pic:blipFill>
                    <a:blip r:embed="rId48" cstate="print">
                      <a:grayscl/>
                      <a:lum bright="24000" contrast="20000"/>
                    </a:blip>
                    <a:srcRect/>
                    <a:stretch>
                      <a:fillRect/>
                    </a:stretch>
                  </pic:blipFill>
                  <pic:spPr bwMode="auto">
                    <a:xfrm>
                      <a:off x="0" y="0"/>
                      <a:ext cx="3143250" cy="2121535"/>
                    </a:xfrm>
                    <a:prstGeom prst="rect">
                      <a:avLst/>
                    </a:prstGeom>
                    <a:noFill/>
                    <a:ln w="9525">
                      <a:noFill/>
                      <a:miter lim="800000"/>
                      <a:headEnd/>
                      <a:tailEnd/>
                    </a:ln>
                  </pic:spPr>
                </pic:pic>
              </a:graphicData>
            </a:graphic>
          </wp:anchor>
        </w:drawing>
      </w:r>
      <w:r w:rsidR="00B61D60" w:rsidRPr="00B61D60">
        <w:rPr>
          <w:rFonts w:ascii="Arial" w:hAnsi="Arial" w:cs="Arial"/>
          <w:i/>
          <w:color w:val="000000"/>
        </w:rPr>
        <w:t xml:space="preserve">Nick is the minister of Trinity URC and also of Clayton West and West Melton churches.  Nick is returning to the stage after an absence of over 30 years.  He has appeared in plays ranging from Shakespeare to Robert Bolt with a bit of </w:t>
      </w:r>
      <w:proofErr w:type="spellStart"/>
      <w:r w:rsidR="00B61D60" w:rsidRPr="00B61D60">
        <w:rPr>
          <w:rFonts w:ascii="Arial" w:hAnsi="Arial" w:cs="Arial"/>
          <w:i/>
          <w:color w:val="000000"/>
        </w:rPr>
        <w:t>Moliere</w:t>
      </w:r>
      <w:proofErr w:type="spellEnd"/>
      <w:r w:rsidR="00B61D60" w:rsidRPr="00B61D60">
        <w:rPr>
          <w:rFonts w:ascii="Arial" w:hAnsi="Arial" w:cs="Arial"/>
          <w:i/>
          <w:color w:val="000000"/>
        </w:rPr>
        <w:t xml:space="preserve"> thrown in for good luck. This is his debut with the Trinity Players and his first foray into Pantomime. He says he was delighted to be offered the title role in "The Wizard of Oz</w:t>
      </w:r>
      <w:proofErr w:type="gramStart"/>
      <w:r w:rsidR="00B61D60" w:rsidRPr="00B61D60">
        <w:rPr>
          <w:rFonts w:ascii="Arial" w:hAnsi="Arial" w:cs="Arial"/>
          <w:i/>
          <w:color w:val="000000"/>
        </w:rPr>
        <w:t>"  Oh</w:t>
      </w:r>
      <w:proofErr w:type="gramEnd"/>
      <w:r w:rsidR="00B61D60" w:rsidRPr="00B61D60">
        <w:rPr>
          <w:rFonts w:ascii="Arial" w:hAnsi="Arial" w:cs="Arial"/>
          <w:i/>
          <w:color w:val="000000"/>
        </w:rPr>
        <w:t xml:space="preserve"> yes he was!</w:t>
      </w:r>
    </w:p>
    <w:p w:rsidR="00B12FC8" w:rsidRPr="00B61D60" w:rsidRDefault="00B12FC8" w:rsidP="00B61D60">
      <w:pPr>
        <w:rPr>
          <w:rFonts w:ascii="Arial" w:hAnsi="Arial" w:cs="Arial"/>
          <w:i/>
        </w:rPr>
      </w:pPr>
    </w:p>
    <w:p w:rsidR="009D2249" w:rsidRDefault="009D2249" w:rsidP="009D2249">
      <w:pPr>
        <w:shd w:val="clear" w:color="auto" w:fill="FFFFFF"/>
        <w:rPr>
          <w:color w:val="3C4903"/>
          <w:lang w:eastAsia="en-GB"/>
        </w:rPr>
      </w:pPr>
      <w:r w:rsidRPr="009D2249">
        <w:rPr>
          <w:noProof/>
          <w:color w:val="3C4903"/>
          <w:lang w:eastAsia="en-GB"/>
        </w:rPr>
        <w:lastRenderedPageBreak/>
        <w:drawing>
          <wp:inline distT="0" distB="0" distL="0" distR="0">
            <wp:extent cx="4392930" cy="1140472"/>
            <wp:effectExtent l="19050" t="0" r="7620" b="0"/>
            <wp:docPr id="35" name="Picture 1" descr="http://www.fairtrade.org.uk/images/2010/t/top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irtrade.org.uk/images/2010/t/topnews.jpg"/>
                    <pic:cNvPicPr>
                      <a:picLocks noChangeAspect="1" noChangeArrowheads="1"/>
                    </pic:cNvPicPr>
                  </pic:nvPicPr>
                  <pic:blipFill>
                    <a:blip r:embed="rId49" cstate="print">
                      <a:grayscl/>
                      <a:lum bright="7000" contrast="5000"/>
                    </a:blip>
                    <a:srcRect/>
                    <a:stretch>
                      <a:fillRect/>
                    </a:stretch>
                  </pic:blipFill>
                  <pic:spPr bwMode="auto">
                    <a:xfrm>
                      <a:off x="0" y="0"/>
                      <a:ext cx="4392930" cy="1140472"/>
                    </a:xfrm>
                    <a:prstGeom prst="rect">
                      <a:avLst/>
                    </a:prstGeom>
                    <a:noFill/>
                    <a:ln w="9525">
                      <a:noFill/>
                      <a:miter lim="800000"/>
                      <a:headEnd/>
                      <a:tailEnd/>
                    </a:ln>
                  </pic:spPr>
                </pic:pic>
              </a:graphicData>
            </a:graphic>
          </wp:inline>
        </w:drawing>
      </w:r>
    </w:p>
    <w:p w:rsidR="00DA6963" w:rsidRDefault="00DA6963" w:rsidP="009D2249">
      <w:pPr>
        <w:shd w:val="clear" w:color="auto" w:fill="FFFFFF"/>
        <w:rPr>
          <w:color w:val="3C4903"/>
          <w:lang w:eastAsia="en-GB"/>
        </w:rPr>
      </w:pPr>
    </w:p>
    <w:p w:rsidR="009D2249" w:rsidRDefault="00DA6963" w:rsidP="00494E25">
      <w:pPr>
        <w:shd w:val="clear" w:color="auto" w:fill="FFFFFF"/>
        <w:jc w:val="center"/>
        <w:rPr>
          <w:color w:val="3C4903"/>
          <w:lang w:eastAsia="en-GB"/>
        </w:rPr>
      </w:pPr>
      <w:r>
        <w:rPr>
          <w:noProof/>
          <w:lang w:eastAsia="en-GB"/>
        </w:rPr>
        <w:drawing>
          <wp:inline distT="0" distB="0" distL="0" distR="0">
            <wp:extent cx="2122477" cy="1257300"/>
            <wp:effectExtent l="19050" t="0" r="0" b="0"/>
            <wp:docPr id="36" name="Picture 17" descr="http://www.knituntoothers.com/assets/images/Fairtrade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nituntoothers.com/assets/images/Fairtrade_Logo_01.jpg"/>
                    <pic:cNvPicPr>
                      <a:picLocks noChangeAspect="1" noChangeArrowheads="1"/>
                    </pic:cNvPicPr>
                  </pic:nvPicPr>
                  <pic:blipFill>
                    <a:blip r:embed="rId50" cstate="print">
                      <a:grayscl/>
                      <a:lum bright="10000" contrast="11000"/>
                    </a:blip>
                    <a:srcRect/>
                    <a:stretch>
                      <a:fillRect/>
                    </a:stretch>
                  </pic:blipFill>
                  <pic:spPr bwMode="auto">
                    <a:xfrm>
                      <a:off x="0" y="0"/>
                      <a:ext cx="2136184" cy="1265419"/>
                    </a:xfrm>
                    <a:prstGeom prst="rect">
                      <a:avLst/>
                    </a:prstGeom>
                    <a:noFill/>
                    <a:ln w="9525">
                      <a:noFill/>
                      <a:miter lim="800000"/>
                      <a:headEnd/>
                      <a:tailEnd/>
                    </a:ln>
                  </pic:spPr>
                </pic:pic>
              </a:graphicData>
            </a:graphic>
          </wp:inline>
        </w:drawing>
      </w:r>
    </w:p>
    <w:p w:rsidR="00DA6963" w:rsidRDefault="00DA6963" w:rsidP="009D2249">
      <w:pPr>
        <w:shd w:val="clear" w:color="auto" w:fill="FFFFFF"/>
        <w:rPr>
          <w:color w:val="3C4903"/>
          <w:lang w:eastAsia="en-GB"/>
        </w:rPr>
      </w:pPr>
    </w:p>
    <w:p w:rsidR="00B573E9" w:rsidRPr="00B573E9" w:rsidRDefault="00B573E9" w:rsidP="00B573E9">
      <w:pPr>
        <w:shd w:val="clear" w:color="auto" w:fill="FFFFFF"/>
        <w:spacing w:line="264" w:lineRule="atLeast"/>
        <w:jc w:val="center"/>
        <w:outlineLvl w:val="1"/>
        <w:rPr>
          <w:rFonts w:ascii="Comic Sans MS" w:eastAsia="Times New Roman" w:hAnsi="Comic Sans MS"/>
          <w:b/>
          <w:color w:val="000000" w:themeColor="text1"/>
          <w:lang w:eastAsia="en-GB"/>
        </w:rPr>
      </w:pPr>
      <w:r w:rsidRPr="00B573E9">
        <w:rPr>
          <w:rFonts w:ascii="Comic Sans MS" w:eastAsia="Times New Roman" w:hAnsi="Comic Sans MS"/>
          <w:b/>
          <w:color w:val="000000" w:themeColor="text1"/>
          <w:lang w:eastAsia="en-GB"/>
        </w:rPr>
        <w:t xml:space="preserve">POOR HARVEST BLOW FOR FAIRTRADE </w:t>
      </w:r>
    </w:p>
    <w:p w:rsidR="00B573E9" w:rsidRPr="00B573E9" w:rsidRDefault="00B573E9" w:rsidP="00B573E9">
      <w:pPr>
        <w:shd w:val="clear" w:color="auto" w:fill="FFFFFF"/>
        <w:spacing w:line="264" w:lineRule="atLeast"/>
        <w:jc w:val="center"/>
        <w:outlineLvl w:val="1"/>
        <w:rPr>
          <w:rFonts w:ascii="Comic Sans MS" w:eastAsia="Times New Roman" w:hAnsi="Comic Sans MS"/>
          <w:b/>
          <w:color w:val="000000" w:themeColor="text1"/>
          <w:lang w:eastAsia="en-GB"/>
        </w:rPr>
      </w:pPr>
      <w:r w:rsidRPr="00B573E9">
        <w:rPr>
          <w:rFonts w:ascii="Comic Sans MS" w:eastAsia="Times New Roman" w:hAnsi="Comic Sans MS"/>
          <w:b/>
          <w:color w:val="000000" w:themeColor="text1"/>
          <w:lang w:eastAsia="en-GB"/>
        </w:rPr>
        <w:t xml:space="preserve">OLIVE FARMERS – </w:t>
      </w:r>
    </w:p>
    <w:p w:rsidR="009D2249" w:rsidRPr="00B573E9" w:rsidRDefault="00B573E9" w:rsidP="00B573E9">
      <w:pPr>
        <w:shd w:val="clear" w:color="auto" w:fill="FFFFFF"/>
        <w:spacing w:line="264" w:lineRule="atLeast"/>
        <w:jc w:val="center"/>
        <w:outlineLvl w:val="1"/>
        <w:rPr>
          <w:rFonts w:ascii="Comic Sans MS" w:eastAsia="Times New Roman" w:hAnsi="Comic Sans MS"/>
          <w:b/>
          <w:color w:val="000000" w:themeColor="text1"/>
          <w:lang w:eastAsia="en-GB"/>
        </w:rPr>
      </w:pPr>
      <w:r w:rsidRPr="00B573E9">
        <w:rPr>
          <w:rFonts w:ascii="Comic Sans MS" w:eastAsia="Times New Roman" w:hAnsi="Comic Sans MS"/>
          <w:b/>
          <w:color w:val="000000" w:themeColor="text1"/>
          <w:lang w:eastAsia="en-GB"/>
        </w:rPr>
        <w:t>FAIRTRADE IN PALESTINE</w:t>
      </w:r>
    </w:p>
    <w:p w:rsidR="00B573E9" w:rsidRPr="00B573E9" w:rsidRDefault="00B573E9" w:rsidP="009D2249">
      <w:pPr>
        <w:rPr>
          <w:rFonts w:ascii="Comic Sans MS" w:eastAsia="Times New Roman" w:hAnsi="Comic Sans MS"/>
          <w:color w:val="000000" w:themeColor="text1"/>
          <w:lang w:eastAsia="en-GB"/>
        </w:rPr>
      </w:pPr>
    </w:p>
    <w:p w:rsidR="00B573E9" w:rsidRPr="00B573E9" w:rsidRDefault="009D2249" w:rsidP="009D2249">
      <w:pPr>
        <w:rPr>
          <w:rFonts w:ascii="Comic Sans MS" w:eastAsia="Times New Roman" w:hAnsi="Comic Sans MS"/>
          <w:color w:val="000000" w:themeColor="text1"/>
          <w:lang w:eastAsia="en-GB"/>
        </w:rPr>
      </w:pPr>
      <w:r w:rsidRPr="00B573E9">
        <w:rPr>
          <w:rFonts w:ascii="Comic Sans MS" w:eastAsia="Times New Roman" w:hAnsi="Comic Sans MS"/>
          <w:color w:val="000000" w:themeColor="text1"/>
          <w:lang w:eastAsia="en-GB"/>
        </w:rPr>
        <w:t xml:space="preserve">In November 2009 Veronica Pasteur, Head of Campaigns at the </w:t>
      </w:r>
      <w:proofErr w:type="spellStart"/>
      <w:r w:rsidRPr="00B573E9">
        <w:rPr>
          <w:rFonts w:ascii="Comic Sans MS" w:eastAsia="Times New Roman" w:hAnsi="Comic Sans MS"/>
          <w:color w:val="000000" w:themeColor="text1"/>
          <w:lang w:eastAsia="en-GB"/>
        </w:rPr>
        <w:t>Fairtrade</w:t>
      </w:r>
      <w:proofErr w:type="spellEnd"/>
      <w:r w:rsidRPr="00B573E9">
        <w:rPr>
          <w:rFonts w:ascii="Comic Sans MS" w:eastAsia="Times New Roman" w:hAnsi="Comic Sans MS"/>
          <w:color w:val="000000" w:themeColor="text1"/>
          <w:lang w:eastAsia="en-GB"/>
        </w:rPr>
        <w:t xml:space="preserve"> Foundation, joined the </w:t>
      </w:r>
      <w:proofErr w:type="spellStart"/>
      <w:r w:rsidRPr="00B573E9">
        <w:rPr>
          <w:rFonts w:ascii="Comic Sans MS" w:eastAsia="Times New Roman" w:hAnsi="Comic Sans MS"/>
          <w:color w:val="000000" w:themeColor="text1"/>
          <w:lang w:eastAsia="en-GB"/>
        </w:rPr>
        <w:t>Zaytoun</w:t>
      </w:r>
      <w:proofErr w:type="spellEnd"/>
      <w:r w:rsidRPr="00B573E9">
        <w:rPr>
          <w:rFonts w:ascii="Comic Sans MS" w:eastAsia="Times New Roman" w:hAnsi="Comic Sans MS"/>
          <w:color w:val="000000" w:themeColor="text1"/>
          <w:lang w:eastAsia="en-GB"/>
        </w:rPr>
        <w:t xml:space="preserve"> Olive Tour in Palestine, visiting olive farmers and their communities to experience living and farming in the West Bank. As well as meeting the farmers and the co-operatives, the purpose of the trip was also to help the farmers collect the olives, though this year has seen the farmers’ worst harvest in 20 years, so the work had already been done. As well as a bad year of harvest, the olive farmers face continued struggles due to the Israel/Palestine conflict. The cooperative in the village of </w:t>
      </w:r>
      <w:proofErr w:type="spellStart"/>
      <w:r w:rsidRPr="00B573E9">
        <w:rPr>
          <w:rFonts w:ascii="Comic Sans MS" w:eastAsia="Times New Roman" w:hAnsi="Comic Sans MS"/>
          <w:color w:val="000000" w:themeColor="text1"/>
          <w:lang w:eastAsia="en-GB"/>
        </w:rPr>
        <w:t>Anin</w:t>
      </w:r>
      <w:proofErr w:type="spellEnd"/>
      <w:r w:rsidRPr="00B573E9">
        <w:rPr>
          <w:rFonts w:ascii="Comic Sans MS" w:eastAsia="Times New Roman" w:hAnsi="Comic Sans MS"/>
          <w:color w:val="000000" w:themeColor="text1"/>
          <w:lang w:eastAsia="en-GB"/>
        </w:rPr>
        <w:t>, in particular, is directly affected by the position of their land right next to the separation wall.</w:t>
      </w:r>
      <w:r w:rsidRPr="00B573E9">
        <w:rPr>
          <w:rFonts w:ascii="Comic Sans MS" w:eastAsia="Times New Roman" w:hAnsi="Comic Sans MS"/>
          <w:color w:val="000000" w:themeColor="text1"/>
          <w:lang w:eastAsia="en-GB"/>
        </w:rPr>
        <w:br/>
      </w:r>
      <w:r w:rsidRPr="00B573E9">
        <w:rPr>
          <w:rFonts w:ascii="Comic Sans MS" w:eastAsia="Times New Roman" w:hAnsi="Comic Sans MS"/>
          <w:color w:val="000000" w:themeColor="text1"/>
          <w:lang w:eastAsia="en-GB"/>
        </w:rPr>
        <w:lastRenderedPageBreak/>
        <w:t xml:space="preserve">A year ago </w:t>
      </w:r>
      <w:proofErr w:type="spellStart"/>
      <w:r w:rsidRPr="00B573E9">
        <w:rPr>
          <w:rFonts w:ascii="Comic Sans MS" w:eastAsia="Times New Roman" w:hAnsi="Comic Sans MS"/>
          <w:color w:val="000000" w:themeColor="text1"/>
          <w:lang w:eastAsia="en-GB"/>
        </w:rPr>
        <w:t>Anin</w:t>
      </w:r>
      <w:proofErr w:type="spellEnd"/>
      <w:r w:rsidRPr="00B573E9">
        <w:rPr>
          <w:rFonts w:ascii="Comic Sans MS" w:eastAsia="Times New Roman" w:hAnsi="Comic Sans MS"/>
          <w:color w:val="000000" w:themeColor="text1"/>
          <w:lang w:eastAsia="en-GB"/>
        </w:rPr>
        <w:t xml:space="preserve"> Co-operative launch</w:t>
      </w:r>
      <w:r w:rsidR="00B573E9" w:rsidRPr="00B573E9">
        <w:rPr>
          <w:rFonts w:ascii="Comic Sans MS" w:eastAsia="Times New Roman" w:hAnsi="Comic Sans MS"/>
          <w:color w:val="000000" w:themeColor="text1"/>
          <w:lang w:eastAsia="en-GB"/>
        </w:rPr>
        <w:t xml:space="preserve">ed </w:t>
      </w:r>
      <w:r w:rsidRPr="00B573E9">
        <w:rPr>
          <w:rFonts w:ascii="Comic Sans MS" w:eastAsia="Times New Roman" w:hAnsi="Comic Sans MS"/>
          <w:color w:val="000000" w:themeColor="text1"/>
          <w:lang w:eastAsia="en-GB"/>
        </w:rPr>
        <w:t xml:space="preserve">their </w:t>
      </w:r>
      <w:proofErr w:type="spellStart"/>
      <w:r w:rsidRPr="00B573E9">
        <w:rPr>
          <w:rFonts w:ascii="Comic Sans MS" w:eastAsia="Times New Roman" w:hAnsi="Comic Sans MS"/>
          <w:color w:val="000000" w:themeColor="text1"/>
          <w:lang w:eastAsia="en-GB"/>
        </w:rPr>
        <w:t>Fairtrade</w:t>
      </w:r>
      <w:proofErr w:type="spellEnd"/>
      <w:r w:rsidRPr="00B573E9">
        <w:rPr>
          <w:rFonts w:ascii="Comic Sans MS" w:eastAsia="Times New Roman" w:hAnsi="Comic Sans MS"/>
          <w:color w:val="000000" w:themeColor="text1"/>
          <w:lang w:eastAsia="en-GB"/>
        </w:rPr>
        <w:t xml:space="preserve"> certified olive oil in the UK. The certification has enabled the farmers to access markets previously out of their reach.</w:t>
      </w:r>
      <w:r w:rsidRPr="00B573E9">
        <w:rPr>
          <w:rFonts w:ascii="Comic Sans MS" w:eastAsia="Times New Roman" w:hAnsi="Comic Sans MS"/>
          <w:color w:val="000000" w:themeColor="text1"/>
          <w:lang w:eastAsia="en-GB"/>
        </w:rPr>
        <w:br/>
      </w:r>
    </w:p>
    <w:p w:rsidR="009D2249" w:rsidRPr="00B573E9" w:rsidRDefault="009D2249" w:rsidP="009D2249">
      <w:pPr>
        <w:rPr>
          <w:rFonts w:ascii="Comic Sans MS" w:hAnsi="Comic Sans MS"/>
          <w:color w:val="000000" w:themeColor="text1"/>
        </w:rPr>
      </w:pPr>
      <w:r w:rsidRPr="00B573E9">
        <w:rPr>
          <w:rFonts w:ascii="Comic Sans MS" w:eastAsia="Times New Roman" w:hAnsi="Comic Sans MS"/>
          <w:color w:val="000000" w:themeColor="text1"/>
          <w:lang w:eastAsia="en-GB"/>
        </w:rPr>
        <w:t xml:space="preserve">Support the olive farmers in Palestine through their poor harvest by buying their olive oil – available in Sainsbury’s and Co-op stores – visit ww.equalexchange.co.uk for your nearest stockist, or catch up with the latest news from the farmers at </w:t>
      </w:r>
      <w:hyperlink r:id="rId51" w:history="1">
        <w:r w:rsidRPr="00B573E9">
          <w:rPr>
            <w:rFonts w:ascii="Comic Sans MS" w:hAnsi="Comic Sans MS"/>
            <w:color w:val="000000" w:themeColor="text1"/>
            <w:lang w:eastAsia="en-GB"/>
          </w:rPr>
          <w:t>www.zaytoun.org</w:t>
        </w:r>
      </w:hyperlink>
    </w:p>
    <w:p w:rsidR="009D2249" w:rsidRDefault="009D2249" w:rsidP="009D2249"/>
    <w:p w:rsidR="009D2249" w:rsidRPr="00B573E9" w:rsidRDefault="00B573E9" w:rsidP="009D2249">
      <w:pPr>
        <w:rPr>
          <w:rFonts w:ascii="Comic Sans MS" w:hAnsi="Comic Sans MS"/>
          <w:i/>
          <w:color w:val="000000" w:themeColor="text1"/>
        </w:rPr>
      </w:pPr>
      <w:r w:rsidRPr="00B573E9">
        <w:rPr>
          <w:rFonts w:ascii="Comic Sans MS" w:hAnsi="Comic Sans MS"/>
          <w:color w:val="000000" w:themeColor="text1"/>
        </w:rPr>
        <w:t xml:space="preserve">Article from: </w:t>
      </w:r>
      <w:hyperlink r:id="rId52" w:history="1">
        <w:r w:rsidRPr="00B573E9">
          <w:rPr>
            <w:rStyle w:val="Hyperlink"/>
            <w:rFonts w:ascii="Comic Sans MS" w:hAnsi="Comic Sans MS"/>
            <w:i/>
            <w:color w:val="000000" w:themeColor="text1"/>
            <w:u w:val="none"/>
          </w:rPr>
          <w:t>www.fairtrade.org.uk/resources/fair_comment/spring_2010/top_news.aspx</w:t>
        </w:r>
      </w:hyperlink>
    </w:p>
    <w:p w:rsidR="00B573E9" w:rsidRPr="00B573E9" w:rsidRDefault="00B573E9" w:rsidP="009D2249">
      <w:pPr>
        <w:rPr>
          <w:rFonts w:ascii="Comic Sans MS" w:hAnsi="Comic Sans MS"/>
          <w:i/>
          <w:color w:val="000000" w:themeColor="text1"/>
        </w:rPr>
      </w:pPr>
    </w:p>
    <w:p w:rsidR="00B573E9" w:rsidRDefault="00B573E9" w:rsidP="00B573E9">
      <w:pPr>
        <w:shd w:val="clear" w:color="auto" w:fill="FFFFFF"/>
      </w:pPr>
      <w:r w:rsidRPr="00B573E9">
        <w:rPr>
          <w:rFonts w:ascii="Comic Sans MS" w:hAnsi="Comic Sans MS"/>
          <w:color w:val="000000" w:themeColor="text1"/>
          <w:lang w:eastAsia="en-GB"/>
        </w:rPr>
        <w:t xml:space="preserve">For the latest on </w:t>
      </w:r>
      <w:proofErr w:type="spellStart"/>
      <w:r w:rsidRPr="00B573E9">
        <w:rPr>
          <w:rFonts w:ascii="Comic Sans MS" w:hAnsi="Comic Sans MS"/>
          <w:color w:val="000000" w:themeColor="text1"/>
          <w:lang w:eastAsia="en-GB"/>
        </w:rPr>
        <w:t>Fairtrade</w:t>
      </w:r>
      <w:proofErr w:type="spellEnd"/>
      <w:r w:rsidRPr="00B573E9">
        <w:rPr>
          <w:rFonts w:ascii="Comic Sans MS" w:hAnsi="Comic Sans MS"/>
          <w:color w:val="000000" w:themeColor="text1"/>
          <w:lang w:eastAsia="en-GB"/>
        </w:rPr>
        <w:t xml:space="preserve"> producers in Haiti, visit </w:t>
      </w:r>
      <w:hyperlink r:id="rId53" w:history="1">
        <w:r w:rsidRPr="00B573E9">
          <w:rPr>
            <w:rFonts w:ascii="Comic Sans MS" w:hAnsi="Comic Sans MS"/>
            <w:i/>
            <w:color w:val="000000" w:themeColor="text1"/>
            <w:lang w:eastAsia="en-GB"/>
          </w:rPr>
          <w:t>www.fairtrade.net/press_releases.html</w:t>
        </w:r>
      </w:hyperlink>
    </w:p>
    <w:p w:rsidR="00494E25" w:rsidRDefault="00494E25" w:rsidP="00B573E9">
      <w:pPr>
        <w:shd w:val="clear" w:color="auto" w:fill="FFFFFF"/>
      </w:pPr>
    </w:p>
    <w:p w:rsidR="00494E25" w:rsidRPr="00494E25" w:rsidRDefault="00494E25" w:rsidP="00494E25">
      <w:pPr>
        <w:shd w:val="clear" w:color="auto" w:fill="FFFFFF"/>
        <w:jc w:val="center"/>
        <w:rPr>
          <w:rFonts w:ascii="Comic Sans MS" w:hAnsi="Comic Sans MS"/>
          <w:b/>
          <w:color w:val="000000" w:themeColor="text1"/>
          <w:lang w:eastAsia="en-GB"/>
        </w:rPr>
      </w:pPr>
      <w:proofErr w:type="spellStart"/>
      <w:r w:rsidRPr="00494E25">
        <w:rPr>
          <w:rFonts w:ascii="Comic Sans MS" w:hAnsi="Comic Sans MS"/>
          <w:b/>
        </w:rPr>
        <w:t>Fairtrade</w:t>
      </w:r>
      <w:proofErr w:type="spellEnd"/>
      <w:r w:rsidRPr="00494E25">
        <w:rPr>
          <w:rFonts w:ascii="Comic Sans MS" w:hAnsi="Comic Sans MS"/>
          <w:b/>
        </w:rPr>
        <w:t xml:space="preserve"> fortnight is 22</w:t>
      </w:r>
      <w:r w:rsidRPr="00494E25">
        <w:rPr>
          <w:rFonts w:ascii="Comic Sans MS" w:hAnsi="Comic Sans MS"/>
          <w:b/>
          <w:vertAlign w:val="superscript"/>
        </w:rPr>
        <w:t xml:space="preserve"> </w:t>
      </w:r>
      <w:r w:rsidRPr="00494E25">
        <w:rPr>
          <w:rFonts w:ascii="Comic Sans MS" w:hAnsi="Comic Sans MS"/>
          <w:b/>
          <w:color w:val="000000" w:themeColor="text1"/>
          <w:lang w:eastAsia="en-GB"/>
        </w:rPr>
        <w:t>February – 7 March 2010</w:t>
      </w:r>
    </w:p>
    <w:p w:rsidR="00B573E9" w:rsidRPr="00B573E9" w:rsidRDefault="00B573E9" w:rsidP="009D2249">
      <w:pPr>
        <w:rPr>
          <w:rFonts w:ascii="Comic Sans MS" w:hAnsi="Comic Sans MS"/>
          <w:i/>
          <w:color w:val="000000" w:themeColor="text1"/>
        </w:rPr>
      </w:pPr>
    </w:p>
    <w:p w:rsidR="00203052" w:rsidRDefault="00077A61" w:rsidP="002030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hAnsi="Comic Sans MS"/>
        </w:rPr>
      </w:pPr>
      <w:r>
        <w:rPr>
          <w:rFonts w:ascii="Comic Sans MS" w:hAnsi="Comic Sans MS"/>
        </w:rPr>
        <w:t>*****</w:t>
      </w:r>
    </w:p>
    <w:p w:rsidR="00494E25" w:rsidRDefault="00494E25"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i/>
          <w:sz w:val="22"/>
          <w:szCs w:val="22"/>
        </w:rPr>
      </w:pP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i/>
          <w:sz w:val="22"/>
          <w:szCs w:val="22"/>
        </w:rPr>
      </w:pPr>
      <w:r w:rsidRPr="003157BE">
        <w:rPr>
          <w:rFonts w:ascii="Arial" w:hAnsi="Arial" w:cs="Arial"/>
          <w:i/>
          <w:sz w:val="22"/>
          <w:szCs w:val="22"/>
        </w:rPr>
        <w:t xml:space="preserve">Some gems contributed by Eve </w:t>
      </w:r>
      <w:proofErr w:type="spellStart"/>
      <w:r w:rsidRPr="003157BE">
        <w:rPr>
          <w:rFonts w:ascii="Arial" w:hAnsi="Arial" w:cs="Arial"/>
          <w:i/>
          <w:sz w:val="22"/>
          <w:szCs w:val="22"/>
        </w:rPr>
        <w:t>Wensley</w:t>
      </w:r>
      <w:proofErr w:type="spellEnd"/>
      <w:r w:rsidRPr="003157BE">
        <w:rPr>
          <w:rFonts w:ascii="Arial" w:hAnsi="Arial" w:cs="Arial"/>
          <w:i/>
          <w:sz w:val="22"/>
          <w:szCs w:val="22"/>
        </w:rPr>
        <w:t>:</w:t>
      </w:r>
    </w:p>
    <w:p w:rsidR="00077A61" w:rsidRPr="00077A61"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rPr>
      </w:pP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57BE">
        <w:rPr>
          <w:rFonts w:ascii="Arial" w:hAnsi="Arial" w:cs="Arial"/>
          <w:sz w:val="20"/>
        </w:rPr>
        <w:t>Life is not measured by the breath you take, but the moments that take your breath away!</w:t>
      </w: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57BE">
        <w:rPr>
          <w:rFonts w:ascii="Arial" w:hAnsi="Arial" w:cs="Arial"/>
          <w:sz w:val="20"/>
          <w:u w:val="single"/>
        </w:rPr>
        <w:t>Remember</w:t>
      </w:r>
      <w:r w:rsidRPr="003157BE">
        <w:rPr>
          <w:rFonts w:ascii="Arial" w:hAnsi="Arial" w:cs="Arial"/>
          <w:sz w:val="20"/>
        </w:rPr>
        <w:t xml:space="preserve"> – You don’t stop laughing because you grow old. You grow old because you stop laughing!</w:t>
      </w: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p>
    <w:p w:rsidR="00077A61" w:rsidRPr="003157BE" w:rsidRDefault="00077A61"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57BE">
        <w:rPr>
          <w:rFonts w:ascii="Arial" w:hAnsi="Arial" w:cs="Arial"/>
          <w:sz w:val="20"/>
          <w:u w:val="single"/>
        </w:rPr>
        <w:t>Thought for today</w:t>
      </w:r>
      <w:r w:rsidRPr="003157BE">
        <w:rPr>
          <w:rFonts w:ascii="Arial" w:hAnsi="Arial" w:cs="Arial"/>
          <w:sz w:val="20"/>
        </w:rPr>
        <w:t xml:space="preserve"> – Always keep your words sweet, just in case you have to eat them!</w:t>
      </w:r>
    </w:p>
    <w:p w:rsidR="00077A61" w:rsidRPr="00494E25" w:rsidRDefault="00077A61" w:rsidP="00494E2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57BE">
        <w:rPr>
          <w:rFonts w:ascii="Arial" w:hAnsi="Arial" w:cs="Arial"/>
          <w:sz w:val="20"/>
        </w:rPr>
        <w:t>Never put both your feet in your mouth at the same time – because you will not have a leg to stand on!</w:t>
      </w:r>
    </w:p>
    <w:p w:rsidR="00077A61" w:rsidRPr="00077A61" w:rsidRDefault="00090876" w:rsidP="00077A6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rPr>
      </w:pPr>
      <w:r>
        <w:rPr>
          <w:rFonts w:ascii="Arial" w:hAnsi="Arial" w:cs="Arial"/>
          <w:noProof/>
          <w:lang w:val="en-GB"/>
        </w:rPr>
        <w:lastRenderedPageBreak/>
        <w:drawing>
          <wp:inline distT="0" distB="0" distL="0" distR="0">
            <wp:extent cx="4264638" cy="2819400"/>
            <wp:effectExtent l="19050" t="19050" r="21612" b="19050"/>
            <wp:docPr id="38" name="Picture 24" descr="C:\Users\Nick\Desktop\add_toon_inf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k\Desktop\add_toon_info.gif"/>
                    <pic:cNvPicPr>
                      <a:picLocks noChangeAspect="1" noChangeArrowheads="1"/>
                    </pic:cNvPicPr>
                  </pic:nvPicPr>
                  <pic:blipFill>
                    <a:blip r:embed="rId54" cstate="print">
                      <a:grayscl/>
                      <a:lum bright="21000" contrast="19000"/>
                    </a:blip>
                    <a:srcRect/>
                    <a:stretch>
                      <a:fillRect/>
                    </a:stretch>
                  </pic:blipFill>
                  <pic:spPr bwMode="auto">
                    <a:xfrm>
                      <a:off x="0" y="0"/>
                      <a:ext cx="4264638" cy="2819400"/>
                    </a:xfrm>
                    <a:prstGeom prst="rect">
                      <a:avLst/>
                    </a:prstGeom>
                    <a:noFill/>
                    <a:ln w="12700">
                      <a:solidFill>
                        <a:schemeClr val="tx1"/>
                      </a:solidFill>
                      <a:miter lim="800000"/>
                      <a:headEnd/>
                      <a:tailEnd/>
                    </a:ln>
                  </pic:spPr>
                </pic:pic>
              </a:graphicData>
            </a:graphic>
          </wp:inline>
        </w:drawing>
      </w:r>
    </w:p>
    <w:p w:rsidR="00203052" w:rsidRDefault="00203052" w:rsidP="0020305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720"/>
        <w:jc w:val="center"/>
        <w:rPr>
          <w:rFonts w:ascii="Comic Sans MS" w:hAnsi="Comic Sans MS"/>
        </w:rPr>
      </w:pPr>
    </w:p>
    <w:p w:rsidR="00203052" w:rsidRDefault="00090876"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u w:val="double"/>
        </w:rPr>
      </w:pPr>
      <w:r w:rsidRPr="003157BE">
        <w:rPr>
          <w:rFonts w:ascii="Comic Sans MS" w:hAnsi="Comic Sans MS"/>
          <w:u w:val="double"/>
        </w:rPr>
        <w:t>NEW GROUP WEBSITE</w:t>
      </w:r>
    </w:p>
    <w:p w:rsidR="003157BE" w:rsidRDefault="003157B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u w:val="double"/>
        </w:rPr>
      </w:pPr>
    </w:p>
    <w:p w:rsidR="003157BE" w:rsidRDefault="003157B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sidRPr="003157BE">
        <w:rPr>
          <w:rFonts w:ascii="Comic Sans MS" w:hAnsi="Comic Sans MS"/>
        </w:rPr>
        <w:t xml:space="preserve">Following the demise of our original website host, Geocities, I am pleased to tell you that we now have a new website. You can find it at: </w:t>
      </w:r>
      <w:hyperlink r:id="rId55" w:history="1">
        <w:r w:rsidRPr="003157BE">
          <w:rPr>
            <w:rStyle w:val="Hyperlink"/>
            <w:rFonts w:ascii="Comic Sans MS" w:hAnsi="Comic Sans MS"/>
            <w:b/>
            <w:color w:val="000000" w:themeColor="text1"/>
            <w:sz w:val="28"/>
            <w:szCs w:val="28"/>
            <w:u w:val="none"/>
          </w:rPr>
          <w:t>http://urcbarnsleygroup.weebly.com</w:t>
        </w:r>
      </w:hyperlink>
      <w:r>
        <w:rPr>
          <w:rFonts w:ascii="Comic Sans MS" w:hAnsi="Comic Sans MS"/>
        </w:rPr>
        <w:t xml:space="preserve"> </w:t>
      </w:r>
    </w:p>
    <w:p w:rsidR="003157BE" w:rsidRDefault="003157B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r>
        <w:rPr>
          <w:rFonts w:ascii="Comic Sans MS" w:hAnsi="Comic Sans MS"/>
        </w:rPr>
        <w:t>If you have any suitable, and up to date, photographs of our church life ple</w:t>
      </w:r>
      <w:r w:rsidR="002C0B9F">
        <w:rPr>
          <w:rFonts w:ascii="Comic Sans MS" w:hAnsi="Comic Sans MS"/>
        </w:rPr>
        <w:t>a</w:t>
      </w:r>
      <w:r>
        <w:rPr>
          <w:rFonts w:ascii="Comic Sans MS" w:hAnsi="Comic Sans MS"/>
        </w:rPr>
        <w:t>se let me borrow them and I will put them on the site. Thanks. Nick</w:t>
      </w:r>
    </w:p>
    <w:p w:rsidR="003157BE" w:rsidRPr="003157BE" w:rsidRDefault="003157B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090876" w:rsidRPr="003157BE"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Thanks to all the contributors to this edition of LINK.</w:t>
      </w:r>
    </w:p>
    <w:p w:rsidR="00A82410"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 xml:space="preserve">Contributions are always welcome and for the </w:t>
      </w:r>
      <w:proofErr w:type="gramStart"/>
      <w:r w:rsidRPr="003157BE">
        <w:rPr>
          <w:rFonts w:ascii="Comic Sans MS" w:eastAsia="Times New Roman" w:hAnsi="Comic Sans MS"/>
          <w:color w:val="auto"/>
          <w:sz w:val="22"/>
          <w:szCs w:val="22"/>
          <w:lang w:val="en-GB"/>
        </w:rPr>
        <w:t>Summer</w:t>
      </w:r>
      <w:proofErr w:type="gramEnd"/>
      <w:r w:rsidRPr="003157BE">
        <w:rPr>
          <w:rFonts w:ascii="Comic Sans MS" w:eastAsia="Times New Roman" w:hAnsi="Comic Sans MS"/>
          <w:color w:val="auto"/>
          <w:sz w:val="22"/>
          <w:szCs w:val="22"/>
          <w:lang w:val="en-GB"/>
        </w:rPr>
        <w:t xml:space="preserve"> 2010 edition of this magazine need to be with Rev. Nick by</w:t>
      </w:r>
    </w:p>
    <w:p w:rsidR="00090876" w:rsidRPr="003157BE" w:rsidRDefault="00090876" w:rsidP="00A82410">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2"/>
          <w:szCs w:val="22"/>
          <w:lang w:val="en-GB"/>
        </w:rPr>
      </w:pPr>
      <w:r w:rsidRPr="003157BE">
        <w:rPr>
          <w:rFonts w:ascii="Comic Sans MS" w:eastAsia="Times New Roman" w:hAnsi="Comic Sans MS"/>
          <w:color w:val="auto"/>
          <w:sz w:val="22"/>
          <w:szCs w:val="22"/>
          <w:lang w:val="en-GB"/>
        </w:rPr>
        <w:t>Sunday 16</w:t>
      </w:r>
      <w:r w:rsidRPr="003157BE">
        <w:rPr>
          <w:rFonts w:ascii="Comic Sans MS" w:eastAsia="Times New Roman" w:hAnsi="Comic Sans MS"/>
          <w:color w:val="auto"/>
          <w:sz w:val="22"/>
          <w:szCs w:val="22"/>
          <w:vertAlign w:val="superscript"/>
          <w:lang w:val="en-GB"/>
        </w:rPr>
        <w:t>th</w:t>
      </w:r>
      <w:r w:rsidR="00494E25">
        <w:rPr>
          <w:rFonts w:ascii="Comic Sans MS" w:eastAsia="Times New Roman" w:hAnsi="Comic Sans MS"/>
          <w:color w:val="auto"/>
          <w:sz w:val="22"/>
          <w:szCs w:val="22"/>
          <w:lang w:val="en-GB"/>
        </w:rPr>
        <w:t xml:space="preserve"> May, </w:t>
      </w:r>
      <w:r w:rsidRPr="003157BE">
        <w:rPr>
          <w:rFonts w:ascii="Comic Sans MS" w:eastAsia="Times New Roman" w:hAnsi="Comic Sans MS"/>
          <w:color w:val="auto"/>
          <w:sz w:val="22"/>
          <w:szCs w:val="22"/>
          <w:lang w:val="en-GB"/>
        </w:rPr>
        <w:t>please.</w:t>
      </w:r>
    </w:p>
    <w:p w:rsidR="00494E25" w:rsidRDefault="00494E25" w:rsidP="00494E25">
      <w:pPr>
        <w:jc w:val="center"/>
        <w:rPr>
          <w:rFonts w:ascii="Comic Sans MS" w:hAnsi="Comic Sans MS" w:cs="Arial"/>
          <w:b/>
          <w:sz w:val="20"/>
          <w:szCs w:val="20"/>
          <w:u w:val="single"/>
        </w:rPr>
      </w:pPr>
    </w:p>
    <w:p w:rsidR="00815F93" w:rsidRDefault="00815F93" w:rsidP="00494E25">
      <w:pPr>
        <w:jc w:val="center"/>
        <w:rPr>
          <w:rFonts w:ascii="Comic Sans MS" w:hAnsi="Comic Sans MS" w:cs="Arial"/>
          <w:b/>
          <w:sz w:val="20"/>
          <w:szCs w:val="20"/>
          <w:u w:val="single"/>
        </w:rPr>
      </w:pPr>
      <w:r w:rsidRPr="00277E45">
        <w:rPr>
          <w:rFonts w:ascii="Comic Sans MS" w:hAnsi="Comic Sans MS" w:cs="Arial"/>
          <w:b/>
          <w:sz w:val="20"/>
          <w:szCs w:val="20"/>
          <w:u w:val="single"/>
        </w:rPr>
        <w:lastRenderedPageBreak/>
        <w:t>REGULAR ACTIVITIES IN OUR CHURCHES</w:t>
      </w:r>
    </w:p>
    <w:p w:rsidR="00815F93" w:rsidRDefault="00815F93" w:rsidP="00815F93">
      <w:pPr>
        <w:jc w:val="center"/>
        <w:rPr>
          <w:rFonts w:ascii="Comic Sans MS" w:hAnsi="Comic Sans MS" w:cs="Arial"/>
          <w:b/>
          <w:sz w:val="20"/>
          <w:szCs w:val="20"/>
          <w:u w:val="single"/>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Clayton West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815F93" w:rsidRPr="00FB5F1A" w:rsidRDefault="00815F93" w:rsidP="00815F93">
      <w:pPr>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r>
      <w:r w:rsidRPr="00FB5F1A">
        <w:rPr>
          <w:rFonts w:ascii="Comic Sans MS" w:hAnsi="Comic Sans MS" w:cs="Arial"/>
          <w:sz w:val="20"/>
          <w:szCs w:val="20"/>
        </w:rPr>
        <w:tab/>
        <w:t>Men’s Society (</w:t>
      </w:r>
      <w:r w:rsidRPr="00522C9E">
        <w:rPr>
          <w:rFonts w:ascii="Comic Sans MS" w:hAnsi="Comic Sans MS" w:cs="Arial"/>
          <w:i/>
          <w:sz w:val="20"/>
          <w:szCs w:val="20"/>
        </w:rPr>
        <w:t>September-April</w:t>
      </w:r>
      <w:r w:rsidRPr="00FB5F1A">
        <w:rPr>
          <w:rFonts w:ascii="Comic Sans MS" w:hAnsi="Comic Sans MS" w:cs="Arial"/>
          <w:sz w:val="20"/>
          <w:szCs w:val="20"/>
        </w:rPr>
        <w:t xml:space="preserve">) Every fortnight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815F93" w:rsidRPr="00FB5F1A" w:rsidRDefault="00815F93" w:rsidP="00815F9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w:t>
      </w:r>
      <w:proofErr w:type="gramStart"/>
      <w:r w:rsidRPr="00FB5F1A">
        <w:rPr>
          <w:rFonts w:ascii="Comic Sans MS" w:hAnsi="Comic Sans MS" w:cs="Arial"/>
          <w:sz w:val="20"/>
          <w:szCs w:val="20"/>
        </w:rPr>
        <w:t>am</w:t>
      </w:r>
      <w:proofErr w:type="gramEnd"/>
    </w:p>
    <w:p w:rsidR="00815F93" w:rsidRPr="00FB5F1A" w:rsidRDefault="00815F93" w:rsidP="00815F93">
      <w:pPr>
        <w:rPr>
          <w:rFonts w:ascii="Comic Sans MS" w:hAnsi="Comic Sans MS" w:cs="Arial"/>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815F93" w:rsidRPr="00FB5F1A" w:rsidRDefault="00815F93" w:rsidP="00815F9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815F93" w:rsidRPr="00FB5F1A" w:rsidRDefault="00815F93" w:rsidP="00815F93">
      <w:pPr>
        <w:ind w:left="1440" w:hanging="1440"/>
        <w:rPr>
          <w:rFonts w:ascii="Comic Sans MS" w:hAnsi="Comic Sans MS" w:cs="Arial"/>
          <w:sz w:val="20"/>
          <w:szCs w:val="20"/>
        </w:rPr>
      </w:pPr>
    </w:p>
    <w:p w:rsidR="00815F93" w:rsidRPr="00FB5F1A" w:rsidRDefault="00815F93" w:rsidP="00815F93">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815F93" w:rsidRPr="00FB5F1A" w:rsidRDefault="00815F93" w:rsidP="00815F93">
      <w:pPr>
        <w:ind w:left="1440" w:hanging="1440"/>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Minute" w:val="30"/>
          <w:attr w:name="Hour" w:val="14"/>
        </w:smartTagPr>
        <w:r w:rsidRPr="00FB5F1A">
          <w:rPr>
            <w:rFonts w:ascii="Comic Sans MS" w:hAnsi="Comic Sans MS" w:cs="Arial"/>
            <w:sz w:val="20"/>
            <w:szCs w:val="20"/>
          </w:rPr>
          <w:t>2.30pm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 xml:space="preserve">Parents and Tots </w:t>
      </w:r>
      <w:smartTag w:uri="urn:schemas-microsoft-com:office:smarttags" w:element="time">
        <w:smartTagPr>
          <w:attr w:name="Minute" w:val="30"/>
          <w:attr w:name="Hour" w:val="9"/>
        </w:smartTagPr>
        <w:r w:rsidRPr="00FB5F1A">
          <w:rPr>
            <w:rFonts w:ascii="Comic Sans MS" w:hAnsi="Comic Sans MS" w:cs="Arial"/>
            <w:sz w:val="20"/>
            <w:szCs w:val="20"/>
          </w:rPr>
          <w:t>9.30am</w:t>
        </w:r>
      </w:smartTag>
      <w:r w:rsidRPr="00FB5F1A">
        <w:rPr>
          <w:rFonts w:ascii="Comic Sans MS" w:hAnsi="Comic Sans MS" w:cs="Arial"/>
          <w:sz w:val="20"/>
          <w:szCs w:val="20"/>
        </w:rPr>
        <w:t xml:space="preserve">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Minute" w:val="30"/>
          <w:attr w:name="Hour" w:val="18"/>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2C0B9F" w:rsidRDefault="00815F93" w:rsidP="00815F93">
      <w:pPr>
        <w:rPr>
          <w:rFonts w:ascii="Comic Sans MS" w:hAnsi="Comic Sans MS"/>
          <w:b/>
          <w:color w:val="000000"/>
          <w:sz w:val="20"/>
          <w:szCs w:val="20"/>
        </w:rPr>
      </w:pPr>
      <w:r>
        <w:rPr>
          <w:rFonts w:ascii="Comic Sans MS" w:hAnsi="Comic Sans MS"/>
          <w:b/>
          <w:color w:val="000000"/>
          <w:sz w:val="20"/>
          <w:szCs w:val="20"/>
        </w:rPr>
        <w:t xml:space="preserve">          </w:t>
      </w:r>
    </w:p>
    <w:p w:rsidR="00815F93" w:rsidRPr="003157BE" w:rsidRDefault="002C0B9F" w:rsidP="00815F93">
      <w:pPr>
        <w:rPr>
          <w:rFonts w:ascii="Comic Sans MS" w:hAnsi="Comic Sans MS" w:cs="Arial"/>
          <w:b/>
          <w:color w:val="7030A0"/>
          <w:sz w:val="20"/>
          <w:szCs w:val="20"/>
        </w:rPr>
      </w:pPr>
      <w:r>
        <w:rPr>
          <w:rFonts w:ascii="Comic Sans MS" w:hAnsi="Comic Sans MS"/>
          <w:b/>
          <w:color w:val="000000"/>
          <w:sz w:val="20"/>
          <w:szCs w:val="20"/>
        </w:rPr>
        <w:lastRenderedPageBreak/>
        <w:t xml:space="preserve">          </w:t>
      </w:r>
      <w:r w:rsidR="00815F93" w:rsidRPr="003157BE">
        <w:rPr>
          <w:rFonts w:ascii="Comic Sans MS" w:hAnsi="Comic Sans MS"/>
          <w:b/>
          <w:color w:val="7030A0"/>
          <w:sz w:val="20"/>
          <w:szCs w:val="20"/>
        </w:rPr>
        <w:t xml:space="preserve">Group Minister:  </w:t>
      </w:r>
      <w:r w:rsidR="003157BE">
        <w:rPr>
          <w:rFonts w:ascii="Comic Sans MS" w:hAnsi="Comic Sans MS"/>
          <w:b/>
          <w:color w:val="7030A0"/>
          <w:sz w:val="20"/>
          <w:szCs w:val="20"/>
        </w:rPr>
        <w:t xml:space="preserve">                    Group </w:t>
      </w:r>
      <w:r w:rsidR="00815F93" w:rsidRPr="003157BE">
        <w:rPr>
          <w:rFonts w:ascii="Comic Sans MS" w:hAnsi="Comic Sans MS"/>
          <w:b/>
          <w:color w:val="7030A0"/>
          <w:sz w:val="20"/>
          <w:szCs w:val="20"/>
        </w:rPr>
        <w:t>Treasurer:</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t>
      </w:r>
      <w:proofErr w:type="spellStart"/>
      <w:r>
        <w:rPr>
          <w:rFonts w:ascii="Comic Sans MS" w:hAnsi="Comic Sans MS"/>
          <w:color w:val="000000"/>
          <w:sz w:val="20"/>
          <w:szCs w:val="20"/>
        </w:rPr>
        <w:t>Wath</w:t>
      </w:r>
      <w:proofErr w:type="spellEnd"/>
      <w:r>
        <w:rPr>
          <w:rFonts w:ascii="Comic Sans MS" w:hAnsi="Comic Sans MS"/>
          <w:color w:val="000000"/>
          <w:sz w:val="20"/>
          <w:szCs w:val="20"/>
        </w:rPr>
        <w:t xml:space="preserve"> on </w:t>
      </w:r>
      <w:proofErr w:type="spellStart"/>
      <w:r>
        <w:rPr>
          <w:rFonts w:ascii="Comic Sans MS" w:hAnsi="Comic Sans MS"/>
          <w:color w:val="000000"/>
          <w:sz w:val="20"/>
          <w:szCs w:val="20"/>
        </w:rPr>
        <w:t>Dearne</w:t>
      </w:r>
      <w:proofErr w:type="spellEnd"/>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815F93" w:rsidRPr="00F67708" w:rsidRDefault="00815F93" w:rsidP="00815F93">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56"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57" w:history="1">
        <w:r w:rsidRPr="004C182B">
          <w:rPr>
            <w:rStyle w:val="Hyperlink"/>
            <w:rFonts w:ascii="Comic Sans MS" w:hAnsi="Comic Sans MS"/>
            <w:color w:val="000000"/>
            <w:sz w:val="20"/>
            <w:szCs w:val="20"/>
            <w:u w:val="none"/>
          </w:rPr>
          <w:t>john@paskellplumbing.co.uk</w:t>
        </w:r>
      </w:hyperlink>
    </w:p>
    <w:p w:rsidR="00815F93" w:rsidRDefault="00815F93" w:rsidP="00815F93">
      <w:pPr>
        <w:rPr>
          <w:rFonts w:ascii="Comic Sans MS" w:hAnsi="Comic Sans MS"/>
          <w:color w:val="000000"/>
          <w:sz w:val="20"/>
          <w:szCs w:val="20"/>
        </w:rPr>
      </w:pPr>
    </w:p>
    <w:p w:rsidR="00815F93" w:rsidRPr="00B955FD" w:rsidRDefault="00815F93" w:rsidP="00815F93">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41"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58"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4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59"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sidR="009D3643">
        <w:rPr>
          <w:rFonts w:ascii="Comic Sans MS" w:hAnsi="Comic Sans MS"/>
          <w:color w:val="000000"/>
          <w:sz w:val="20"/>
          <w:szCs w:val="20"/>
        </w:rPr>
        <w:t xml:space="preserve"> </w:t>
      </w:r>
      <w:r>
        <w:rPr>
          <w:rFonts w:ascii="Comic Sans MS" w:hAnsi="Comic Sans MS"/>
          <w:color w:val="000000"/>
          <w:sz w:val="20"/>
          <w:szCs w:val="20"/>
        </w:rPr>
        <w:t xml:space="preserve"> </w:t>
      </w:r>
      <w:r>
        <w:object w:dxaOrig="6314" w:dyaOrig="3403">
          <v:shape id="_x0000_i1026" type="#_x0000_t75" style="width:117pt;height:63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WordPro.Document" ShapeID="_x0000_i1026" DrawAspect="Content" ObjectID="_1328077310" r:id="rId61"/>
        </w:objec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Trinity                    </w:t>
      </w:r>
      <w:r w:rsidR="009D3643">
        <w:rPr>
          <w:rFonts w:ascii="Comic Sans MS" w:hAnsi="Comic Sans MS"/>
          <w:color w:val="000000"/>
          <w:sz w:val="20"/>
          <w:szCs w:val="20"/>
        </w:rPr>
        <w:t xml:space="preserve"> </w:t>
      </w:r>
      <w:r>
        <w:rPr>
          <w:rFonts w:ascii="Comic Sans MS" w:hAnsi="Comic Sans MS"/>
          <w:color w:val="000000"/>
          <w:sz w:val="20"/>
          <w:szCs w:val="20"/>
        </w:rPr>
        <w:t xml:space="preserve">Clayton West              </w:t>
      </w:r>
      <w:proofErr w:type="spellStart"/>
      <w:r>
        <w:rPr>
          <w:rFonts w:ascii="Comic Sans MS" w:hAnsi="Comic Sans MS"/>
          <w:color w:val="000000"/>
          <w:sz w:val="20"/>
          <w:szCs w:val="20"/>
        </w:rPr>
        <w:t>West</w:t>
      </w:r>
      <w:proofErr w:type="spellEnd"/>
      <w:r>
        <w:rPr>
          <w:rFonts w:ascii="Comic Sans MS" w:hAnsi="Comic Sans MS"/>
          <w:color w:val="000000"/>
          <w:sz w:val="20"/>
          <w:szCs w:val="20"/>
        </w:rPr>
        <w:t xml:space="preserve"> Melton, </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Farrar Street             </w:t>
      </w:r>
      <w:r w:rsidR="009D3643">
        <w:rPr>
          <w:rFonts w:ascii="Comic Sans MS" w:hAnsi="Comic Sans MS"/>
          <w:color w:val="000000"/>
          <w:sz w:val="20"/>
          <w:szCs w:val="20"/>
        </w:rPr>
        <w:t xml:space="preserve">  </w:t>
      </w:r>
      <w:r>
        <w:rPr>
          <w:rFonts w:ascii="Comic Sans MS" w:hAnsi="Comic Sans MS"/>
          <w:color w:val="000000"/>
          <w:sz w:val="20"/>
          <w:szCs w:val="20"/>
        </w:rPr>
        <w:t>Church Lane           Melton High Street</w:t>
      </w:r>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Barnsley                </w:t>
      </w:r>
      <w:r w:rsidR="009D3643">
        <w:rPr>
          <w:rFonts w:ascii="Comic Sans MS" w:hAnsi="Comic Sans MS"/>
          <w:color w:val="000000"/>
          <w:sz w:val="20"/>
          <w:szCs w:val="20"/>
        </w:rPr>
        <w:t xml:space="preserve">   </w:t>
      </w:r>
      <w:r>
        <w:rPr>
          <w:rFonts w:ascii="Comic Sans MS" w:hAnsi="Comic Sans MS"/>
          <w:color w:val="000000"/>
          <w:sz w:val="20"/>
          <w:szCs w:val="20"/>
        </w:rPr>
        <w:t xml:space="preserve">Clayton West             </w:t>
      </w:r>
      <w:proofErr w:type="spellStart"/>
      <w:r>
        <w:rPr>
          <w:rFonts w:ascii="Comic Sans MS" w:hAnsi="Comic Sans MS"/>
          <w:color w:val="000000"/>
          <w:sz w:val="20"/>
          <w:szCs w:val="20"/>
        </w:rPr>
        <w:t>Wath</w:t>
      </w:r>
      <w:proofErr w:type="spellEnd"/>
      <w:r>
        <w:rPr>
          <w:rFonts w:ascii="Comic Sans MS" w:hAnsi="Comic Sans MS"/>
          <w:color w:val="000000"/>
          <w:sz w:val="20"/>
          <w:szCs w:val="20"/>
        </w:rPr>
        <w:t xml:space="preserve"> on </w:t>
      </w:r>
      <w:proofErr w:type="spellStart"/>
      <w:r>
        <w:rPr>
          <w:rFonts w:ascii="Comic Sans MS" w:hAnsi="Comic Sans MS"/>
          <w:color w:val="000000"/>
          <w:sz w:val="20"/>
          <w:szCs w:val="20"/>
        </w:rPr>
        <w:t>Dearne</w:t>
      </w:r>
      <w:proofErr w:type="spellEnd"/>
    </w:p>
    <w:p w:rsidR="00815F93" w:rsidRDefault="00815F93" w:rsidP="00815F93">
      <w:pPr>
        <w:rPr>
          <w:rFonts w:ascii="Comic Sans MS" w:hAnsi="Comic Sans MS"/>
          <w:color w:val="000000"/>
          <w:sz w:val="20"/>
          <w:szCs w:val="20"/>
        </w:rPr>
      </w:pPr>
      <w:r>
        <w:rPr>
          <w:rFonts w:ascii="Comic Sans MS" w:hAnsi="Comic Sans MS"/>
          <w:color w:val="000000"/>
          <w:sz w:val="20"/>
          <w:szCs w:val="20"/>
        </w:rPr>
        <w:t xml:space="preserve">                 S70 6BS         </w:t>
      </w:r>
      <w:r w:rsidR="009F62BC">
        <w:rPr>
          <w:rFonts w:ascii="Comic Sans MS" w:hAnsi="Comic Sans MS"/>
          <w:color w:val="000000"/>
          <w:sz w:val="20"/>
          <w:szCs w:val="20"/>
        </w:rPr>
        <w:t xml:space="preserve">  </w:t>
      </w:r>
      <w:r>
        <w:rPr>
          <w:rFonts w:ascii="Comic Sans MS" w:hAnsi="Comic Sans MS"/>
          <w:color w:val="000000"/>
          <w:sz w:val="20"/>
          <w:szCs w:val="20"/>
        </w:rPr>
        <w:t xml:space="preserve">Huddersfield HD8 9LY   Rotherham S63 6RG  </w:t>
      </w:r>
    </w:p>
    <w:p w:rsidR="00815F93" w:rsidRPr="008E2126" w:rsidRDefault="00815F93" w:rsidP="00815F93">
      <w:pPr>
        <w:rPr>
          <w:rFonts w:ascii="Comic Sans MS" w:hAnsi="Comic Sans MS"/>
          <w:color w:val="000000"/>
          <w:sz w:val="20"/>
          <w:szCs w:val="20"/>
        </w:rPr>
      </w:pPr>
    </w:p>
    <w:p w:rsidR="00815F93" w:rsidRPr="003157BE" w:rsidRDefault="00815F93" w:rsidP="00815F93">
      <w:pPr>
        <w:rPr>
          <w:rFonts w:ascii="Comic Sans MS" w:hAnsi="Comic Sans MS"/>
          <w:b/>
          <w:color w:val="0070C0"/>
          <w:sz w:val="20"/>
          <w:szCs w:val="20"/>
        </w:rPr>
      </w:pPr>
      <w:r w:rsidRPr="003157BE">
        <w:rPr>
          <w:rFonts w:ascii="Comic Sans MS" w:hAnsi="Comic Sans MS"/>
          <w:b/>
          <w:color w:val="0070C0"/>
          <w:sz w:val="20"/>
          <w:szCs w:val="20"/>
        </w:rPr>
        <w:t>Church Secretaries:</w:t>
      </w:r>
    </w:p>
    <w:p w:rsidR="002C0B9F" w:rsidRDefault="002C0B9F" w:rsidP="00815F93">
      <w:pPr>
        <w:ind w:left="2160" w:hanging="2160"/>
        <w:rPr>
          <w:rFonts w:ascii="Comic Sans MS" w:hAnsi="Comic Sans MS"/>
          <w:color w:val="000000"/>
          <w:sz w:val="20"/>
          <w:szCs w:val="20"/>
        </w:rPr>
      </w:pPr>
    </w:p>
    <w:p w:rsidR="00815F93" w:rsidRPr="00B955FD" w:rsidRDefault="00815F93" w:rsidP="00815F93">
      <w:pPr>
        <w:ind w:left="2160" w:hanging="2160"/>
        <w:rPr>
          <w:rFonts w:ascii="Comic Sans MS" w:hAnsi="Comic Sans MS"/>
          <w:color w:val="000000"/>
          <w:sz w:val="20"/>
          <w:szCs w:val="20"/>
        </w:rPr>
      </w:pPr>
      <w:r w:rsidRPr="00B955FD">
        <w:rPr>
          <w:rFonts w:ascii="Comic Sans MS" w:hAnsi="Comic Sans MS"/>
          <w:color w:val="000000"/>
          <w:sz w:val="20"/>
          <w:szCs w:val="20"/>
        </w:rPr>
        <w:t>TRINITY:</w:t>
      </w:r>
      <w:r w:rsidRPr="00B955FD">
        <w:rPr>
          <w:rFonts w:ascii="Comic Sans MS" w:hAnsi="Comic Sans MS"/>
          <w:color w:val="000000"/>
          <w:sz w:val="20"/>
          <w:szCs w:val="20"/>
        </w:rPr>
        <w:tab/>
        <w:t xml:space="preserve">Mrs. Fiona </w:t>
      </w:r>
      <w:proofErr w:type="spellStart"/>
      <w:r w:rsidRPr="00B955FD">
        <w:rPr>
          <w:rFonts w:ascii="Comic Sans MS" w:hAnsi="Comic Sans MS"/>
          <w:color w:val="000000"/>
          <w:sz w:val="20"/>
          <w:szCs w:val="20"/>
        </w:rPr>
        <w:t>Weighton</w:t>
      </w:r>
      <w:proofErr w:type="spellEnd"/>
      <w:r w:rsidRPr="00B955FD">
        <w:rPr>
          <w:rFonts w:ascii="Comic Sans MS" w:hAnsi="Comic Sans MS"/>
          <w:color w:val="000000"/>
          <w:sz w:val="20"/>
          <w:szCs w:val="20"/>
        </w:rPr>
        <w:t xml:space="preserve">-Smith, </w:t>
      </w:r>
      <w:smartTag w:uri="urn:schemas-microsoft-com:office:smarttags" w:element="Street">
        <w:smartTag w:uri="urn:schemas-microsoft-com:office:smarttags" w:element="address">
          <w:r w:rsidRPr="00B955FD">
            <w:rPr>
              <w:rFonts w:ascii="Comic Sans MS" w:hAnsi="Comic Sans MS"/>
              <w:color w:val="000000"/>
              <w:sz w:val="20"/>
              <w:szCs w:val="20"/>
            </w:rPr>
            <w:t>18 Normans Way</w:t>
          </w:r>
        </w:smartTag>
      </w:smartTag>
      <w:r w:rsidRPr="00B955FD">
        <w:rPr>
          <w:rFonts w:ascii="Comic Sans MS" w:hAnsi="Comic Sans MS"/>
          <w:color w:val="000000"/>
          <w:sz w:val="20"/>
          <w:szCs w:val="20"/>
        </w:rPr>
        <w:t xml:space="preserve">, Sandal, </w:t>
      </w:r>
      <w:smartTag w:uri="urn:schemas-microsoft-com:office:smarttags" w:element="place">
        <w:smartTag w:uri="urn:schemas-microsoft-com:office:smarttags" w:element="City">
          <w:r w:rsidRPr="00B955FD">
            <w:rPr>
              <w:rFonts w:ascii="Comic Sans MS" w:hAnsi="Comic Sans MS"/>
              <w:color w:val="000000"/>
              <w:sz w:val="20"/>
              <w:szCs w:val="20"/>
            </w:rPr>
            <w:t>Wakefield</w:t>
          </w:r>
        </w:smartTag>
        <w:r w:rsidRPr="00B955FD">
          <w:rPr>
            <w:rFonts w:ascii="Comic Sans MS" w:hAnsi="Comic Sans MS"/>
            <w:color w:val="000000"/>
            <w:sz w:val="20"/>
            <w:szCs w:val="20"/>
          </w:rPr>
          <w:t xml:space="preserve">, </w:t>
        </w:r>
        <w:smartTag w:uri="urn:schemas-microsoft-com:office:smarttags" w:element="PostalCode">
          <w:r w:rsidRPr="00B955FD">
            <w:rPr>
              <w:rFonts w:ascii="Comic Sans MS" w:hAnsi="Comic Sans MS"/>
              <w:color w:val="000000"/>
              <w:sz w:val="20"/>
              <w:szCs w:val="20"/>
            </w:rPr>
            <w:t>WF2 6SS</w:t>
          </w:r>
        </w:smartTag>
      </w:smartTag>
      <w:r w:rsidRPr="00B955FD">
        <w:rPr>
          <w:rFonts w:ascii="Comic Sans MS" w:hAnsi="Comic Sans MS"/>
          <w:color w:val="000000"/>
          <w:sz w:val="20"/>
          <w:szCs w:val="20"/>
        </w:rPr>
        <w:t xml:space="preserve"> Tel: 01924 253010</w:t>
      </w:r>
    </w:p>
    <w:p w:rsidR="00815F93" w:rsidRPr="00B955FD" w:rsidRDefault="00815F93" w:rsidP="00815F93">
      <w:pPr>
        <w:ind w:left="1440" w:hanging="1440"/>
        <w:rPr>
          <w:rFonts w:ascii="Comic Sans MS" w:hAnsi="Comic Sans MS"/>
          <w:color w:val="000000"/>
          <w:sz w:val="20"/>
          <w:szCs w:val="20"/>
        </w:rPr>
      </w:pPr>
      <w:r w:rsidRPr="00B955FD">
        <w:rPr>
          <w:rFonts w:ascii="Comic Sans MS" w:hAnsi="Comic Sans MS"/>
          <w:color w:val="000000"/>
          <w:sz w:val="20"/>
          <w:szCs w:val="20"/>
        </w:rPr>
        <w:tab/>
      </w:r>
      <w:r w:rsidRPr="00B955FD">
        <w:rPr>
          <w:rFonts w:ascii="Comic Sans MS" w:hAnsi="Comic Sans MS"/>
          <w:color w:val="000000"/>
          <w:sz w:val="20"/>
          <w:szCs w:val="20"/>
        </w:rPr>
        <w:tab/>
        <w:t xml:space="preserve">Email: </w:t>
      </w:r>
      <w:hyperlink r:id="rId62" w:history="1">
        <w:r w:rsidRPr="00535901">
          <w:rPr>
            <w:rStyle w:val="Hyperlink"/>
            <w:rFonts w:ascii="Comic Sans MS" w:hAnsi="Comic Sans MS"/>
            <w:color w:val="000000"/>
            <w:sz w:val="20"/>
            <w:szCs w:val="20"/>
            <w:u w:val="none"/>
          </w:rPr>
          <w:t>isabelsmith655@btinternet.com</w:t>
        </w:r>
      </w:hyperlink>
    </w:p>
    <w:p w:rsidR="00815F93" w:rsidRPr="00B955FD" w:rsidRDefault="00815F93" w:rsidP="00815F93">
      <w:pPr>
        <w:ind w:left="1440" w:hanging="1440"/>
        <w:rPr>
          <w:rFonts w:ascii="Comic Sans MS" w:hAnsi="Comic Sans MS"/>
          <w:color w:val="000000"/>
          <w:sz w:val="20"/>
          <w:szCs w:val="20"/>
        </w:rPr>
      </w:pPr>
    </w:p>
    <w:p w:rsidR="00EC45BE" w:rsidRDefault="00815F93" w:rsidP="00815F93">
      <w:pPr>
        <w:ind w:left="2160" w:hanging="2160"/>
        <w:rPr>
          <w:rFonts w:ascii="Comic Sans MS" w:hAnsi="Comic Sans MS"/>
          <w:color w:val="000000"/>
          <w:sz w:val="20"/>
          <w:szCs w:val="20"/>
        </w:rPr>
      </w:pPr>
      <w:r w:rsidRPr="00B955FD">
        <w:rPr>
          <w:rFonts w:ascii="Comic Sans MS" w:hAnsi="Comic Sans MS"/>
          <w:color w:val="000000"/>
          <w:sz w:val="20"/>
          <w:szCs w:val="20"/>
        </w:rPr>
        <w:t>CLAYTON WEST:</w:t>
      </w:r>
      <w:r w:rsidRPr="00B955FD">
        <w:rPr>
          <w:rFonts w:ascii="Comic Sans MS" w:hAnsi="Comic Sans MS"/>
          <w:color w:val="000000"/>
          <w:sz w:val="20"/>
          <w:szCs w:val="20"/>
        </w:rPr>
        <w:tab/>
        <w:t>Mrs. Betty James, Winter Hill Farm, Bank</w:t>
      </w:r>
      <w:r w:rsidR="00EC45BE">
        <w:rPr>
          <w:rFonts w:ascii="Comic Sans MS" w:hAnsi="Comic Sans MS"/>
          <w:color w:val="000000"/>
          <w:sz w:val="20"/>
          <w:szCs w:val="20"/>
        </w:rPr>
        <w:t xml:space="preserve"> End</w:t>
      </w:r>
    </w:p>
    <w:p w:rsidR="00815F93" w:rsidRPr="00B955FD" w:rsidRDefault="00EC45BE" w:rsidP="00815F93">
      <w:pPr>
        <w:ind w:left="2160" w:hanging="2160"/>
        <w:rPr>
          <w:rFonts w:ascii="Comic Sans MS" w:hAnsi="Comic Sans MS"/>
          <w:color w:val="000000"/>
          <w:sz w:val="20"/>
          <w:szCs w:val="20"/>
        </w:rPr>
      </w:pPr>
      <w:r>
        <w:rPr>
          <w:rFonts w:ascii="Comic Sans MS" w:hAnsi="Comic Sans MS"/>
          <w:color w:val="000000"/>
          <w:sz w:val="20"/>
          <w:szCs w:val="20"/>
        </w:rPr>
        <w:t>&amp; group secretary.</w:t>
      </w:r>
      <w:r>
        <w:rPr>
          <w:rFonts w:ascii="Comic Sans MS" w:hAnsi="Comic Sans MS"/>
          <w:color w:val="000000"/>
          <w:sz w:val="20"/>
          <w:szCs w:val="20"/>
        </w:rPr>
        <w:tab/>
        <w:t xml:space="preserve"> </w:t>
      </w:r>
      <w:r w:rsidR="00815F93" w:rsidRPr="00B955FD">
        <w:rPr>
          <w:rFonts w:ascii="Comic Sans MS" w:hAnsi="Comic Sans MS"/>
          <w:color w:val="000000"/>
          <w:sz w:val="20"/>
          <w:szCs w:val="20"/>
        </w:rPr>
        <w:t>Lane, High Hoyland, Barnsley, S75 4BB</w:t>
      </w:r>
    </w:p>
    <w:p w:rsidR="00815F93" w:rsidRPr="00B955FD" w:rsidRDefault="00815F93" w:rsidP="00815F93">
      <w:pPr>
        <w:ind w:left="2160" w:hanging="2160"/>
        <w:rPr>
          <w:rFonts w:ascii="Comic Sans MS" w:hAnsi="Comic Sans MS"/>
          <w:color w:val="000000"/>
          <w:sz w:val="20"/>
          <w:szCs w:val="20"/>
        </w:rPr>
      </w:pPr>
      <w:r w:rsidRPr="00B955FD">
        <w:rPr>
          <w:rFonts w:ascii="Comic Sans MS" w:hAnsi="Comic Sans MS"/>
          <w:color w:val="000000"/>
          <w:sz w:val="20"/>
          <w:szCs w:val="20"/>
        </w:rPr>
        <w:tab/>
        <w:t>Tel: 01226 382820</w:t>
      </w:r>
    </w:p>
    <w:p w:rsidR="00815F93" w:rsidRPr="00B955FD" w:rsidRDefault="00815F93" w:rsidP="00815F93">
      <w:pPr>
        <w:ind w:left="2160" w:hanging="2160"/>
        <w:rPr>
          <w:rFonts w:ascii="Comic Sans MS" w:hAnsi="Comic Sans MS"/>
          <w:color w:val="000000"/>
          <w:sz w:val="20"/>
          <w:szCs w:val="20"/>
        </w:rPr>
      </w:pPr>
    </w:p>
    <w:p w:rsidR="00815F93" w:rsidRDefault="00815F93" w:rsidP="00815F93">
      <w:pPr>
        <w:ind w:left="2160" w:hanging="2160"/>
        <w:rPr>
          <w:rFonts w:ascii="Comic Sans MS" w:hAnsi="Comic Sans MS"/>
          <w:color w:val="000000"/>
          <w:sz w:val="20"/>
          <w:szCs w:val="20"/>
        </w:rPr>
      </w:pPr>
      <w:r w:rsidRPr="00B955FD">
        <w:rPr>
          <w:rFonts w:ascii="Comic Sans MS" w:hAnsi="Comic Sans MS"/>
          <w:color w:val="000000"/>
          <w:sz w:val="20"/>
          <w:szCs w:val="20"/>
        </w:rPr>
        <w:t>WEST MELTON</w:t>
      </w:r>
      <w:r>
        <w:rPr>
          <w:rFonts w:ascii="Comic Sans MS" w:hAnsi="Comic Sans MS"/>
          <w:color w:val="000000"/>
          <w:sz w:val="20"/>
          <w:szCs w:val="20"/>
        </w:rPr>
        <w:t>:</w:t>
      </w:r>
      <w:r w:rsidRPr="00B955FD">
        <w:rPr>
          <w:rFonts w:ascii="Comic Sans MS" w:hAnsi="Comic Sans MS"/>
          <w:color w:val="000000"/>
          <w:sz w:val="20"/>
          <w:szCs w:val="20"/>
        </w:rPr>
        <w:tab/>
        <w:t xml:space="preserve">Mr. John Paskell. </w:t>
      </w:r>
      <w:r w:rsidRPr="00B955FD">
        <w:rPr>
          <w:rFonts w:ascii="Comic Sans MS" w:hAnsi="Comic Sans MS"/>
          <w:i/>
          <w:color w:val="000000"/>
          <w:sz w:val="20"/>
          <w:szCs w:val="20"/>
        </w:rPr>
        <w:t>(As above)</w:t>
      </w:r>
      <w:r>
        <w:rPr>
          <w:rFonts w:ascii="Comic Sans MS" w:hAnsi="Comic Sans MS"/>
          <w:color w:val="000000"/>
          <w:sz w:val="20"/>
          <w:szCs w:val="20"/>
        </w:rPr>
        <w:tab/>
      </w:r>
    </w:p>
    <w:p w:rsidR="002C0B9F" w:rsidRDefault="002C0B9F" w:rsidP="00B15E25">
      <w:pPr>
        <w:jc w:val="center"/>
        <w:rPr>
          <w:rFonts w:ascii="Comic Sans MS" w:hAnsi="Comic Sans MS" w:cs="Arial"/>
          <w:b/>
          <w:color w:val="FF0000"/>
          <w:u w:val="single"/>
        </w:rPr>
      </w:pPr>
    </w:p>
    <w:p w:rsidR="003157BE" w:rsidRPr="003157BE" w:rsidRDefault="003157BE" w:rsidP="00B15E25">
      <w:pPr>
        <w:jc w:val="center"/>
        <w:rPr>
          <w:rFonts w:ascii="Comic Sans MS" w:hAnsi="Comic Sans MS" w:cs="Arial"/>
          <w:b/>
          <w:color w:val="FF0000"/>
          <w:u w:val="single"/>
        </w:rPr>
      </w:pPr>
      <w:r w:rsidRPr="003157BE">
        <w:rPr>
          <w:rFonts w:ascii="Comic Sans MS" w:hAnsi="Comic Sans MS" w:cs="Arial"/>
          <w:b/>
          <w:color w:val="FF0000"/>
          <w:u w:val="single"/>
        </w:rPr>
        <w:t>http://urcbarnsleygroup.weebly.com</w:t>
      </w:r>
    </w:p>
    <w:sectPr w:rsidR="003157BE" w:rsidRPr="003157BE"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F1F" w:rsidRDefault="00D55F1F" w:rsidP="00935688">
      <w:r>
        <w:separator/>
      </w:r>
    </w:p>
  </w:endnote>
  <w:endnote w:type="continuationSeparator" w:id="0">
    <w:p w:rsidR="00D55F1F" w:rsidRDefault="00D55F1F" w:rsidP="0093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090876" w:rsidRDefault="000E79AE">
        <w:pPr>
          <w:pStyle w:val="Footer"/>
          <w:jc w:val="right"/>
        </w:pPr>
        <w:r w:rsidRPr="00D800FE">
          <w:rPr>
            <w:sz w:val="16"/>
            <w:szCs w:val="16"/>
          </w:rPr>
          <w:fldChar w:fldCharType="begin"/>
        </w:r>
        <w:r w:rsidR="00090876" w:rsidRPr="00D800FE">
          <w:rPr>
            <w:sz w:val="16"/>
            <w:szCs w:val="16"/>
          </w:rPr>
          <w:instrText xml:space="preserve"> PAGE   \* MERGEFORMAT </w:instrText>
        </w:r>
        <w:r w:rsidRPr="00D800FE">
          <w:rPr>
            <w:sz w:val="16"/>
            <w:szCs w:val="16"/>
          </w:rPr>
          <w:fldChar w:fldCharType="separate"/>
        </w:r>
        <w:r w:rsidR="00023AA5">
          <w:rPr>
            <w:noProof/>
            <w:sz w:val="16"/>
            <w:szCs w:val="16"/>
          </w:rPr>
          <w:t>2</w:t>
        </w:r>
        <w:r w:rsidRPr="00D800FE">
          <w:rPr>
            <w:sz w:val="16"/>
            <w:szCs w:val="16"/>
          </w:rPr>
          <w:fldChar w:fldCharType="end"/>
        </w:r>
      </w:p>
    </w:sdtContent>
  </w:sdt>
  <w:p w:rsidR="00090876" w:rsidRDefault="00090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F1F" w:rsidRDefault="00D55F1F" w:rsidP="00935688">
      <w:r>
        <w:separator/>
      </w:r>
    </w:p>
  </w:footnote>
  <w:footnote w:type="continuationSeparator" w:id="0">
    <w:p w:rsidR="00D55F1F" w:rsidRDefault="00D55F1F"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6"/>
  </w:num>
  <w:num w:numId="7">
    <w:abstractNumId w:val="7"/>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5E7"/>
    <w:rsid w:val="00023AA5"/>
    <w:rsid w:val="00036F27"/>
    <w:rsid w:val="000727D1"/>
    <w:rsid w:val="00077A61"/>
    <w:rsid w:val="00085245"/>
    <w:rsid w:val="00090876"/>
    <w:rsid w:val="00095E03"/>
    <w:rsid w:val="000A00C5"/>
    <w:rsid w:val="000D09F3"/>
    <w:rsid w:val="000D1ABC"/>
    <w:rsid w:val="000E79AE"/>
    <w:rsid w:val="000F2963"/>
    <w:rsid w:val="00115B18"/>
    <w:rsid w:val="001215B3"/>
    <w:rsid w:val="00152B9C"/>
    <w:rsid w:val="00183270"/>
    <w:rsid w:val="001C713D"/>
    <w:rsid w:val="001E493D"/>
    <w:rsid w:val="002009E3"/>
    <w:rsid w:val="00203052"/>
    <w:rsid w:val="00221C76"/>
    <w:rsid w:val="002428D1"/>
    <w:rsid w:val="00245651"/>
    <w:rsid w:val="00263E02"/>
    <w:rsid w:val="002B3770"/>
    <w:rsid w:val="002C0B9F"/>
    <w:rsid w:val="00301DFA"/>
    <w:rsid w:val="00303110"/>
    <w:rsid w:val="00310252"/>
    <w:rsid w:val="003157BE"/>
    <w:rsid w:val="0035102D"/>
    <w:rsid w:val="00372DFB"/>
    <w:rsid w:val="00386098"/>
    <w:rsid w:val="003B4AF9"/>
    <w:rsid w:val="003E0025"/>
    <w:rsid w:val="003F593D"/>
    <w:rsid w:val="004225A3"/>
    <w:rsid w:val="00434FBA"/>
    <w:rsid w:val="00435A18"/>
    <w:rsid w:val="00437240"/>
    <w:rsid w:val="00474890"/>
    <w:rsid w:val="00494E25"/>
    <w:rsid w:val="004A113C"/>
    <w:rsid w:val="004C1C70"/>
    <w:rsid w:val="004C623C"/>
    <w:rsid w:val="004D138C"/>
    <w:rsid w:val="004D24EF"/>
    <w:rsid w:val="00541863"/>
    <w:rsid w:val="00553734"/>
    <w:rsid w:val="00566B04"/>
    <w:rsid w:val="00571268"/>
    <w:rsid w:val="005B3634"/>
    <w:rsid w:val="005B52D6"/>
    <w:rsid w:val="005C2EB8"/>
    <w:rsid w:val="005C47DB"/>
    <w:rsid w:val="0065656E"/>
    <w:rsid w:val="00660B34"/>
    <w:rsid w:val="00664F63"/>
    <w:rsid w:val="00673BA6"/>
    <w:rsid w:val="0067691C"/>
    <w:rsid w:val="006861DF"/>
    <w:rsid w:val="00694DFE"/>
    <w:rsid w:val="006B2F73"/>
    <w:rsid w:val="006C43A6"/>
    <w:rsid w:val="006D26BE"/>
    <w:rsid w:val="006E69D8"/>
    <w:rsid w:val="006E79C9"/>
    <w:rsid w:val="00706327"/>
    <w:rsid w:val="0072645F"/>
    <w:rsid w:val="00744C8B"/>
    <w:rsid w:val="00753F5E"/>
    <w:rsid w:val="0076022E"/>
    <w:rsid w:val="0076293D"/>
    <w:rsid w:val="007A15A8"/>
    <w:rsid w:val="007A6AD3"/>
    <w:rsid w:val="007B00CB"/>
    <w:rsid w:val="007D4695"/>
    <w:rsid w:val="007F44E8"/>
    <w:rsid w:val="00815F93"/>
    <w:rsid w:val="008277F2"/>
    <w:rsid w:val="00846CBB"/>
    <w:rsid w:val="008656B9"/>
    <w:rsid w:val="008719C3"/>
    <w:rsid w:val="00877404"/>
    <w:rsid w:val="00883C64"/>
    <w:rsid w:val="008B7D84"/>
    <w:rsid w:val="008C22CD"/>
    <w:rsid w:val="009124A0"/>
    <w:rsid w:val="00927292"/>
    <w:rsid w:val="00935688"/>
    <w:rsid w:val="00950C24"/>
    <w:rsid w:val="00992D73"/>
    <w:rsid w:val="009B4894"/>
    <w:rsid w:val="009C287B"/>
    <w:rsid w:val="009D2249"/>
    <w:rsid w:val="009D3643"/>
    <w:rsid w:val="009E0D27"/>
    <w:rsid w:val="009E176D"/>
    <w:rsid w:val="009E1C7D"/>
    <w:rsid w:val="009E5083"/>
    <w:rsid w:val="009F62BC"/>
    <w:rsid w:val="00A17A99"/>
    <w:rsid w:val="00A36396"/>
    <w:rsid w:val="00A82410"/>
    <w:rsid w:val="00A83930"/>
    <w:rsid w:val="00A9091D"/>
    <w:rsid w:val="00AD4068"/>
    <w:rsid w:val="00B10194"/>
    <w:rsid w:val="00B12FC8"/>
    <w:rsid w:val="00B15E25"/>
    <w:rsid w:val="00B4016F"/>
    <w:rsid w:val="00B537ED"/>
    <w:rsid w:val="00B573E9"/>
    <w:rsid w:val="00B61D60"/>
    <w:rsid w:val="00B81A85"/>
    <w:rsid w:val="00B84DBC"/>
    <w:rsid w:val="00BD1FFB"/>
    <w:rsid w:val="00BE142A"/>
    <w:rsid w:val="00C05C6B"/>
    <w:rsid w:val="00C30704"/>
    <w:rsid w:val="00C36DED"/>
    <w:rsid w:val="00C41ED8"/>
    <w:rsid w:val="00C81563"/>
    <w:rsid w:val="00CB7F37"/>
    <w:rsid w:val="00CD79FC"/>
    <w:rsid w:val="00D00EA9"/>
    <w:rsid w:val="00D068F3"/>
    <w:rsid w:val="00D35368"/>
    <w:rsid w:val="00D37A55"/>
    <w:rsid w:val="00D55F1F"/>
    <w:rsid w:val="00D6639E"/>
    <w:rsid w:val="00D737CA"/>
    <w:rsid w:val="00D73F3C"/>
    <w:rsid w:val="00D800FE"/>
    <w:rsid w:val="00D82B71"/>
    <w:rsid w:val="00D872AB"/>
    <w:rsid w:val="00DA6963"/>
    <w:rsid w:val="00DD16D8"/>
    <w:rsid w:val="00DD64B4"/>
    <w:rsid w:val="00DE5C78"/>
    <w:rsid w:val="00E1498C"/>
    <w:rsid w:val="00E2442D"/>
    <w:rsid w:val="00E40D7E"/>
    <w:rsid w:val="00E43D7E"/>
    <w:rsid w:val="00E523B0"/>
    <w:rsid w:val="00E57581"/>
    <w:rsid w:val="00EC3138"/>
    <w:rsid w:val="00EC45BE"/>
    <w:rsid w:val="00EE2E79"/>
    <w:rsid w:val="00EE7D83"/>
    <w:rsid w:val="00F238B6"/>
    <w:rsid w:val="00F37569"/>
    <w:rsid w:val="00F4176B"/>
    <w:rsid w:val="00F57CB8"/>
    <w:rsid w:val="00F64D52"/>
    <w:rsid w:val="00FA5C38"/>
    <w:rsid w:val="00FB0B60"/>
    <w:rsid w:val="00FB249B"/>
    <w:rsid w:val="00FC0B46"/>
    <w:rsid w:val="00FC4D3F"/>
    <w:rsid w:val="00FE4BD4"/>
    <w:rsid w:val="00FF1B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cyberty.com/holidays/easter-thoughts/" TargetMode="External"/><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hyperlink" Target="http://socyberty.com/holidays/easter-thoughts/" TargetMode="External"/><Relationship Id="rId34" Type="http://schemas.openxmlformats.org/officeDocument/2006/relationships/hyperlink" Target="http://www.first-school.ws/t/cpresurrection.html"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urcbarnsleygroup.weebly.com"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triond.com/users/Carol+M+Creasey" TargetMode="External"/><Relationship Id="rId20" Type="http://schemas.openxmlformats.org/officeDocument/2006/relationships/hyperlink" Target="http://socyberty.com/holidays/easter-thoughts/" TargetMode="External"/><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image" Target="media/image35.gif"/><Relationship Id="rId62" Type="http://schemas.openxmlformats.org/officeDocument/2006/relationships/hyperlink" Target="mailto:isabelsmith655@btinterne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paskellplumbing.co.uk" TargetMode="External"/><Relationship Id="rId24" Type="http://schemas.openxmlformats.org/officeDocument/2006/relationships/oleObject" Target="embeddings/oleObject1.bin"/><Relationship Id="rId32" Type="http://schemas.openxmlformats.org/officeDocument/2006/relationships/image" Target="media/image17.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www.fairtrade.net/press_releases.html" TargetMode="External"/><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emf"/><Relationship Id="rId49" Type="http://schemas.openxmlformats.org/officeDocument/2006/relationships/image" Target="media/image33.jpeg"/><Relationship Id="rId57" Type="http://schemas.openxmlformats.org/officeDocument/2006/relationships/hyperlink" Target="mailto:john@paskellplumbing.co.uk" TargetMode="External"/><Relationship Id="rId61"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hyperlink" Target="http://socyberty.com/holidays/easter-thoughts/"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yperlink" Target="http://www.fairtrade.org.uk/resources/fair_comment/spring_2010/top_news.aspx" TargetMode="External"/><Relationship Id="rId60"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gi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mailto:revnickp@yahoo.co.uk" TargetMode="External"/><Relationship Id="rId64"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http://www.zaytoun.or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ocyberty.com/holidays/easter-thoughts/"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TotalTime>
  <Pages>24</Pages>
  <Words>3803</Words>
  <Characters>19223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40</cp:revision>
  <cp:lastPrinted>2010-02-18T16:48:00Z</cp:lastPrinted>
  <dcterms:created xsi:type="dcterms:W3CDTF">2010-02-04T11:46:00Z</dcterms:created>
  <dcterms:modified xsi:type="dcterms:W3CDTF">2010-02-19T09:35:00Z</dcterms:modified>
</cp:coreProperties>
</file>