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6F3312" w:rsidRDefault="006E69D8" w:rsidP="006E69D8">
      <w:pPr>
        <w:jc w:val="center"/>
        <w:rPr>
          <w:rFonts w:ascii="Comic Sans MS" w:eastAsia="Times New Roman" w:hAnsi="Comic Sans MS"/>
          <w:color w:val="C00000"/>
          <w:lang w:eastAsia="en-GB"/>
        </w:rPr>
      </w:pPr>
      <w:r w:rsidRPr="006F3312">
        <w:rPr>
          <w:rFonts w:ascii="ChainLetterTwo" w:eastAsia="Times New Roman" w:hAnsi="ChainLetterTwo"/>
          <w:color w:val="C00000"/>
          <w:sz w:val="270"/>
          <w:szCs w:val="270"/>
          <w:lang w:eastAsia="en-GB"/>
        </w:rPr>
        <w:t>LINK</w:t>
      </w:r>
    </w:p>
    <w:p w:rsidR="006E69D8" w:rsidRPr="006F3312" w:rsidRDefault="006E69D8" w:rsidP="006E69D8">
      <w:pPr>
        <w:jc w:val="center"/>
        <w:rPr>
          <w:rFonts w:ascii="Comic Sans MS" w:eastAsia="Times New Roman" w:hAnsi="Comic Sans MS" w:cs="Comic Sans MS"/>
          <w:color w:val="00B050"/>
          <w:sz w:val="28"/>
          <w:szCs w:val="28"/>
          <w:lang w:eastAsia="en-GB"/>
        </w:rPr>
      </w:pPr>
      <w:r w:rsidRPr="006F3312">
        <w:rPr>
          <w:rFonts w:ascii="Comic Sans MS" w:eastAsia="Times New Roman" w:hAnsi="Comic Sans MS" w:cs="Comic Sans MS"/>
          <w:color w:val="00B05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3901807" cy="2507082"/>
            <wp:effectExtent l="114300" t="38100" r="41543" b="64668"/>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3901807" cy="25070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6F3312" w:rsidP="006E69D8">
      <w:pPr>
        <w:jc w:val="center"/>
        <w:rPr>
          <w:rFonts w:ascii="Comic Sans MS" w:eastAsia="Times New Roman" w:hAnsi="Comic Sans MS" w:cs="Comic Sans MS"/>
          <w:b/>
          <w:color w:val="7030A0"/>
          <w:sz w:val="28"/>
          <w:szCs w:val="28"/>
          <w:lang w:eastAsia="en-GB"/>
        </w:rPr>
      </w:pPr>
      <w:r w:rsidRPr="006F3312">
        <w:rPr>
          <w:rFonts w:ascii="Comic Sans MS" w:eastAsia="Times New Roman" w:hAnsi="Comic Sans MS" w:cs="Comic Sans MS"/>
          <w:b/>
          <w:color w:val="FFC000"/>
          <w:sz w:val="28"/>
          <w:szCs w:val="28"/>
          <w:lang w:eastAsia="en-GB"/>
        </w:rPr>
        <w:t>SPRING 2012</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522447"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Pr="00906F11" w:rsidRDefault="008719C3" w:rsidP="005C47DB">
      <w:pPr>
        <w:jc w:val="center"/>
        <w:rPr>
          <w:b/>
          <w:color w:val="FF0000"/>
          <w:sz w:val="28"/>
          <w:szCs w:val="28"/>
        </w:rPr>
      </w:pPr>
      <w:r w:rsidRPr="00906F11">
        <w:rPr>
          <w:b/>
          <w:color w:val="FF0000"/>
          <w:sz w:val="28"/>
          <w:szCs w:val="28"/>
        </w:rPr>
        <w:lastRenderedPageBreak/>
        <w:t>Druids Sheffield</w:t>
      </w:r>
    </w:p>
    <w:p w:rsidR="008719C3" w:rsidRPr="00906F11" w:rsidRDefault="008719C3" w:rsidP="005C47DB">
      <w:pPr>
        <w:jc w:val="center"/>
        <w:rPr>
          <w:b/>
          <w:color w:val="FF0000"/>
          <w:sz w:val="28"/>
          <w:szCs w:val="28"/>
        </w:rPr>
      </w:pPr>
      <w:r w:rsidRPr="00906F11">
        <w:rPr>
          <w:b/>
          <w:color w:val="FF0000"/>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906F11" w:rsidRDefault="00B4016F" w:rsidP="00F238B6">
      <w:pPr>
        <w:rPr>
          <w:rFonts w:ascii="Arial" w:hAnsi="Arial" w:cs="Arial"/>
          <w:color w:val="76923C" w:themeColor="accent3" w:themeShade="BF"/>
          <w:szCs w:val="16"/>
        </w:rPr>
      </w:pPr>
      <w:r w:rsidRPr="00906F11">
        <w:rPr>
          <w:rFonts w:ascii="Arial" w:eastAsia="Times New Roman" w:hAnsi="Arial" w:cs="Arial"/>
          <w:b/>
          <w:bCs/>
          <w:noProof/>
          <w:color w:val="76923C" w:themeColor="accent3" w:themeShade="BF"/>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906F11">
        <w:rPr>
          <w:rFonts w:ascii="Arial" w:eastAsia="Times New Roman" w:hAnsi="Arial" w:cs="Arial"/>
          <w:b/>
          <w:bCs/>
          <w:color w:val="76923C" w:themeColor="accent3" w:themeShade="BF"/>
          <w:sz w:val="36"/>
          <w:szCs w:val="36"/>
          <w:lang w:eastAsia="en-GB"/>
        </w:rPr>
        <w:t>Simon T. Anderson</w:t>
      </w:r>
    </w:p>
    <w:p w:rsidR="00B4016F" w:rsidRPr="00906F11" w:rsidRDefault="00B4016F" w:rsidP="00B4016F">
      <w:pPr>
        <w:autoSpaceDE w:val="0"/>
        <w:autoSpaceDN w:val="0"/>
        <w:adjustRightInd w:val="0"/>
        <w:rPr>
          <w:rFonts w:ascii="Arial" w:eastAsia="Times New Roman" w:hAnsi="Arial" w:cs="Arial"/>
          <w:color w:val="76923C" w:themeColor="accent3" w:themeShade="BF"/>
          <w:lang w:eastAsia="en-GB"/>
        </w:rPr>
      </w:pPr>
      <w:r w:rsidRPr="00906F11">
        <w:rPr>
          <w:rFonts w:ascii="Arial" w:eastAsia="Times New Roman" w:hAnsi="Arial" w:cs="Arial"/>
          <w:color w:val="76923C" w:themeColor="accent3" w:themeShade="BF"/>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Pr="00906F11" w:rsidRDefault="00B4016F" w:rsidP="005C47DB">
      <w:pPr>
        <w:autoSpaceDE w:val="0"/>
        <w:autoSpaceDN w:val="0"/>
        <w:adjustRightInd w:val="0"/>
        <w:rPr>
          <w:rFonts w:ascii="Arial" w:eastAsia="Times New Roman" w:hAnsi="Arial" w:cs="Arial"/>
          <w:color w:val="76923C" w:themeColor="accent3" w:themeShade="BF"/>
          <w:lang w:eastAsia="en-GB"/>
        </w:rPr>
      </w:pPr>
      <w:r w:rsidRPr="00906F11">
        <w:rPr>
          <w:rFonts w:ascii="Arial" w:eastAsia="Times New Roman" w:hAnsi="Arial" w:cs="Arial"/>
          <w:color w:val="76923C" w:themeColor="accent3" w:themeShade="BF"/>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Pr="00906F11" w:rsidRDefault="00664F63" w:rsidP="00245651">
      <w:pPr>
        <w:jc w:val="center"/>
        <w:rPr>
          <w:rFonts w:ascii="Impact" w:hAnsi="Impact" w:cs="Arial"/>
          <w:b/>
          <w:color w:val="7030A0"/>
          <w:sz w:val="36"/>
          <w:szCs w:val="36"/>
        </w:rPr>
      </w:pPr>
      <w:r w:rsidRPr="00906F11">
        <w:rPr>
          <w:rFonts w:ascii="Impact" w:hAnsi="Impact" w:cs="Arial"/>
          <w:b/>
          <w:color w:val="7030A0"/>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9935FF" w:rsidRDefault="00AA3BEC" w:rsidP="009935FF">
      <w:pPr>
        <w:rPr>
          <w:rFonts w:ascii="Comic Sans MS" w:hAnsi="Comic Sans MS"/>
          <w:sz w:val="22"/>
          <w:szCs w:val="22"/>
        </w:rPr>
      </w:pPr>
      <w:r>
        <w:rPr>
          <w:rFonts w:ascii="Comic Sans MS" w:hAnsi="Comic Sans MS"/>
          <w:sz w:val="22"/>
          <w:szCs w:val="22"/>
        </w:rPr>
        <w:t xml:space="preserve">In early March I will be attending the annual Yorkshire Synod Ministers’ Retreat. One of the ways I like to spend some time when I am on retreat is by becoming </w:t>
      </w:r>
      <w:r w:rsidR="009935FF">
        <w:rPr>
          <w:rFonts w:ascii="Comic Sans MS" w:hAnsi="Comic Sans MS"/>
          <w:sz w:val="22"/>
          <w:szCs w:val="22"/>
        </w:rPr>
        <w:t xml:space="preserve">more </w:t>
      </w:r>
      <w:r>
        <w:rPr>
          <w:rFonts w:ascii="Comic Sans MS" w:hAnsi="Comic Sans MS"/>
          <w:sz w:val="22"/>
          <w:szCs w:val="22"/>
        </w:rPr>
        <w:t>aware of God’s wonderful creation.</w:t>
      </w:r>
      <w:r w:rsidR="009935FF">
        <w:rPr>
          <w:rFonts w:ascii="Comic Sans MS" w:hAnsi="Comic Sans MS"/>
          <w:sz w:val="22"/>
          <w:szCs w:val="22"/>
        </w:rPr>
        <w:t xml:space="preserve"> Below is an awareness walk which is a very useful exercise to use if you wish to spend some time with God. Please try to spend an hour or so doing this walk. And enjoy doing it.</w:t>
      </w:r>
    </w:p>
    <w:p w:rsidR="009935FF" w:rsidRDefault="009935FF" w:rsidP="009935FF">
      <w:pPr>
        <w:jc w:val="center"/>
        <w:rPr>
          <w:rFonts w:ascii="Comic Sans MS" w:hAnsi="Comic Sans MS" w:cs="Garamond"/>
          <w:b/>
          <w:bCs/>
          <w:w w:val="112"/>
          <w:sz w:val="42"/>
          <w:szCs w:val="42"/>
          <w:u w:val="single"/>
          <w:lang w:val="en-US" w:eastAsia="en-GB"/>
        </w:rPr>
      </w:pPr>
    </w:p>
    <w:p w:rsidR="000B3F41" w:rsidRPr="000B3F41" w:rsidRDefault="000B3F41" w:rsidP="009935FF">
      <w:pPr>
        <w:jc w:val="center"/>
        <w:rPr>
          <w:rFonts w:ascii="Comic Sans MS" w:hAnsi="Comic Sans MS"/>
          <w:sz w:val="22"/>
          <w:szCs w:val="22"/>
        </w:rPr>
      </w:pPr>
      <w:r w:rsidRPr="00AA3BEC">
        <w:rPr>
          <w:rFonts w:ascii="Comic Sans MS" w:hAnsi="Comic Sans MS" w:cs="Garamond"/>
          <w:b/>
          <w:bCs/>
          <w:w w:val="112"/>
          <w:sz w:val="42"/>
          <w:szCs w:val="42"/>
          <w:u w:val="single"/>
          <w:lang w:val="en-US" w:eastAsia="en-GB"/>
        </w:rPr>
        <w:t>An Awareness</w:t>
      </w:r>
      <w:r w:rsidRPr="000B3F41">
        <w:rPr>
          <w:rFonts w:ascii="Comic Sans MS" w:hAnsi="Comic Sans MS" w:cs="Garamond"/>
          <w:b/>
          <w:bCs/>
          <w:w w:val="112"/>
          <w:sz w:val="42"/>
          <w:szCs w:val="42"/>
          <w:u w:val="single"/>
          <w:lang w:val="en-US" w:eastAsia="en-GB"/>
        </w:rPr>
        <w:t xml:space="preserve"> Walk</w:t>
      </w:r>
    </w:p>
    <w:p w:rsidR="009935FF" w:rsidRDefault="009935FF" w:rsidP="00AA3BEC">
      <w:pPr>
        <w:pStyle w:val="NoSpacing"/>
        <w:rPr>
          <w:rFonts w:ascii="Comic Sans MS" w:hAnsi="Comic Sans MS"/>
          <w:lang w:val="en-US"/>
        </w:rPr>
      </w:pPr>
    </w:p>
    <w:p w:rsidR="000B3F41" w:rsidRPr="00AA3BEC" w:rsidRDefault="000B3F41" w:rsidP="00AA3BEC">
      <w:pPr>
        <w:pStyle w:val="NoSpacing"/>
        <w:rPr>
          <w:rFonts w:ascii="Comic Sans MS" w:hAnsi="Comic Sans MS"/>
          <w:lang w:val="en-US"/>
        </w:rPr>
      </w:pPr>
      <w:r w:rsidRPr="00AA3BEC">
        <w:rPr>
          <w:rFonts w:ascii="Comic Sans MS" w:hAnsi="Comic Sans MS"/>
          <w:lang w:val="en-US"/>
        </w:rPr>
        <w:t>This is a time to rediscover the abundance of creation around us by using the senses with which God has blessed us. This is an opportunity to delight afresh in the beauty of nature.</w:t>
      </w:r>
    </w:p>
    <w:p w:rsidR="000B3F41" w:rsidRPr="00AA3BEC" w:rsidRDefault="000B3F41" w:rsidP="00AA3BEC">
      <w:pPr>
        <w:pStyle w:val="NoSpacing"/>
        <w:rPr>
          <w:rFonts w:ascii="Comic Sans MS" w:hAnsi="Comic Sans MS"/>
          <w:lang w:val="en-US"/>
        </w:rPr>
      </w:pPr>
      <w:r w:rsidRPr="00AA3BEC">
        <w:rPr>
          <w:rFonts w:ascii="Comic Sans MS" w:hAnsi="Comic Sans MS"/>
          <w:lang w:val="en-US"/>
        </w:rPr>
        <w:t>Try to allow at least 1 hour for the walk.</w:t>
      </w:r>
    </w:p>
    <w:p w:rsidR="000B3F41" w:rsidRPr="00AA3BEC" w:rsidRDefault="000B3F41" w:rsidP="00AA3BEC">
      <w:pPr>
        <w:pStyle w:val="NoSpacing"/>
        <w:rPr>
          <w:rFonts w:ascii="Comic Sans MS" w:hAnsi="Comic Sans MS"/>
          <w:lang w:val="en-US"/>
        </w:rPr>
      </w:pPr>
      <w:r w:rsidRPr="00AA3BEC">
        <w:rPr>
          <w:rFonts w:ascii="Comic Sans MS" w:hAnsi="Comic Sans MS"/>
          <w:spacing w:val="-2"/>
          <w:lang w:val="en-US"/>
        </w:rPr>
        <w:t xml:space="preserve">It is best to walk by yourself but if you wish to share the walk with someone else you may do so. </w:t>
      </w:r>
      <w:r w:rsidRPr="00AA3BEC">
        <w:rPr>
          <w:rFonts w:ascii="Comic Sans MS" w:hAnsi="Comic Sans MS"/>
          <w:lang w:val="en-US"/>
        </w:rPr>
        <w:t>You may find it helpful to avoid speaking about everyday concerns, instead share your 'awareness of creation' with each other.</w:t>
      </w:r>
    </w:p>
    <w:p w:rsidR="00AA3BEC" w:rsidRDefault="000B3F41" w:rsidP="00AA3BEC">
      <w:pPr>
        <w:pStyle w:val="NoSpacing"/>
        <w:rPr>
          <w:rFonts w:ascii="Comic Sans MS" w:hAnsi="Comic Sans MS"/>
          <w:lang w:val="en-US"/>
        </w:rPr>
      </w:pPr>
      <w:r w:rsidRPr="00AA3BEC">
        <w:rPr>
          <w:rFonts w:ascii="Comic Sans MS" w:hAnsi="Comic Sans MS"/>
          <w:lang w:val="en-US"/>
        </w:rPr>
        <w:t>To begin, find a SPACE alone outside. Pause to take deep breaths of the fresh air. Breathe in and reflect that God continually sustains with the breath of life.</w:t>
      </w:r>
    </w:p>
    <w:p w:rsidR="009935FF" w:rsidRPr="00AA3BEC" w:rsidRDefault="009935FF" w:rsidP="00AA3BEC">
      <w:pPr>
        <w:pStyle w:val="NoSpacing"/>
        <w:rPr>
          <w:rFonts w:ascii="Comic Sans MS" w:hAnsi="Comic Sans MS"/>
          <w:lang w:val="en-US"/>
        </w:rPr>
      </w:pPr>
    </w:p>
    <w:p w:rsidR="00AA3BEC" w:rsidRPr="00AA3BEC" w:rsidRDefault="000B3F41" w:rsidP="00AA3BEC">
      <w:pPr>
        <w:pStyle w:val="NoSpacing"/>
        <w:rPr>
          <w:rFonts w:ascii="Comic Sans MS" w:hAnsi="Comic Sans MS"/>
          <w:lang w:val="en-US"/>
        </w:rPr>
      </w:pPr>
      <w:r w:rsidRPr="00AA3BEC">
        <w:rPr>
          <w:rFonts w:ascii="Comic Sans MS" w:hAnsi="Comic Sans MS"/>
          <w:b/>
          <w:bCs/>
          <w:lang w:val="en-US"/>
        </w:rPr>
        <w:t>`Breathe in' the whole scene with eyes, ears, nose and feet.</w:t>
      </w:r>
    </w:p>
    <w:p w:rsidR="00AA3BEC" w:rsidRPr="00AA3BEC" w:rsidRDefault="000B3F41" w:rsidP="00AA3BEC">
      <w:pPr>
        <w:pStyle w:val="NoSpacing"/>
        <w:rPr>
          <w:rFonts w:ascii="Comic Sans MS" w:hAnsi="Comic Sans MS"/>
          <w:lang w:val="en-US"/>
        </w:rPr>
      </w:pPr>
      <w:r w:rsidRPr="00AA3BEC">
        <w:rPr>
          <w:rFonts w:ascii="Comic Sans MS" w:hAnsi="Comic Sans MS"/>
          <w:b/>
          <w:bCs/>
          <w:lang w:val="en-US"/>
        </w:rPr>
        <w:t>Be aware of yourself in this scene.</w:t>
      </w:r>
    </w:p>
    <w:p w:rsidR="009935FF" w:rsidRDefault="009935FF" w:rsidP="00AA3BEC">
      <w:pPr>
        <w:pStyle w:val="NoSpacing"/>
        <w:rPr>
          <w:rFonts w:ascii="Comic Sans MS" w:hAnsi="Comic Sans MS"/>
          <w:b/>
          <w:bCs/>
          <w:lang w:val="en-US"/>
        </w:rPr>
      </w:pPr>
    </w:p>
    <w:p w:rsidR="000B3F41" w:rsidRPr="00AA3BEC" w:rsidRDefault="000B3F41" w:rsidP="00AA3BEC">
      <w:pPr>
        <w:pStyle w:val="NoSpacing"/>
        <w:rPr>
          <w:rFonts w:ascii="Comic Sans MS" w:hAnsi="Comic Sans MS"/>
          <w:lang w:val="en-US"/>
        </w:rPr>
      </w:pPr>
      <w:r w:rsidRPr="00AA3BEC">
        <w:rPr>
          <w:rFonts w:ascii="Comic Sans MS" w:hAnsi="Comic Sans MS"/>
          <w:b/>
          <w:bCs/>
          <w:lang w:val="en-US"/>
        </w:rPr>
        <w:t xml:space="preserve">FEEL your limbs, hands, fingers, </w:t>
      </w:r>
      <w:proofErr w:type="gramStart"/>
      <w:r w:rsidRPr="00AA3BEC">
        <w:rPr>
          <w:rFonts w:ascii="Comic Sans MS" w:hAnsi="Comic Sans MS"/>
          <w:b/>
          <w:bCs/>
          <w:lang w:val="en-US"/>
        </w:rPr>
        <w:t>feet</w:t>
      </w:r>
      <w:proofErr w:type="gramEnd"/>
      <w:r w:rsidRPr="00AA3BEC">
        <w:rPr>
          <w:rFonts w:ascii="Comic Sans MS" w:hAnsi="Comic Sans MS"/>
          <w:b/>
          <w:bCs/>
          <w:lang w:val="en-US"/>
        </w:rPr>
        <w:t>.</w:t>
      </w:r>
    </w:p>
    <w:p w:rsidR="000B3F41" w:rsidRPr="00AA3BEC" w:rsidRDefault="000B3F41" w:rsidP="00AA3BEC">
      <w:pPr>
        <w:pStyle w:val="NoSpacing"/>
        <w:rPr>
          <w:rFonts w:ascii="Comic Sans MS" w:hAnsi="Comic Sans MS"/>
          <w:lang w:val="en-US"/>
        </w:rPr>
      </w:pPr>
      <w:r w:rsidRPr="00AA3BEC">
        <w:rPr>
          <w:rFonts w:ascii="Comic Sans MS" w:hAnsi="Comic Sans MS"/>
          <w:lang w:val="en-US"/>
        </w:rPr>
        <w:t>Listen to every sound near, mid-distance and far away.</w:t>
      </w:r>
    </w:p>
    <w:p w:rsidR="000B3F41" w:rsidRPr="00AA3BEC" w:rsidRDefault="000B3F41" w:rsidP="00AA3BEC">
      <w:pPr>
        <w:pStyle w:val="NoSpacing"/>
        <w:rPr>
          <w:rFonts w:ascii="Comic Sans MS" w:hAnsi="Comic Sans MS"/>
          <w:lang w:val="en-US"/>
        </w:rPr>
      </w:pPr>
      <w:r w:rsidRPr="00AA3BEC">
        <w:rPr>
          <w:rFonts w:ascii="Comic Sans MS" w:hAnsi="Comic Sans MS"/>
          <w:lang w:val="en-US"/>
        </w:rPr>
        <w:t xml:space="preserve">Even in peaceful surroundings there is always sound - birds singing, distant traffic or voices, the rustling of leaves. Concentrate on the </w:t>
      </w:r>
      <w:r w:rsidRPr="00AA3BEC">
        <w:rPr>
          <w:rFonts w:ascii="Comic Sans MS" w:hAnsi="Comic Sans MS"/>
          <w:lang w:val="en-US"/>
        </w:rPr>
        <w:lastRenderedPageBreak/>
        <w:t>different sounds, block and unblock your ears and reflect on the gift of hearing. How many different sounds do you hear? Continue to be aware of noises as you start your walk.</w:t>
      </w:r>
    </w:p>
    <w:p w:rsidR="009935FF" w:rsidRDefault="009935FF" w:rsidP="00AA3BEC">
      <w:pPr>
        <w:pStyle w:val="NoSpacing"/>
        <w:rPr>
          <w:rFonts w:ascii="Comic Sans MS" w:hAnsi="Comic Sans MS"/>
          <w:spacing w:val="10"/>
          <w:lang w:val="en-US"/>
        </w:rPr>
      </w:pPr>
    </w:p>
    <w:p w:rsidR="000B3F41" w:rsidRDefault="000B3F41" w:rsidP="00AA3BEC">
      <w:pPr>
        <w:pStyle w:val="NoSpacing"/>
        <w:rPr>
          <w:rFonts w:ascii="Comic Sans MS" w:hAnsi="Comic Sans MS"/>
          <w:lang w:val="en-US"/>
        </w:rPr>
      </w:pPr>
      <w:r w:rsidRPr="00AA3BEC">
        <w:rPr>
          <w:rFonts w:ascii="Comic Sans MS" w:hAnsi="Comic Sans MS"/>
          <w:spacing w:val="10"/>
          <w:lang w:val="en-US"/>
        </w:rPr>
        <w:t>On your walk, start to look and really</w:t>
      </w:r>
      <w:r w:rsidRPr="00AA3BEC">
        <w:rPr>
          <w:rFonts w:ascii="Comic Sans MS" w:hAnsi="Comic Sans MS"/>
          <w:b/>
          <w:spacing w:val="10"/>
          <w:lang w:val="en-US"/>
        </w:rPr>
        <w:t xml:space="preserve"> SEE</w:t>
      </w:r>
      <w:r w:rsidRPr="00AA3BEC">
        <w:rPr>
          <w:rFonts w:ascii="Comic Sans MS" w:hAnsi="Comic Sans MS"/>
          <w:spacing w:val="10"/>
          <w:lang w:val="en-US"/>
        </w:rPr>
        <w:t xml:space="preserve"> what is around. Enjoy the </w:t>
      </w:r>
      <w:proofErr w:type="spellStart"/>
      <w:r w:rsidRPr="00AA3BEC">
        <w:rPr>
          <w:rFonts w:ascii="Comic Sans MS" w:hAnsi="Comic Sans MS"/>
          <w:spacing w:val="10"/>
          <w:lang w:val="en-US"/>
        </w:rPr>
        <w:t>colours</w:t>
      </w:r>
      <w:proofErr w:type="spellEnd"/>
      <w:r w:rsidRPr="00AA3BEC">
        <w:rPr>
          <w:rFonts w:ascii="Comic Sans MS" w:hAnsi="Comic Sans MS"/>
          <w:spacing w:val="10"/>
          <w:lang w:val="en-US"/>
        </w:rPr>
        <w:t xml:space="preserve">, shapes, </w:t>
      </w:r>
      <w:r w:rsidRPr="00AA3BEC">
        <w:rPr>
          <w:rFonts w:ascii="Comic Sans MS" w:hAnsi="Comic Sans MS"/>
          <w:spacing w:val="-2"/>
          <w:lang w:val="en-US"/>
        </w:rPr>
        <w:t xml:space="preserve">movement, </w:t>
      </w:r>
      <w:proofErr w:type="gramStart"/>
      <w:r w:rsidRPr="00AA3BEC">
        <w:rPr>
          <w:rFonts w:ascii="Comic Sans MS" w:hAnsi="Comic Sans MS"/>
          <w:spacing w:val="-2"/>
          <w:lang w:val="en-US"/>
        </w:rPr>
        <w:t>texture</w:t>
      </w:r>
      <w:proofErr w:type="gramEnd"/>
      <w:r w:rsidRPr="00AA3BEC">
        <w:rPr>
          <w:rFonts w:ascii="Comic Sans MS" w:hAnsi="Comic Sans MS"/>
          <w:spacing w:val="-2"/>
          <w:lang w:val="en-US"/>
        </w:rPr>
        <w:t xml:space="preserve"> of flowers, plants and trees. Pause by something that catches your eye and </w:t>
      </w:r>
      <w:r w:rsidRPr="00AA3BEC">
        <w:rPr>
          <w:rFonts w:ascii="Comic Sans MS" w:hAnsi="Comic Sans MS"/>
          <w:lang w:val="en-US"/>
        </w:rPr>
        <w:t xml:space="preserve">look at its shape from different angles. Choose something small and reflect on the incredible </w:t>
      </w:r>
      <w:r w:rsidRPr="00AA3BEC">
        <w:rPr>
          <w:rFonts w:ascii="Comic Sans MS" w:hAnsi="Comic Sans MS"/>
          <w:spacing w:val="8"/>
          <w:lang w:val="en-US"/>
        </w:rPr>
        <w:t xml:space="preserve">detail and perfection of God's creation. </w:t>
      </w:r>
      <w:r w:rsidRPr="00AA3BEC">
        <w:rPr>
          <w:rFonts w:ascii="Comic Sans MS" w:hAnsi="Comic Sans MS"/>
          <w:b/>
          <w:spacing w:val="8"/>
          <w:lang w:val="en-US"/>
        </w:rPr>
        <w:t>LOOK</w:t>
      </w:r>
      <w:r w:rsidRPr="00AA3BEC">
        <w:rPr>
          <w:rFonts w:ascii="Comic Sans MS" w:hAnsi="Comic Sans MS"/>
          <w:spacing w:val="8"/>
          <w:lang w:val="en-US"/>
        </w:rPr>
        <w:t xml:space="preserve"> at the shapes around you - the beauty and </w:t>
      </w:r>
      <w:r w:rsidRPr="00AA3BEC">
        <w:rPr>
          <w:rFonts w:ascii="Comic Sans MS" w:hAnsi="Comic Sans MS"/>
          <w:lang w:val="en-US"/>
        </w:rPr>
        <w:t xml:space="preserve">ugliness, chaos and order, light and shade, contrasts. </w:t>
      </w:r>
      <w:r w:rsidRPr="00AA3BEC">
        <w:rPr>
          <w:rFonts w:ascii="Comic Sans MS" w:hAnsi="Comic Sans MS"/>
          <w:b/>
          <w:lang w:val="en-US"/>
        </w:rPr>
        <w:t>LOOK</w:t>
      </w:r>
      <w:r w:rsidRPr="00AA3BEC">
        <w:rPr>
          <w:rFonts w:ascii="Comic Sans MS" w:hAnsi="Comic Sans MS"/>
          <w:lang w:val="en-US"/>
        </w:rPr>
        <w:t xml:space="preserve"> at things near and far. Notice all the different greens-, </w:t>
      </w:r>
      <w:proofErr w:type="gramStart"/>
      <w:r w:rsidRPr="00AA3BEC">
        <w:rPr>
          <w:rFonts w:ascii="Comic Sans MS" w:hAnsi="Comic Sans MS"/>
          <w:lang w:val="en-US"/>
        </w:rPr>
        <w:t>Be</w:t>
      </w:r>
      <w:proofErr w:type="gramEnd"/>
      <w:r w:rsidRPr="00AA3BEC">
        <w:rPr>
          <w:rFonts w:ascii="Comic Sans MS" w:hAnsi="Comic Sans MS"/>
          <w:lang w:val="en-US"/>
        </w:rPr>
        <w:t xml:space="preserve"> aware of all the </w:t>
      </w:r>
      <w:proofErr w:type="spellStart"/>
      <w:r w:rsidRPr="00AA3BEC">
        <w:rPr>
          <w:rFonts w:ascii="Comic Sans MS" w:hAnsi="Comic Sans MS"/>
          <w:lang w:val="en-US"/>
        </w:rPr>
        <w:t>colours</w:t>
      </w:r>
      <w:proofErr w:type="spellEnd"/>
      <w:r w:rsidRPr="00AA3BEC">
        <w:rPr>
          <w:rFonts w:ascii="Comic Sans MS" w:hAnsi="Comic Sans MS"/>
          <w:lang w:val="en-US"/>
        </w:rPr>
        <w:t>. Stop and close your eyes for a moment and try to imagine what it would be like without the gift of sight.</w:t>
      </w:r>
    </w:p>
    <w:p w:rsidR="009935FF" w:rsidRPr="00AA3BEC" w:rsidRDefault="009935FF" w:rsidP="00AA3BEC">
      <w:pPr>
        <w:pStyle w:val="NoSpacing"/>
        <w:rPr>
          <w:rFonts w:ascii="Comic Sans MS" w:hAnsi="Comic Sans MS"/>
          <w:lang w:val="en-US"/>
        </w:rPr>
      </w:pPr>
    </w:p>
    <w:p w:rsidR="000B3F41" w:rsidRPr="00AA3BEC" w:rsidRDefault="00AA3BEC" w:rsidP="00AA3BEC">
      <w:pPr>
        <w:pStyle w:val="NoSpacing"/>
        <w:rPr>
          <w:rFonts w:ascii="Comic Sans MS" w:hAnsi="Comic Sans MS"/>
          <w:lang w:val="en-US"/>
        </w:rPr>
      </w:pPr>
      <w:r w:rsidRPr="00AA3BEC">
        <w:rPr>
          <w:rFonts w:ascii="Comic Sans MS" w:hAnsi="Comic Sans MS"/>
          <w:b/>
          <w:lang w:val="en-US"/>
        </w:rPr>
        <w:t>TOUCH</w:t>
      </w:r>
      <w:r w:rsidRPr="00AA3BEC">
        <w:rPr>
          <w:rFonts w:ascii="Comic Sans MS" w:hAnsi="Comic Sans MS"/>
          <w:lang w:val="en-US"/>
        </w:rPr>
        <w:t xml:space="preserve"> </w:t>
      </w:r>
      <w:r w:rsidR="000B3F41" w:rsidRPr="00AA3BEC">
        <w:rPr>
          <w:rFonts w:ascii="Comic Sans MS" w:hAnsi="Comic Sans MS"/>
          <w:lang w:val="en-US"/>
        </w:rPr>
        <w:t>as many things on your walk as you can. Become involved in the surroundings by touching grass, petals, stones and wood. Be aware of your hands and all that they touch and feel.</w:t>
      </w:r>
    </w:p>
    <w:p w:rsidR="009935FF" w:rsidRDefault="009935FF" w:rsidP="00AA3BEC">
      <w:pPr>
        <w:pStyle w:val="NoSpacing"/>
        <w:rPr>
          <w:rFonts w:ascii="Comic Sans MS" w:hAnsi="Comic Sans MS"/>
          <w:b/>
          <w:lang w:val="en-US"/>
        </w:rPr>
      </w:pPr>
    </w:p>
    <w:p w:rsidR="00AA3BEC" w:rsidRPr="00AA3BEC" w:rsidRDefault="00AA3BEC" w:rsidP="00AA3BEC">
      <w:pPr>
        <w:pStyle w:val="NoSpacing"/>
        <w:rPr>
          <w:rFonts w:ascii="Comic Sans MS" w:hAnsi="Comic Sans MS"/>
          <w:lang w:val="en-US"/>
        </w:rPr>
      </w:pPr>
      <w:r w:rsidRPr="00AA3BEC">
        <w:rPr>
          <w:rFonts w:ascii="Comic Sans MS" w:hAnsi="Comic Sans MS"/>
          <w:b/>
          <w:lang w:val="en-US"/>
        </w:rPr>
        <w:t>FEEL</w:t>
      </w:r>
      <w:r w:rsidRPr="00AA3BEC">
        <w:rPr>
          <w:rFonts w:ascii="Comic Sans MS" w:hAnsi="Comic Sans MS"/>
          <w:lang w:val="en-US"/>
        </w:rPr>
        <w:t xml:space="preserve"> the ground beneath your feet - is it easy walking or </w:t>
      </w:r>
      <w:r w:rsidR="00E55A3F">
        <w:rPr>
          <w:rFonts w:ascii="Comic Sans MS" w:hAnsi="Comic Sans MS"/>
          <w:lang w:val="en-US"/>
        </w:rPr>
        <w:t xml:space="preserve">  </w:t>
      </w:r>
      <w:r w:rsidRPr="00AA3BEC">
        <w:rPr>
          <w:rFonts w:ascii="Comic Sans MS" w:hAnsi="Comic Sans MS"/>
          <w:lang w:val="en-US"/>
        </w:rPr>
        <w:t>difficult?</w:t>
      </w:r>
    </w:p>
    <w:p w:rsidR="009935FF" w:rsidRDefault="009935FF" w:rsidP="00AA3BEC">
      <w:pPr>
        <w:pStyle w:val="NoSpacing"/>
        <w:rPr>
          <w:rFonts w:ascii="Comic Sans MS" w:hAnsi="Comic Sans MS"/>
          <w:b/>
          <w:lang w:val="en-US"/>
        </w:rPr>
      </w:pPr>
    </w:p>
    <w:p w:rsidR="00AA3BEC" w:rsidRPr="00AA3BEC" w:rsidRDefault="00AA3BEC" w:rsidP="00AA3BEC">
      <w:pPr>
        <w:pStyle w:val="NoSpacing"/>
        <w:rPr>
          <w:rFonts w:ascii="Comic Sans MS" w:hAnsi="Comic Sans MS"/>
          <w:lang w:val="en-US"/>
        </w:rPr>
      </w:pPr>
      <w:r w:rsidRPr="00AA3BEC">
        <w:rPr>
          <w:rFonts w:ascii="Comic Sans MS" w:hAnsi="Comic Sans MS"/>
          <w:b/>
          <w:lang w:val="en-US"/>
        </w:rPr>
        <w:t>FEEL</w:t>
      </w:r>
      <w:r w:rsidRPr="00AA3BEC">
        <w:rPr>
          <w:rFonts w:ascii="Comic Sans MS" w:hAnsi="Comic Sans MS"/>
          <w:lang w:val="en-US"/>
        </w:rPr>
        <w:t xml:space="preserve"> the weight of objects. Feel the natural and the man-made.</w:t>
      </w:r>
    </w:p>
    <w:p w:rsidR="000B3F41" w:rsidRPr="00AA3BEC" w:rsidRDefault="000B3F41" w:rsidP="00AA3BEC">
      <w:pPr>
        <w:pStyle w:val="NoSpacing"/>
        <w:rPr>
          <w:rFonts w:ascii="Comic Sans MS" w:hAnsi="Comic Sans MS"/>
          <w:spacing w:val="6"/>
          <w:lang w:val="en-US"/>
        </w:rPr>
      </w:pPr>
      <w:r w:rsidRPr="00AA3BEC">
        <w:rPr>
          <w:rFonts w:ascii="Comic Sans MS" w:hAnsi="Comic Sans MS"/>
          <w:spacing w:val="6"/>
          <w:lang w:val="en-US"/>
        </w:rPr>
        <w:tab/>
      </w:r>
      <w:r w:rsidRPr="00AA3BEC">
        <w:rPr>
          <w:rFonts w:ascii="Comic Sans MS" w:hAnsi="Comic Sans MS"/>
          <w:lang w:val="en-US"/>
        </w:rPr>
        <w:tab/>
      </w:r>
    </w:p>
    <w:p w:rsidR="000B3F41" w:rsidRPr="00AA3BEC" w:rsidRDefault="000B3F41" w:rsidP="00AA3BEC">
      <w:pPr>
        <w:pStyle w:val="NoSpacing"/>
        <w:rPr>
          <w:rFonts w:ascii="Comic Sans MS" w:hAnsi="Comic Sans MS"/>
          <w:lang w:val="en-US"/>
        </w:rPr>
      </w:pPr>
      <w:r w:rsidRPr="00AA3BEC">
        <w:rPr>
          <w:rFonts w:ascii="Comic Sans MS" w:hAnsi="Comic Sans MS"/>
          <w:b/>
          <w:lang w:val="en-US"/>
        </w:rPr>
        <w:t>COLLECT</w:t>
      </w:r>
      <w:r w:rsidRPr="00AA3BEC">
        <w:rPr>
          <w:rFonts w:ascii="Comic Sans MS" w:hAnsi="Comic Sans MS"/>
          <w:lang w:val="en-US"/>
        </w:rPr>
        <w:t xml:space="preserve"> examples of different</w:t>
      </w:r>
      <w:r w:rsidR="00AA3BEC" w:rsidRPr="00AA3BEC">
        <w:rPr>
          <w:rFonts w:ascii="Comic Sans MS" w:hAnsi="Comic Sans MS"/>
          <w:lang w:val="en-US"/>
        </w:rPr>
        <w:t xml:space="preserve"> textures (bark, leaves, stone, </w:t>
      </w:r>
      <w:r w:rsidRPr="00AA3BEC">
        <w:rPr>
          <w:rFonts w:ascii="Comic Sans MS" w:hAnsi="Comic Sans MS"/>
          <w:lang w:val="en-US"/>
        </w:rPr>
        <w:t>wood, paper, metal, plastic etc.)</w:t>
      </w:r>
    </w:p>
    <w:p w:rsidR="009935FF" w:rsidRDefault="009935FF" w:rsidP="00AA3BEC">
      <w:pPr>
        <w:pStyle w:val="NoSpacing"/>
        <w:rPr>
          <w:rFonts w:ascii="Comic Sans MS" w:hAnsi="Comic Sans MS"/>
          <w:b/>
          <w:lang w:val="en-US"/>
        </w:rPr>
      </w:pPr>
    </w:p>
    <w:p w:rsidR="000B3F41" w:rsidRPr="00AA3BEC" w:rsidRDefault="000B3F41" w:rsidP="00AA3BEC">
      <w:pPr>
        <w:pStyle w:val="NoSpacing"/>
        <w:rPr>
          <w:rFonts w:ascii="Comic Sans MS" w:hAnsi="Comic Sans MS"/>
          <w:lang w:val="en-US"/>
        </w:rPr>
      </w:pPr>
      <w:r w:rsidRPr="00AA3BEC">
        <w:rPr>
          <w:rFonts w:ascii="Comic Sans MS" w:hAnsi="Comic Sans MS"/>
          <w:b/>
          <w:lang w:val="en-US"/>
        </w:rPr>
        <w:t>TASTE</w:t>
      </w:r>
      <w:r w:rsidRPr="00AA3BEC">
        <w:rPr>
          <w:rFonts w:ascii="Comic Sans MS" w:hAnsi="Comic Sans MS"/>
          <w:lang w:val="en-US"/>
        </w:rPr>
        <w:t xml:space="preserve"> and perhaps chew a blade of grass. Experience on your tongue the </w:t>
      </w:r>
      <w:proofErr w:type="spellStart"/>
      <w:r w:rsidRPr="00AA3BEC">
        <w:rPr>
          <w:rFonts w:ascii="Comic Sans MS" w:hAnsi="Comic Sans MS"/>
          <w:lang w:val="en-US"/>
        </w:rPr>
        <w:t>flavour</w:t>
      </w:r>
      <w:proofErr w:type="spellEnd"/>
      <w:r w:rsidRPr="00AA3BEC">
        <w:rPr>
          <w:rFonts w:ascii="Comic Sans MS" w:hAnsi="Comic Sans MS"/>
          <w:lang w:val="en-US"/>
        </w:rPr>
        <w:t xml:space="preserve"> of what can be seen around you. Be conscious of the different sensations of taste. Our mouths are not only for words, but to enjoy gracious gifts.</w:t>
      </w:r>
    </w:p>
    <w:p w:rsidR="000B3F41" w:rsidRPr="00AA3BEC" w:rsidRDefault="000B3F41" w:rsidP="00AA3BEC">
      <w:pPr>
        <w:pStyle w:val="NoSpacing"/>
        <w:rPr>
          <w:rFonts w:ascii="Comic Sans MS" w:hAnsi="Comic Sans MS"/>
          <w:lang w:val="en-US"/>
        </w:rPr>
      </w:pPr>
      <w:r w:rsidRPr="00AA3BEC">
        <w:rPr>
          <w:rFonts w:ascii="Comic Sans MS" w:hAnsi="Comic Sans MS"/>
          <w:b/>
          <w:lang w:val="en-US"/>
        </w:rPr>
        <w:lastRenderedPageBreak/>
        <w:t>SMELL</w:t>
      </w:r>
      <w:r w:rsidRPr="00AA3BEC">
        <w:rPr>
          <w:rFonts w:ascii="Comic Sans MS" w:hAnsi="Comic Sans MS"/>
          <w:lang w:val="en-US"/>
        </w:rPr>
        <w:t xml:space="preserve"> the countryside, water, earth, animals, food, shrubs, flowers etc. Try to find -something with a particular scent and bring it back with you.</w:t>
      </w:r>
    </w:p>
    <w:p w:rsidR="009935FF" w:rsidRDefault="009935FF" w:rsidP="00AA3BEC">
      <w:pPr>
        <w:pStyle w:val="NoSpacing"/>
        <w:rPr>
          <w:rFonts w:ascii="Comic Sans MS" w:hAnsi="Comic Sans MS"/>
          <w:b/>
          <w:spacing w:val="7"/>
          <w:lang w:val="en-US"/>
        </w:rPr>
      </w:pPr>
    </w:p>
    <w:p w:rsidR="000B3F41" w:rsidRPr="00AA3BEC" w:rsidRDefault="000B3F41" w:rsidP="00AA3BEC">
      <w:pPr>
        <w:pStyle w:val="NoSpacing"/>
        <w:rPr>
          <w:rFonts w:ascii="Comic Sans MS" w:hAnsi="Comic Sans MS"/>
          <w:lang w:val="en-US"/>
        </w:rPr>
      </w:pPr>
      <w:r w:rsidRPr="00AA3BEC">
        <w:rPr>
          <w:rFonts w:ascii="Comic Sans MS" w:hAnsi="Comic Sans MS"/>
          <w:b/>
          <w:spacing w:val="7"/>
          <w:lang w:val="en-US"/>
        </w:rPr>
        <w:t>AT</w:t>
      </w:r>
      <w:r w:rsidR="00AA3BEC" w:rsidRPr="00AA3BEC">
        <w:rPr>
          <w:rFonts w:ascii="Comic Sans MS" w:hAnsi="Comic Sans MS"/>
          <w:spacing w:val="7"/>
          <w:lang w:val="en-US"/>
        </w:rPr>
        <w:t xml:space="preserve"> </w:t>
      </w:r>
      <w:r w:rsidRPr="00AA3BEC">
        <w:rPr>
          <w:rFonts w:ascii="Comic Sans MS" w:hAnsi="Comic Sans MS"/>
          <w:b/>
          <w:bCs/>
          <w:spacing w:val="7"/>
          <w:lang w:val="en-US"/>
        </w:rPr>
        <w:t xml:space="preserve">THE END </w:t>
      </w:r>
      <w:r w:rsidRPr="00AA3BEC">
        <w:rPr>
          <w:rFonts w:ascii="Comic Sans MS" w:hAnsi="Comic Sans MS"/>
          <w:spacing w:val="7"/>
          <w:lang w:val="en-US"/>
        </w:rPr>
        <w:t xml:space="preserve">of your walk, sit quietly for a moment and reflect on the experience. Make a </w:t>
      </w:r>
      <w:r w:rsidRPr="00AA3BEC">
        <w:rPr>
          <w:rFonts w:ascii="Comic Sans MS" w:hAnsi="Comic Sans MS"/>
          <w:spacing w:val="-2"/>
          <w:lang w:val="en-US"/>
        </w:rPr>
        <w:t xml:space="preserve">mental note of any feelings or thoughts that were important. Gather together any items you have </w:t>
      </w:r>
      <w:r w:rsidRPr="00AA3BEC">
        <w:rPr>
          <w:rFonts w:ascii="Comic Sans MS" w:hAnsi="Comic Sans MS"/>
          <w:lang w:val="en-US"/>
        </w:rPr>
        <w:t>collected as a reminder of all of God's bounty and beauty that we have within our reach.</w:t>
      </w:r>
      <w:r w:rsidR="009935FF">
        <w:rPr>
          <w:rFonts w:ascii="Comic Sans MS" w:hAnsi="Comic Sans MS"/>
          <w:lang w:val="en-US"/>
        </w:rPr>
        <w:t xml:space="preserve"> </w:t>
      </w:r>
      <w:r w:rsidRPr="00AA3BEC">
        <w:rPr>
          <w:rFonts w:ascii="Comic Sans MS" w:hAnsi="Comic Sans MS"/>
          <w:spacing w:val="-2"/>
          <w:lang w:val="en-US"/>
        </w:rPr>
        <w:t xml:space="preserve">Become aware of all creation praising God. Join your praise to it in whatever way feels right and natural to you. </w:t>
      </w:r>
    </w:p>
    <w:p w:rsidR="00AA3BEC" w:rsidRDefault="00AA3BEC" w:rsidP="00AA3BEC">
      <w:pPr>
        <w:pStyle w:val="NoSpacing"/>
        <w:rPr>
          <w:rFonts w:ascii="Tahoma" w:hAnsi="Tahoma" w:cs="Tahoma"/>
          <w:lang w:val="en-US"/>
        </w:rPr>
      </w:pPr>
    </w:p>
    <w:p w:rsidR="000B3F41" w:rsidRDefault="000B3F41" w:rsidP="00AA3BEC">
      <w:pPr>
        <w:pStyle w:val="NoSpacing"/>
        <w:rPr>
          <w:rFonts w:ascii="Arial" w:hAnsi="Arial" w:cs="Arial"/>
          <w:b/>
          <w:lang w:val="en-US"/>
        </w:rPr>
      </w:pPr>
      <w:r w:rsidRPr="00AA3BEC">
        <w:rPr>
          <w:rFonts w:ascii="Arial" w:hAnsi="Arial" w:cs="Arial"/>
          <w:b/>
          <w:lang w:val="en-US"/>
        </w:rPr>
        <w:t>Mother Julian</w:t>
      </w:r>
      <w:r w:rsidR="00AA3BEC">
        <w:rPr>
          <w:rFonts w:ascii="Arial" w:hAnsi="Arial" w:cs="Arial"/>
          <w:b/>
          <w:lang w:val="en-US"/>
        </w:rPr>
        <w:t xml:space="preserve"> of Norwich wrote:</w:t>
      </w:r>
    </w:p>
    <w:p w:rsidR="00AA3BEC" w:rsidRPr="00AA3BEC" w:rsidRDefault="00AA3BEC" w:rsidP="00AA3BEC">
      <w:pPr>
        <w:pStyle w:val="NoSpacing"/>
        <w:rPr>
          <w:rFonts w:ascii="Arial" w:hAnsi="Arial" w:cs="Arial"/>
          <w:b/>
          <w:lang w:val="en-US"/>
        </w:rPr>
      </w:pPr>
    </w:p>
    <w:p w:rsidR="000B3F41" w:rsidRPr="00E55A3F" w:rsidRDefault="00E55A3F" w:rsidP="00AA3BEC">
      <w:pPr>
        <w:pStyle w:val="NoSpacing"/>
        <w:rPr>
          <w:rFonts w:ascii="Comic Sans MS" w:hAnsi="Comic Sans MS" w:cs="Arial"/>
          <w:lang w:val="en-US"/>
        </w:rPr>
      </w:pPr>
      <w:r>
        <w:rPr>
          <w:rFonts w:ascii="Comic Sans MS" w:hAnsi="Comic Sans MS" w:cs="Arial"/>
          <w:noProof/>
          <w:spacing w:val="6"/>
          <w:lang w:eastAsia="en-GB"/>
        </w:rPr>
        <w:drawing>
          <wp:anchor distT="0" distB="0" distL="114300" distR="114300" simplePos="0" relativeHeight="251692032" behindDoc="1" locked="0" layoutInCell="1" allowOverlap="1">
            <wp:simplePos x="0" y="0"/>
            <wp:positionH relativeFrom="column">
              <wp:posOffset>2522855</wp:posOffset>
            </wp:positionH>
            <wp:positionV relativeFrom="paragraph">
              <wp:posOffset>1710055</wp:posOffset>
            </wp:positionV>
            <wp:extent cx="2057400" cy="1946275"/>
            <wp:effectExtent l="19050" t="0" r="0" b="0"/>
            <wp:wrapTight wrapText="bothSides">
              <wp:wrapPolygon edited="0">
                <wp:start x="-200" y="0"/>
                <wp:lineTo x="-200" y="21353"/>
                <wp:lineTo x="21600" y="21353"/>
                <wp:lineTo x="21600" y="0"/>
                <wp:lineTo x="-200" y="0"/>
              </wp:wrapPolygon>
            </wp:wrapTight>
            <wp:docPr id="6" name="Picture 3" descr="C:\Users\Nick\Desktop\hazelnut_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hazelnut_ink.jpg"/>
                    <pic:cNvPicPr>
                      <a:picLocks noChangeAspect="1" noChangeArrowheads="1"/>
                    </pic:cNvPicPr>
                  </pic:nvPicPr>
                  <pic:blipFill>
                    <a:blip r:embed="rId17" cstate="print"/>
                    <a:stretch>
                      <a:fillRect/>
                    </a:stretch>
                  </pic:blipFill>
                  <pic:spPr bwMode="auto">
                    <a:xfrm>
                      <a:off x="0" y="0"/>
                      <a:ext cx="2057400" cy="1946275"/>
                    </a:xfrm>
                    <a:prstGeom prst="rect">
                      <a:avLst/>
                    </a:prstGeom>
                    <a:noFill/>
                    <a:ln w="9525">
                      <a:noFill/>
                      <a:miter lim="800000"/>
                      <a:headEnd/>
                      <a:tailEnd/>
                    </a:ln>
                  </pic:spPr>
                </pic:pic>
              </a:graphicData>
            </a:graphic>
          </wp:anchor>
        </w:drawing>
      </w:r>
      <w:r>
        <w:rPr>
          <w:rFonts w:ascii="Comic Sans MS" w:hAnsi="Comic Sans MS" w:cs="Arial"/>
          <w:noProof/>
          <w:spacing w:val="6"/>
          <w:lang w:eastAsia="en-GB"/>
        </w:rPr>
        <w:drawing>
          <wp:anchor distT="0" distB="0" distL="114300" distR="114300" simplePos="0" relativeHeight="251691008" behindDoc="1" locked="0" layoutInCell="1" allowOverlap="1">
            <wp:simplePos x="0" y="0"/>
            <wp:positionH relativeFrom="column">
              <wp:posOffset>65405</wp:posOffset>
            </wp:positionH>
            <wp:positionV relativeFrom="paragraph">
              <wp:posOffset>37465</wp:posOffset>
            </wp:positionV>
            <wp:extent cx="1781175" cy="1704975"/>
            <wp:effectExtent l="19050" t="0" r="9525" b="0"/>
            <wp:wrapTight wrapText="bothSides">
              <wp:wrapPolygon edited="0">
                <wp:start x="-231" y="0"/>
                <wp:lineTo x="-231" y="21479"/>
                <wp:lineTo x="21716" y="21479"/>
                <wp:lineTo x="21716" y="0"/>
                <wp:lineTo x="-231" y="0"/>
              </wp:wrapPolygon>
            </wp:wrapTight>
            <wp:docPr id="5" name="Picture 2" descr="C:\Users\Nick\Desktop\hazelnut_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hazelnut_ink.jpg"/>
                    <pic:cNvPicPr>
                      <a:picLocks noChangeAspect="1" noChangeArrowheads="1"/>
                    </pic:cNvPicPr>
                  </pic:nvPicPr>
                  <pic:blipFill>
                    <a:blip r:embed="rId18" cstate="print"/>
                    <a:srcRect/>
                    <a:stretch>
                      <a:fillRect/>
                    </a:stretch>
                  </pic:blipFill>
                  <pic:spPr bwMode="auto">
                    <a:xfrm>
                      <a:off x="0" y="0"/>
                      <a:ext cx="1781175" cy="1704975"/>
                    </a:xfrm>
                    <a:prstGeom prst="rect">
                      <a:avLst/>
                    </a:prstGeom>
                    <a:noFill/>
                    <a:ln w="9525">
                      <a:noFill/>
                      <a:miter lim="800000"/>
                      <a:headEnd/>
                      <a:tailEnd/>
                    </a:ln>
                  </pic:spPr>
                </pic:pic>
              </a:graphicData>
            </a:graphic>
          </wp:anchor>
        </w:drawing>
      </w:r>
      <w:r w:rsidR="000B3F41" w:rsidRPr="00E55A3F">
        <w:rPr>
          <w:rFonts w:ascii="Comic Sans MS" w:hAnsi="Comic Sans MS" w:cs="Arial"/>
          <w:spacing w:val="6"/>
          <w:lang w:val="en-US"/>
        </w:rPr>
        <w:t xml:space="preserve">He showed me a little thing, the size of a hazelnut, in the palm of my hand, and it was as round as a ball. I looked at it with my mind's eye and I thought, 'What </w:t>
      </w:r>
      <w:r w:rsidR="000B3F41" w:rsidRPr="00E55A3F">
        <w:rPr>
          <w:rFonts w:ascii="Comic Sans MS" w:hAnsi="Comic Sans MS" w:cs="Arial"/>
          <w:spacing w:val="8"/>
          <w:lang w:val="en-US"/>
        </w:rPr>
        <w:t xml:space="preserve">can this be?' And answer </w:t>
      </w:r>
      <w:proofErr w:type="spellStart"/>
      <w:r w:rsidR="000B3F41" w:rsidRPr="00E55A3F">
        <w:rPr>
          <w:rFonts w:ascii="Comic Sans MS" w:hAnsi="Comic Sans MS" w:cs="Arial"/>
          <w:spacing w:val="8"/>
          <w:lang w:val="en-US"/>
        </w:rPr>
        <w:t>came,'It</w:t>
      </w:r>
      <w:proofErr w:type="spellEnd"/>
      <w:r w:rsidR="000B3F41" w:rsidRPr="00E55A3F">
        <w:rPr>
          <w:rFonts w:ascii="Comic Sans MS" w:hAnsi="Comic Sans MS" w:cs="Arial"/>
          <w:spacing w:val="8"/>
          <w:lang w:val="en-US"/>
        </w:rPr>
        <w:t xml:space="preserve"> is all that is made.' I </w:t>
      </w:r>
      <w:proofErr w:type="spellStart"/>
      <w:r w:rsidR="000B3F41" w:rsidRPr="00E55A3F">
        <w:rPr>
          <w:rFonts w:ascii="Comic Sans MS" w:hAnsi="Comic Sans MS" w:cs="Arial"/>
          <w:spacing w:val="8"/>
          <w:lang w:val="en-US"/>
        </w:rPr>
        <w:t>marvelled</w:t>
      </w:r>
      <w:proofErr w:type="spellEnd"/>
      <w:r w:rsidR="000B3F41" w:rsidRPr="00E55A3F">
        <w:rPr>
          <w:rFonts w:ascii="Comic Sans MS" w:hAnsi="Comic Sans MS" w:cs="Arial"/>
          <w:spacing w:val="8"/>
          <w:lang w:val="en-US"/>
        </w:rPr>
        <w:t xml:space="preserve"> that it could </w:t>
      </w:r>
      <w:r w:rsidR="000B3F41" w:rsidRPr="00E55A3F">
        <w:rPr>
          <w:rFonts w:ascii="Comic Sans MS" w:hAnsi="Comic Sans MS" w:cs="Arial"/>
          <w:lang w:val="en-US"/>
        </w:rPr>
        <w:t>last, for I thought it might have crumbled to nothing, it was so small.</w:t>
      </w:r>
      <w:r w:rsidRPr="00E55A3F">
        <w:rPr>
          <w:rFonts w:ascii="Comic Sans MS" w:eastAsia="Times New Roman" w:hAnsi="Comic Sans MS"/>
          <w:snapToGrid w:val="0"/>
          <w:color w:val="000000"/>
          <w:w w:val="0"/>
          <w:sz w:val="0"/>
          <w:szCs w:val="0"/>
          <w:u w:color="000000"/>
          <w:bdr w:val="none" w:sz="0" w:space="0" w:color="000000"/>
          <w:shd w:val="clear" w:color="000000" w:fill="000000"/>
        </w:rPr>
        <w:t xml:space="preserve"> </w:t>
      </w:r>
    </w:p>
    <w:p w:rsidR="000B3F41" w:rsidRPr="00E55A3F" w:rsidRDefault="000B3F41" w:rsidP="00AA3BEC">
      <w:pPr>
        <w:pStyle w:val="NoSpacing"/>
        <w:rPr>
          <w:rFonts w:ascii="Comic Sans MS" w:hAnsi="Comic Sans MS" w:cs="Arial"/>
          <w:lang w:val="en-US"/>
        </w:rPr>
      </w:pPr>
      <w:r w:rsidRPr="00E55A3F">
        <w:rPr>
          <w:rFonts w:ascii="Comic Sans MS" w:hAnsi="Comic Sans MS" w:cs="Arial"/>
          <w:spacing w:val="10"/>
          <w:lang w:val="en-US"/>
        </w:rPr>
        <w:t xml:space="preserve">And the answer came into my mind, 'It lasts and ever shall because God </w:t>
      </w:r>
      <w:r w:rsidRPr="00E55A3F">
        <w:rPr>
          <w:rFonts w:ascii="Comic Sans MS" w:hAnsi="Comic Sans MS" w:cs="Arial"/>
          <w:lang w:val="en-US"/>
        </w:rPr>
        <w:t>loves it.' And all things have being through love of God.</w:t>
      </w:r>
    </w:p>
    <w:p w:rsidR="000B3F41" w:rsidRPr="00E55A3F" w:rsidRDefault="000B3F41" w:rsidP="00AA3BEC">
      <w:pPr>
        <w:pStyle w:val="NoSpacing"/>
        <w:rPr>
          <w:rFonts w:ascii="Comic Sans MS" w:hAnsi="Comic Sans MS" w:cs="Arial"/>
          <w:lang w:val="en-US"/>
        </w:rPr>
      </w:pPr>
      <w:r w:rsidRPr="00E55A3F">
        <w:rPr>
          <w:rFonts w:ascii="Comic Sans MS" w:hAnsi="Comic Sans MS" w:cs="Arial"/>
          <w:lang w:val="en-US"/>
        </w:rPr>
        <w:t>In this little thing I saw three truths.</w:t>
      </w:r>
    </w:p>
    <w:p w:rsidR="000B3F41" w:rsidRPr="00E55A3F" w:rsidRDefault="000B3F41" w:rsidP="00AA3BEC">
      <w:pPr>
        <w:pStyle w:val="NoSpacing"/>
        <w:rPr>
          <w:rFonts w:ascii="Comic Sans MS" w:hAnsi="Comic Sans MS" w:cs="Arial"/>
          <w:lang w:val="en-US"/>
        </w:rPr>
      </w:pPr>
      <w:r w:rsidRPr="00E55A3F">
        <w:rPr>
          <w:rFonts w:ascii="Comic Sans MS" w:hAnsi="Comic Sans MS" w:cs="Arial"/>
          <w:lang w:val="en-US"/>
        </w:rPr>
        <w:t>The first is that God made it.</w:t>
      </w:r>
    </w:p>
    <w:p w:rsidR="000B3F41" w:rsidRPr="00E55A3F" w:rsidRDefault="000B3F41" w:rsidP="00AA3BEC">
      <w:pPr>
        <w:pStyle w:val="NoSpacing"/>
        <w:rPr>
          <w:rFonts w:ascii="Comic Sans MS" w:hAnsi="Comic Sans MS" w:cs="Arial"/>
          <w:lang w:val="en-US"/>
        </w:rPr>
      </w:pPr>
      <w:r w:rsidRPr="00E55A3F">
        <w:rPr>
          <w:rFonts w:ascii="Comic Sans MS" w:hAnsi="Comic Sans MS" w:cs="Arial"/>
          <w:lang w:val="en-US"/>
        </w:rPr>
        <w:lastRenderedPageBreak/>
        <w:t>The second is that God loves it.</w:t>
      </w:r>
    </w:p>
    <w:p w:rsidR="000B3F41" w:rsidRPr="00E55A3F" w:rsidRDefault="000B3F41" w:rsidP="00AA3BEC">
      <w:pPr>
        <w:pStyle w:val="NoSpacing"/>
        <w:rPr>
          <w:rFonts w:ascii="Comic Sans MS" w:hAnsi="Comic Sans MS" w:cs="Arial"/>
          <w:lang w:val="en-US"/>
        </w:rPr>
      </w:pPr>
      <w:r w:rsidRPr="00E55A3F">
        <w:rPr>
          <w:rFonts w:ascii="Comic Sans MS" w:hAnsi="Comic Sans MS" w:cs="Arial"/>
          <w:lang w:val="en-US"/>
        </w:rPr>
        <w:t>The third is that God looks after it.</w:t>
      </w:r>
    </w:p>
    <w:p w:rsidR="000B3F41" w:rsidRPr="00E55A3F" w:rsidRDefault="000B3F41" w:rsidP="00AA3BEC">
      <w:pPr>
        <w:pStyle w:val="NoSpacing"/>
        <w:rPr>
          <w:rFonts w:ascii="Comic Sans MS" w:hAnsi="Comic Sans MS" w:cs="Arial"/>
          <w:lang w:val="en-US"/>
        </w:rPr>
      </w:pPr>
      <w:r w:rsidRPr="00E55A3F">
        <w:rPr>
          <w:rFonts w:ascii="Comic Sans MS" w:hAnsi="Comic Sans MS" w:cs="Arial"/>
          <w:spacing w:val="7"/>
          <w:lang w:val="en-US"/>
        </w:rPr>
        <w:t xml:space="preserve">What is he indeed that is maker and lover and keeper? I cannot find words to </w:t>
      </w:r>
      <w:r w:rsidRPr="00E55A3F">
        <w:rPr>
          <w:rFonts w:ascii="Comic Sans MS" w:hAnsi="Comic Sans MS" w:cs="Arial"/>
          <w:lang w:val="en-US"/>
        </w:rPr>
        <w:t>tell.</w:t>
      </w:r>
    </w:p>
    <w:p w:rsidR="00AA3BEC" w:rsidRDefault="00AA3BEC" w:rsidP="00AA3BEC">
      <w:pPr>
        <w:pStyle w:val="NoSpacing"/>
        <w:rPr>
          <w:spacing w:val="7"/>
          <w:lang w:val="en-US"/>
        </w:rPr>
      </w:pPr>
    </w:p>
    <w:p w:rsidR="00AA3BEC" w:rsidRDefault="000B3F41" w:rsidP="00AA3BEC">
      <w:pPr>
        <w:pStyle w:val="NoSpacing"/>
        <w:rPr>
          <w:rFonts w:ascii="Arial" w:hAnsi="Arial" w:cs="Arial"/>
          <w:i/>
          <w:lang w:val="en-US"/>
        </w:rPr>
      </w:pPr>
      <w:r w:rsidRPr="00AA3BEC">
        <w:rPr>
          <w:rFonts w:ascii="Arial" w:hAnsi="Arial" w:cs="Arial"/>
          <w:i/>
          <w:spacing w:val="7"/>
          <w:lang w:val="en-US"/>
        </w:rPr>
        <w:t>(</w:t>
      </w:r>
      <w:proofErr w:type="gramStart"/>
      <w:r w:rsidRPr="00AA3BEC">
        <w:rPr>
          <w:rFonts w:ascii="Arial" w:hAnsi="Arial" w:cs="Arial"/>
          <w:i/>
          <w:spacing w:val="7"/>
          <w:lang w:val="en-US"/>
        </w:rPr>
        <w:t>from  Revelations</w:t>
      </w:r>
      <w:proofErr w:type="gramEnd"/>
      <w:r w:rsidRPr="00AA3BEC">
        <w:rPr>
          <w:rFonts w:ascii="Arial" w:hAnsi="Arial" w:cs="Arial"/>
          <w:i/>
          <w:spacing w:val="7"/>
          <w:lang w:val="en-US"/>
        </w:rPr>
        <w:t xml:space="preserve"> of Divine Love; </w:t>
      </w:r>
      <w:r w:rsidR="00AA3BEC" w:rsidRPr="00AA3BEC">
        <w:rPr>
          <w:rFonts w:ascii="Arial" w:hAnsi="Arial" w:cs="Arial"/>
          <w:i/>
          <w:spacing w:val="7"/>
          <w:lang w:val="en-US"/>
        </w:rPr>
        <w:t xml:space="preserve">this translation </w:t>
      </w:r>
      <w:r w:rsidRPr="00AA3BEC">
        <w:rPr>
          <w:rFonts w:ascii="Arial" w:hAnsi="Arial" w:cs="Arial"/>
          <w:i/>
          <w:spacing w:val="7"/>
          <w:lang w:val="en-US"/>
        </w:rPr>
        <w:t>from</w:t>
      </w:r>
      <w:r w:rsidR="00AA3BEC" w:rsidRPr="00AA3BEC">
        <w:rPr>
          <w:rFonts w:ascii="Arial" w:hAnsi="Arial" w:cs="Arial"/>
          <w:i/>
          <w:spacing w:val="7"/>
          <w:lang w:val="en-US"/>
        </w:rPr>
        <w:t xml:space="preserve"> </w:t>
      </w:r>
      <w:r w:rsidRPr="00AA3BEC">
        <w:rPr>
          <w:rFonts w:ascii="Arial" w:hAnsi="Arial" w:cs="Arial"/>
          <w:i/>
          <w:spacing w:val="7"/>
          <w:lang w:val="en-US"/>
        </w:rPr>
        <w:t xml:space="preserve">Enfolded in Love. </w:t>
      </w:r>
      <w:proofErr w:type="gramStart"/>
      <w:r w:rsidRPr="00AA3BEC">
        <w:rPr>
          <w:rFonts w:ascii="Arial" w:hAnsi="Arial" w:cs="Arial"/>
          <w:i/>
          <w:spacing w:val="7"/>
          <w:lang w:val="en-US"/>
        </w:rPr>
        <w:t xml:space="preserve">Daily </w:t>
      </w:r>
      <w:r w:rsidRPr="00AA3BEC">
        <w:rPr>
          <w:rFonts w:ascii="Arial" w:hAnsi="Arial" w:cs="Arial"/>
          <w:i/>
          <w:lang w:val="en-US"/>
        </w:rPr>
        <w:t xml:space="preserve">Readings with Julian of </w:t>
      </w:r>
      <w:proofErr w:type="spellStart"/>
      <w:r w:rsidRPr="00AA3BEC">
        <w:rPr>
          <w:rFonts w:ascii="Arial" w:hAnsi="Arial" w:cs="Arial"/>
          <w:i/>
          <w:lang w:val="en-US"/>
        </w:rPr>
        <w:t>Notivich</w:t>
      </w:r>
      <w:proofErr w:type="spellEnd"/>
      <w:r w:rsidRPr="00AA3BEC">
        <w:rPr>
          <w:rFonts w:ascii="Arial" w:hAnsi="Arial" w:cs="Arial"/>
          <w:i/>
          <w:lang w:val="en-US"/>
        </w:rPr>
        <w:t xml:space="preserve">, ed. Robert </w:t>
      </w:r>
      <w:proofErr w:type="spellStart"/>
      <w:r w:rsidRPr="00AA3BEC">
        <w:rPr>
          <w:rFonts w:ascii="Arial" w:hAnsi="Arial" w:cs="Arial"/>
          <w:i/>
          <w:lang w:val="en-US"/>
        </w:rPr>
        <w:t>Llewelyn</w:t>
      </w:r>
      <w:proofErr w:type="spellEnd"/>
      <w:r w:rsidRPr="00AA3BEC">
        <w:rPr>
          <w:rFonts w:ascii="Arial" w:hAnsi="Arial" w:cs="Arial"/>
          <w:i/>
          <w:lang w:val="en-US"/>
        </w:rPr>
        <w:t xml:space="preserve">, </w:t>
      </w:r>
      <w:proofErr w:type="spellStart"/>
      <w:r w:rsidRPr="00AA3BEC">
        <w:rPr>
          <w:rFonts w:ascii="Arial" w:hAnsi="Arial" w:cs="Arial"/>
          <w:i/>
          <w:lang w:val="en-US"/>
        </w:rPr>
        <w:t>Darton</w:t>
      </w:r>
      <w:proofErr w:type="spellEnd"/>
      <w:r w:rsidRPr="00AA3BEC">
        <w:rPr>
          <w:rFonts w:ascii="Arial" w:hAnsi="Arial" w:cs="Arial"/>
          <w:i/>
          <w:lang w:val="en-US"/>
        </w:rPr>
        <w:t>, Longman and Todd 1980).</w:t>
      </w:r>
      <w:proofErr w:type="gramEnd"/>
    </w:p>
    <w:p w:rsidR="00AA3BEC" w:rsidRDefault="00AA3BEC" w:rsidP="00AA3BEC">
      <w:pPr>
        <w:pStyle w:val="NoSpacing"/>
        <w:rPr>
          <w:rFonts w:ascii="Arial" w:hAnsi="Arial" w:cs="Arial"/>
          <w:i/>
          <w:lang w:val="en-US"/>
        </w:rPr>
      </w:pPr>
    </w:p>
    <w:p w:rsidR="000B3F41" w:rsidRPr="000B3F41" w:rsidRDefault="000B3F41" w:rsidP="00AA3BEC">
      <w:pPr>
        <w:pStyle w:val="NoSpacing"/>
        <w:rPr>
          <w:rFonts w:ascii="Arial" w:hAnsi="Arial" w:cs="Arial"/>
          <w:i/>
          <w:sz w:val="20"/>
          <w:szCs w:val="20"/>
          <w:lang w:val="en-US"/>
        </w:rPr>
      </w:pPr>
      <w:r w:rsidRPr="000B3F41">
        <w:rPr>
          <w:rFonts w:ascii="Arial" w:hAnsi="Arial" w:cs="Arial"/>
          <w:i/>
          <w:sz w:val="20"/>
          <w:szCs w:val="20"/>
          <w:lang w:val="en-US" w:eastAsia="en-GB"/>
        </w:rPr>
        <w:t>(With thanks to the book 'Approaches to Prayer</w:t>
      </w:r>
      <w:r w:rsidR="009935FF">
        <w:rPr>
          <w:rFonts w:ascii="Arial" w:hAnsi="Arial" w:cs="Arial"/>
          <w:i/>
          <w:sz w:val="20"/>
          <w:szCs w:val="20"/>
          <w:lang w:val="en-US" w:eastAsia="en-GB"/>
        </w:rPr>
        <w:t>’</w:t>
      </w:r>
      <w:r w:rsidRPr="000B3F41">
        <w:rPr>
          <w:rFonts w:ascii="Arial" w:hAnsi="Arial" w:cs="Arial"/>
          <w:i/>
          <w:sz w:val="20"/>
          <w:szCs w:val="20"/>
          <w:lang w:val="en-US" w:eastAsia="en-GB"/>
        </w:rPr>
        <w:t>)</w:t>
      </w:r>
      <w:r w:rsidRPr="000B3F41">
        <w:rPr>
          <w:rFonts w:ascii="Arial" w:hAnsi="Arial" w:cs="Arial"/>
          <w:i/>
          <w:sz w:val="20"/>
          <w:szCs w:val="20"/>
          <w:lang w:val="en-US" w:eastAsia="en-GB"/>
        </w:rPr>
        <w:tab/>
      </w:r>
    </w:p>
    <w:p w:rsidR="006E58A3" w:rsidRDefault="006E58A3" w:rsidP="00E913A2">
      <w:pPr>
        <w:rPr>
          <w:rFonts w:ascii="Comic Sans MS" w:hAnsi="Comic Sans MS"/>
          <w:sz w:val="22"/>
          <w:szCs w:val="22"/>
        </w:rPr>
      </w:pPr>
    </w:p>
    <w:p w:rsidR="00CD25D2" w:rsidRPr="003B0B12" w:rsidRDefault="006E58A3" w:rsidP="00E913A2">
      <w:pPr>
        <w:rPr>
          <w:rFonts w:ascii="Comic Sans MS" w:hAnsi="Comic Sans MS"/>
          <w:sz w:val="22"/>
          <w:szCs w:val="22"/>
        </w:rPr>
      </w:pPr>
      <w:r>
        <w:rPr>
          <w:rFonts w:ascii="Comic Sans MS" w:hAnsi="Comic Sans MS"/>
          <w:sz w:val="22"/>
          <w:szCs w:val="22"/>
        </w:rPr>
        <w:t xml:space="preserve"> </w:t>
      </w:r>
    </w:p>
    <w:p w:rsidR="003B0B12" w:rsidRDefault="003B0B12" w:rsidP="00E913A2">
      <w:pPr>
        <w:rPr>
          <w:rFonts w:ascii="Comic Sans MS" w:hAnsi="Comic Sans MS"/>
          <w:sz w:val="22"/>
          <w:szCs w:val="22"/>
        </w:rPr>
      </w:pPr>
      <w:r>
        <w:rPr>
          <w:rFonts w:ascii="Comic Sans MS" w:hAnsi="Comic Sans MS"/>
          <w:sz w:val="22"/>
          <w:szCs w:val="22"/>
        </w:rPr>
        <w:t xml:space="preserve">May God continue to bless </w:t>
      </w:r>
      <w:proofErr w:type="gramStart"/>
      <w:r>
        <w:rPr>
          <w:rFonts w:ascii="Comic Sans MS" w:hAnsi="Comic Sans MS"/>
          <w:sz w:val="22"/>
          <w:szCs w:val="22"/>
        </w:rPr>
        <w:t>you.</w:t>
      </w:r>
      <w:proofErr w:type="gramEnd"/>
    </w:p>
    <w:p w:rsidR="0002079B" w:rsidRDefault="0002079B"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942975" cy="7543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9" cstate="print"/>
                    <a:srcRect/>
                    <a:stretch>
                      <a:fillRect/>
                    </a:stretch>
                  </pic:blipFill>
                  <pic:spPr bwMode="auto">
                    <a:xfrm>
                      <a:off x="0" y="0"/>
                      <a:ext cx="947037" cy="757630"/>
                    </a:xfrm>
                    <a:prstGeom prst="rect">
                      <a:avLst/>
                    </a:prstGeom>
                    <a:noFill/>
                    <a:ln w="9525">
                      <a:noFill/>
                      <a:miter lim="800000"/>
                      <a:headEnd/>
                      <a:tailEnd/>
                    </a:ln>
                  </pic:spPr>
                </pic:pic>
              </a:graphicData>
            </a:graphic>
          </wp:inline>
        </w:drawing>
      </w:r>
    </w:p>
    <w:p w:rsidR="00A72CBA" w:rsidRDefault="00A72CBA" w:rsidP="0063554C">
      <w:pPr>
        <w:jc w:val="center"/>
        <w:rPr>
          <w:rFonts w:ascii="Verdana" w:hAnsi="Verdana"/>
          <w:sz w:val="20"/>
          <w:szCs w:val="20"/>
        </w:rPr>
      </w:pPr>
    </w:p>
    <w:p w:rsidR="001F7135" w:rsidRDefault="00046195" w:rsidP="00F87419">
      <w:pPr>
        <w:rPr>
          <w:rFonts w:ascii="Arial" w:hAnsi="Arial" w:cs="Arial"/>
        </w:rPr>
      </w:pPr>
      <w:r>
        <w:rPr>
          <w:rFonts w:ascii="Arial" w:hAnsi="Arial" w:cs="Arial"/>
          <w:noProof/>
          <w:lang w:eastAsia="en-GB"/>
        </w:rPr>
        <w:drawing>
          <wp:anchor distT="0" distB="0" distL="114300" distR="114300" simplePos="0" relativeHeight="251693056" behindDoc="1" locked="0" layoutInCell="1" allowOverlap="1">
            <wp:simplePos x="0" y="0"/>
            <wp:positionH relativeFrom="column">
              <wp:posOffset>3161030</wp:posOffset>
            </wp:positionH>
            <wp:positionV relativeFrom="paragraph">
              <wp:posOffset>173990</wp:posOffset>
            </wp:positionV>
            <wp:extent cx="1120140" cy="1000125"/>
            <wp:effectExtent l="19050" t="0" r="3810" b="0"/>
            <wp:wrapTight wrapText="bothSides">
              <wp:wrapPolygon edited="0">
                <wp:start x="-367" y="0"/>
                <wp:lineTo x="-367" y="21394"/>
                <wp:lineTo x="21673" y="21394"/>
                <wp:lineTo x="21673" y="0"/>
                <wp:lineTo x="-367" y="0"/>
              </wp:wrapPolygon>
            </wp:wrapTight>
            <wp:docPr id="7" name="Picture 4" descr="C:\Users\Nick\Desktop\1270551031-5394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1270551031-53946300.jpg"/>
                    <pic:cNvPicPr>
                      <a:picLocks noChangeAspect="1" noChangeArrowheads="1"/>
                    </pic:cNvPicPr>
                  </pic:nvPicPr>
                  <pic:blipFill>
                    <a:blip r:embed="rId20" cstate="print"/>
                    <a:srcRect/>
                    <a:stretch>
                      <a:fillRect/>
                    </a:stretch>
                  </pic:blipFill>
                  <pic:spPr bwMode="auto">
                    <a:xfrm>
                      <a:off x="0" y="0"/>
                      <a:ext cx="1120140" cy="1000125"/>
                    </a:xfrm>
                    <a:prstGeom prst="rect">
                      <a:avLst/>
                    </a:prstGeom>
                    <a:noFill/>
                    <a:ln w="9525">
                      <a:noFill/>
                      <a:miter lim="800000"/>
                      <a:headEnd/>
                      <a:tailEnd/>
                    </a:ln>
                  </pic:spPr>
                </pic:pic>
              </a:graphicData>
            </a:graphic>
          </wp:anchor>
        </w:drawing>
      </w:r>
      <w:r w:rsidR="001F7135">
        <w:rPr>
          <w:rFonts w:ascii="Arial" w:hAnsi="Arial" w:cs="Arial"/>
        </w:rPr>
        <w:t>WEST MELTON’S GREEN TIPS CORNER</w:t>
      </w:r>
    </w:p>
    <w:p w:rsidR="001F7135" w:rsidRDefault="001F7135" w:rsidP="00F87419">
      <w:pPr>
        <w:rPr>
          <w:rFonts w:ascii="Arial" w:hAnsi="Arial" w:cs="Arial"/>
        </w:rPr>
      </w:pPr>
      <w:r w:rsidRPr="001F7135">
        <w:rPr>
          <w:rFonts w:ascii="Arial" w:hAnsi="Arial" w:cs="Arial"/>
          <w:b/>
        </w:rPr>
        <w:t>No</w:t>
      </w:r>
      <w:r w:rsidR="00E55A3F">
        <w:rPr>
          <w:rFonts w:ascii="Arial" w:hAnsi="Arial" w:cs="Arial"/>
          <w:b/>
        </w:rPr>
        <w:t xml:space="preserve"> 7</w:t>
      </w:r>
      <w:r w:rsidRPr="001F7135">
        <w:rPr>
          <w:rFonts w:ascii="Arial" w:hAnsi="Arial" w:cs="Arial"/>
          <w:b/>
        </w:rPr>
        <w:t xml:space="preserve"> </w:t>
      </w:r>
      <w:r w:rsidR="0065441F">
        <w:rPr>
          <w:rFonts w:ascii="Arial" w:hAnsi="Arial" w:cs="Arial"/>
          <w:b/>
        </w:rPr>
        <w:t>–</w:t>
      </w:r>
      <w:r w:rsidRPr="001F7135">
        <w:rPr>
          <w:rFonts w:ascii="Arial" w:hAnsi="Arial" w:cs="Arial"/>
          <w:b/>
        </w:rPr>
        <w:t xml:space="preserve"> </w:t>
      </w:r>
      <w:r w:rsidR="0065441F">
        <w:rPr>
          <w:rFonts w:ascii="Arial" w:hAnsi="Arial" w:cs="Arial"/>
          <w:b/>
        </w:rPr>
        <w:t>Down the pan</w:t>
      </w:r>
      <w:r>
        <w:rPr>
          <w:rFonts w:ascii="Arial" w:hAnsi="Arial" w:cs="Arial"/>
        </w:rPr>
        <w:t xml:space="preserve"> by Helen Owen</w:t>
      </w:r>
      <w:r w:rsidR="0065441F" w:rsidRPr="0065441F">
        <w:rPr>
          <w:rFonts w:eastAsia="Times New Roman"/>
          <w:snapToGrid w:val="0"/>
          <w:color w:val="000000"/>
          <w:w w:val="0"/>
          <w:sz w:val="0"/>
          <w:szCs w:val="0"/>
          <w:u w:color="000000"/>
          <w:bdr w:val="none" w:sz="0" w:space="0" w:color="000000"/>
          <w:shd w:val="clear" w:color="000000" w:fill="000000"/>
        </w:rPr>
        <w:t xml:space="preserve"> </w:t>
      </w:r>
    </w:p>
    <w:p w:rsidR="0065441F" w:rsidRDefault="0065441F" w:rsidP="00F87419">
      <w:pPr>
        <w:rPr>
          <w:rFonts w:ascii="Arial" w:hAnsi="Arial" w:cs="Arial"/>
        </w:rPr>
      </w:pPr>
    </w:p>
    <w:p w:rsidR="0065441F" w:rsidRPr="00A62975" w:rsidRDefault="0065441F" w:rsidP="0065441F">
      <w:pPr>
        <w:rPr>
          <w:rFonts w:eastAsia="Times New Roman"/>
        </w:rPr>
      </w:pPr>
      <w:r w:rsidRPr="00A62975">
        <w:rPr>
          <w:rFonts w:eastAsia="Times New Roman"/>
        </w:rPr>
        <w:t>Toilet paper-we all use it. If you haven't already, consider switching to recycled loo roll to save resources. It's less likely to contain dyes, so will be kinder to the environment too. Already using it at home? Persuade others to do the same -and what about your church toilet rolls?</w:t>
      </w:r>
    </w:p>
    <w:p w:rsidR="0065441F" w:rsidRDefault="0065441F" w:rsidP="0065441F">
      <w:pPr>
        <w:rPr>
          <w:rFonts w:eastAsia="Times New Roman"/>
        </w:rPr>
      </w:pPr>
    </w:p>
    <w:p w:rsidR="0065441F" w:rsidRPr="00A62975" w:rsidRDefault="0065441F" w:rsidP="0065441F">
      <w:pPr>
        <w:rPr>
          <w:rFonts w:eastAsia="Times New Roman"/>
        </w:rPr>
      </w:pPr>
      <w:r w:rsidRPr="00A62975">
        <w:rPr>
          <w:rFonts w:eastAsia="Times New Roman"/>
        </w:rPr>
        <w:t xml:space="preserve">Quote from a letter to the Guardian "'The Queen: 60 years on the throne'. Has she ever tried </w:t>
      </w:r>
      <w:proofErr w:type="gramStart"/>
      <w:r w:rsidRPr="00A62975">
        <w:rPr>
          <w:rFonts w:eastAsia="Times New Roman"/>
        </w:rPr>
        <w:t>All</w:t>
      </w:r>
      <w:proofErr w:type="gramEnd"/>
      <w:r w:rsidRPr="00A62975">
        <w:rPr>
          <w:rFonts w:eastAsia="Times New Roman"/>
        </w:rPr>
        <w:t xml:space="preserve"> -Bran?"</w:t>
      </w:r>
    </w:p>
    <w:p w:rsidR="0065441F" w:rsidRDefault="0065441F" w:rsidP="00F87419">
      <w:pPr>
        <w:rPr>
          <w:rFonts w:ascii="Arial" w:hAnsi="Arial" w:cs="Arial"/>
        </w:rPr>
      </w:pPr>
    </w:p>
    <w:p w:rsidR="001F7135" w:rsidRDefault="00E25300" w:rsidP="00F87419">
      <w:pPr>
        <w:rPr>
          <w:rFonts w:ascii="Arial" w:hAnsi="Arial" w:cs="Arial"/>
        </w:rPr>
      </w:pPr>
      <w:r>
        <w:rPr>
          <w:rFonts w:ascii="Comic Sans MS" w:eastAsia="Times New Roman" w:hAnsi="Comic Sans MS"/>
          <w:b/>
          <w:noProof/>
          <w:sz w:val="32"/>
          <w:szCs w:val="32"/>
          <w:lang w:eastAsia="en-GB"/>
        </w:rPr>
        <w:lastRenderedPageBreak/>
        <w:drawing>
          <wp:inline distT="0" distB="0" distL="0" distR="0">
            <wp:extent cx="4392930" cy="1167741"/>
            <wp:effectExtent l="0" t="0" r="0" b="0"/>
            <wp:docPr id="8" name="Picture 17" descr="C:\Users\Nick\Desktop\Alad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Aladdin.png"/>
                    <pic:cNvPicPr>
                      <a:picLocks noChangeAspect="1" noChangeArrowheads="1"/>
                    </pic:cNvPicPr>
                  </pic:nvPicPr>
                  <pic:blipFill>
                    <a:blip r:embed="rId21" cstate="print"/>
                    <a:srcRect/>
                    <a:stretch>
                      <a:fillRect/>
                    </a:stretch>
                  </pic:blipFill>
                  <pic:spPr bwMode="auto">
                    <a:xfrm>
                      <a:off x="0" y="0"/>
                      <a:ext cx="4392930" cy="1167741"/>
                    </a:xfrm>
                    <a:prstGeom prst="rect">
                      <a:avLst/>
                    </a:prstGeom>
                    <a:noFill/>
                    <a:ln w="9525">
                      <a:noFill/>
                      <a:miter lim="800000"/>
                      <a:headEnd/>
                      <a:tailEnd/>
                    </a:ln>
                  </pic:spPr>
                </pic:pic>
              </a:graphicData>
            </a:graphic>
          </wp:inline>
        </w:drawing>
      </w:r>
    </w:p>
    <w:p w:rsidR="002F2924" w:rsidRDefault="00E25300" w:rsidP="000F5A17">
      <w:pPr>
        <w:spacing w:before="100" w:beforeAutospacing="1" w:after="100" w:afterAutospacing="1"/>
        <w:jc w:val="center"/>
        <w:rPr>
          <w:rFonts w:ascii="Comic Sans MS" w:eastAsia="Times New Roman" w:hAnsi="Comic Sans MS"/>
          <w:b/>
          <w:sz w:val="32"/>
          <w:szCs w:val="32"/>
          <w:lang w:val="en-US" w:eastAsia="en-GB"/>
        </w:rPr>
      </w:pPr>
      <w:r>
        <w:rPr>
          <w:rFonts w:ascii="Comic Sans MS" w:eastAsia="Times New Roman" w:hAnsi="Comic Sans MS"/>
          <w:b/>
          <w:noProof/>
          <w:sz w:val="32"/>
          <w:szCs w:val="32"/>
          <w:lang w:eastAsia="en-GB"/>
        </w:rPr>
        <w:drawing>
          <wp:inline distT="0" distB="0" distL="0" distR="0">
            <wp:extent cx="1685925" cy="2293776"/>
            <wp:effectExtent l="19050" t="0" r="9525" b="0"/>
            <wp:docPr id="13" name="Picture 5" descr="C:\Users\Nick\Desktop\g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genie.jpg"/>
                    <pic:cNvPicPr>
                      <a:picLocks noChangeAspect="1" noChangeArrowheads="1"/>
                    </pic:cNvPicPr>
                  </pic:nvPicPr>
                  <pic:blipFill>
                    <a:blip r:embed="rId22" cstate="print"/>
                    <a:srcRect/>
                    <a:stretch>
                      <a:fillRect/>
                    </a:stretch>
                  </pic:blipFill>
                  <pic:spPr bwMode="auto">
                    <a:xfrm>
                      <a:off x="0" y="0"/>
                      <a:ext cx="1687224" cy="2295543"/>
                    </a:xfrm>
                    <a:prstGeom prst="rect">
                      <a:avLst/>
                    </a:prstGeom>
                    <a:noFill/>
                    <a:ln w="9525">
                      <a:noFill/>
                      <a:miter lim="800000"/>
                      <a:headEnd/>
                      <a:tailEnd/>
                    </a:ln>
                  </pic:spPr>
                </pic:pic>
              </a:graphicData>
            </a:graphic>
          </wp:inline>
        </w:drawing>
      </w:r>
      <w:r w:rsidR="000F5A17">
        <w:rPr>
          <w:rFonts w:ascii="Comic Sans MS" w:eastAsia="Times New Roman" w:hAnsi="Comic Sans MS"/>
          <w:b/>
          <w:sz w:val="32"/>
          <w:szCs w:val="32"/>
          <w:lang w:val="en-US" w:eastAsia="en-GB"/>
        </w:rPr>
        <w:t xml:space="preserve">     </w:t>
      </w:r>
      <w:r>
        <w:rPr>
          <w:rFonts w:ascii="Comic Sans MS" w:eastAsia="Times New Roman" w:hAnsi="Comic Sans MS"/>
          <w:b/>
          <w:noProof/>
          <w:sz w:val="32"/>
          <w:szCs w:val="32"/>
          <w:lang w:eastAsia="en-GB"/>
        </w:rPr>
        <w:drawing>
          <wp:inline distT="0" distB="0" distL="0" distR="0">
            <wp:extent cx="2117554" cy="2038350"/>
            <wp:effectExtent l="19050" t="0" r="0" b="0"/>
            <wp:docPr id="14" name="Picture 6" descr="C:\Users\Nick\Desktop\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barbara.jpg"/>
                    <pic:cNvPicPr>
                      <a:picLocks noChangeAspect="1" noChangeArrowheads="1"/>
                    </pic:cNvPicPr>
                  </pic:nvPicPr>
                  <pic:blipFill>
                    <a:blip r:embed="rId23" cstate="print"/>
                    <a:srcRect/>
                    <a:stretch>
                      <a:fillRect/>
                    </a:stretch>
                  </pic:blipFill>
                  <pic:spPr bwMode="auto">
                    <a:xfrm>
                      <a:off x="0" y="0"/>
                      <a:ext cx="2117554" cy="2038350"/>
                    </a:xfrm>
                    <a:prstGeom prst="rect">
                      <a:avLst/>
                    </a:prstGeom>
                    <a:noFill/>
                    <a:ln w="9525">
                      <a:noFill/>
                      <a:miter lim="800000"/>
                      <a:headEnd/>
                      <a:tailEnd/>
                    </a:ln>
                  </pic:spPr>
                </pic:pic>
              </a:graphicData>
            </a:graphic>
          </wp:inline>
        </w:drawing>
      </w:r>
    </w:p>
    <w:p w:rsidR="000F5A17" w:rsidRPr="002F2924" w:rsidRDefault="000F5A17" w:rsidP="000F5A17">
      <w:pPr>
        <w:spacing w:before="100" w:beforeAutospacing="1" w:after="100" w:afterAutospacing="1"/>
        <w:jc w:val="center"/>
        <w:rPr>
          <w:rFonts w:ascii="Comic Sans MS" w:eastAsia="Times New Roman" w:hAnsi="Comic Sans MS"/>
          <w:b/>
          <w:sz w:val="32"/>
          <w:szCs w:val="32"/>
          <w:lang w:val="en-US" w:eastAsia="en-GB"/>
        </w:rPr>
      </w:pPr>
      <w:r>
        <w:rPr>
          <w:rFonts w:ascii="Comic Sans MS" w:eastAsia="Times New Roman" w:hAnsi="Comic Sans MS"/>
          <w:b/>
          <w:noProof/>
          <w:sz w:val="32"/>
          <w:szCs w:val="32"/>
          <w:lang w:eastAsia="en-GB"/>
        </w:rPr>
        <w:drawing>
          <wp:inline distT="0" distB="0" distL="0" distR="0">
            <wp:extent cx="3390900" cy="2272252"/>
            <wp:effectExtent l="19050" t="0" r="0" b="0"/>
            <wp:docPr id="16" name="Picture 7" descr="C:\Users\Nick\Desktop\ann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ann etc.jpg"/>
                    <pic:cNvPicPr>
                      <a:picLocks noChangeAspect="1" noChangeArrowheads="1"/>
                    </pic:cNvPicPr>
                  </pic:nvPicPr>
                  <pic:blipFill>
                    <a:blip r:embed="rId24" cstate="print"/>
                    <a:srcRect/>
                    <a:stretch>
                      <a:fillRect/>
                    </a:stretch>
                  </pic:blipFill>
                  <pic:spPr bwMode="auto">
                    <a:xfrm>
                      <a:off x="0" y="0"/>
                      <a:ext cx="3390900" cy="2272252"/>
                    </a:xfrm>
                    <a:prstGeom prst="rect">
                      <a:avLst/>
                    </a:prstGeom>
                    <a:noFill/>
                    <a:ln w="9525">
                      <a:noFill/>
                      <a:miter lim="800000"/>
                      <a:headEnd/>
                      <a:tailEnd/>
                    </a:ln>
                  </pic:spPr>
                </pic:pic>
              </a:graphicData>
            </a:graphic>
          </wp:inline>
        </w:drawing>
      </w:r>
    </w:p>
    <w:p w:rsidR="00C777A1" w:rsidRPr="00AC5419" w:rsidRDefault="00AC5419" w:rsidP="000F5A17">
      <w:pPr>
        <w:rPr>
          <w:rFonts w:ascii="Comic Sans MS" w:hAnsi="Comic Sans MS"/>
        </w:rPr>
      </w:pPr>
      <w:r w:rsidRPr="00AC5419">
        <w:rPr>
          <w:rFonts w:ascii="Comic Sans MS" w:hAnsi="Comic Sans MS"/>
          <w:noProof/>
          <w:lang w:eastAsia="en-GB"/>
        </w:rPr>
        <w:lastRenderedPageBreak/>
        <w:drawing>
          <wp:anchor distT="0" distB="0" distL="114300" distR="114300" simplePos="0" relativeHeight="251694080" behindDoc="1" locked="0" layoutInCell="1" allowOverlap="1">
            <wp:simplePos x="0" y="0"/>
            <wp:positionH relativeFrom="column">
              <wp:posOffset>-1270</wp:posOffset>
            </wp:positionH>
            <wp:positionV relativeFrom="paragraph">
              <wp:posOffset>454660</wp:posOffset>
            </wp:positionV>
            <wp:extent cx="2276475" cy="2276475"/>
            <wp:effectExtent l="19050" t="0" r="9525" b="0"/>
            <wp:wrapTight wrapText="bothSides">
              <wp:wrapPolygon edited="0">
                <wp:start x="-181" y="0"/>
                <wp:lineTo x="-181" y="21510"/>
                <wp:lineTo x="21690" y="21510"/>
                <wp:lineTo x="21690" y="0"/>
                <wp:lineTo x="-181" y="0"/>
              </wp:wrapPolygon>
            </wp:wrapTight>
            <wp:docPr id="17" name="Picture 8" descr="C:\Users\Nick\Desktop\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alice.jpg"/>
                    <pic:cNvPicPr>
                      <a:picLocks noChangeAspect="1" noChangeArrowheads="1"/>
                    </pic:cNvPicPr>
                  </pic:nvPicPr>
                  <pic:blipFill>
                    <a:blip r:embed="rId25" cstate="print">
                      <a:grayscl/>
                      <a:lum bright="7000"/>
                    </a:blip>
                    <a:srcRect/>
                    <a:stretch>
                      <a:fillRect/>
                    </a:stretch>
                  </pic:blipFill>
                  <pic:spPr bwMode="auto">
                    <a:xfrm>
                      <a:off x="0" y="0"/>
                      <a:ext cx="2276475" cy="2276475"/>
                    </a:xfrm>
                    <a:prstGeom prst="rect">
                      <a:avLst/>
                    </a:prstGeom>
                    <a:noFill/>
                    <a:ln w="9525">
                      <a:noFill/>
                      <a:miter lim="800000"/>
                      <a:headEnd/>
                      <a:tailEnd/>
                    </a:ln>
                  </pic:spPr>
                </pic:pic>
              </a:graphicData>
            </a:graphic>
          </wp:anchor>
        </w:drawing>
      </w:r>
      <w:r w:rsidR="000F5A17" w:rsidRPr="00AC5419">
        <w:rPr>
          <w:rFonts w:ascii="Comic Sans MS" w:hAnsi="Comic Sans MS"/>
        </w:rPr>
        <w:t xml:space="preserve">Aladdin has always been my favourite pantomime. Probably because it was the first one I ever saw back in the late 50s. I was overjoyed to be able to appear in the Trinity Player’s production in January. And to play the Genie was a bonus, even if I was a grumpy one! </w:t>
      </w:r>
      <w:proofErr w:type="gramStart"/>
      <w:r w:rsidR="000F5A17" w:rsidRPr="00AC5419">
        <w:rPr>
          <w:rFonts w:ascii="Comic Sans MS" w:hAnsi="Comic Sans MS"/>
        </w:rPr>
        <w:t>(Type casting!)</w:t>
      </w:r>
      <w:proofErr w:type="gramEnd"/>
    </w:p>
    <w:p w:rsidR="000F5A17" w:rsidRPr="00AC5419" w:rsidRDefault="000F5A17" w:rsidP="000F5A17">
      <w:pPr>
        <w:rPr>
          <w:rFonts w:ascii="Comic Sans MS" w:hAnsi="Comic Sans MS"/>
        </w:rPr>
      </w:pPr>
    </w:p>
    <w:p w:rsidR="000F5A17" w:rsidRPr="00AC5419" w:rsidRDefault="00AC5419" w:rsidP="000F5A17">
      <w:pPr>
        <w:rPr>
          <w:rFonts w:ascii="Comic Sans MS" w:hAnsi="Comic Sans MS"/>
        </w:rPr>
      </w:pPr>
      <w:r w:rsidRPr="00AC5419">
        <w:rPr>
          <w:rFonts w:ascii="Comic Sans MS" w:hAnsi="Comic Sans MS"/>
          <w:noProof/>
          <w:lang w:eastAsia="en-GB"/>
        </w:rPr>
        <w:drawing>
          <wp:anchor distT="0" distB="0" distL="114300" distR="114300" simplePos="0" relativeHeight="251695104" behindDoc="1" locked="0" layoutInCell="1" allowOverlap="1">
            <wp:simplePos x="0" y="0"/>
            <wp:positionH relativeFrom="column">
              <wp:posOffset>-237490</wp:posOffset>
            </wp:positionH>
            <wp:positionV relativeFrom="paragraph">
              <wp:posOffset>1875790</wp:posOffset>
            </wp:positionV>
            <wp:extent cx="2381250" cy="2390775"/>
            <wp:effectExtent l="19050" t="0" r="0" b="0"/>
            <wp:wrapTight wrapText="bothSides">
              <wp:wrapPolygon edited="0">
                <wp:start x="-173" y="0"/>
                <wp:lineTo x="-173" y="21514"/>
                <wp:lineTo x="21600" y="21514"/>
                <wp:lineTo x="21600" y="0"/>
                <wp:lineTo x="-173" y="0"/>
              </wp:wrapPolygon>
            </wp:wrapTight>
            <wp:docPr id="18" name="Picture 9" descr="C:\Users\Nick\Desktop\alad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aladdin.jpg"/>
                    <pic:cNvPicPr>
                      <a:picLocks noChangeAspect="1" noChangeArrowheads="1"/>
                    </pic:cNvPicPr>
                  </pic:nvPicPr>
                  <pic:blipFill>
                    <a:blip r:embed="rId26" cstate="print">
                      <a:grayscl/>
                    </a:blip>
                    <a:srcRect/>
                    <a:stretch>
                      <a:fillRect/>
                    </a:stretch>
                  </pic:blipFill>
                  <pic:spPr bwMode="auto">
                    <a:xfrm>
                      <a:off x="0" y="0"/>
                      <a:ext cx="2381250" cy="2390775"/>
                    </a:xfrm>
                    <a:prstGeom prst="rect">
                      <a:avLst/>
                    </a:prstGeom>
                    <a:noFill/>
                    <a:ln w="9525">
                      <a:noFill/>
                      <a:miter lim="800000"/>
                      <a:headEnd/>
                      <a:tailEnd/>
                    </a:ln>
                  </pic:spPr>
                </pic:pic>
              </a:graphicData>
            </a:graphic>
          </wp:anchor>
        </w:drawing>
      </w:r>
      <w:r w:rsidR="000F5A17" w:rsidRPr="00AC5419">
        <w:rPr>
          <w:rFonts w:ascii="Comic Sans MS" w:hAnsi="Comic Sans MS"/>
        </w:rPr>
        <w:t xml:space="preserve">The performances went very </w:t>
      </w:r>
      <w:proofErr w:type="gramStart"/>
      <w:r w:rsidR="000F5A17" w:rsidRPr="00AC5419">
        <w:rPr>
          <w:rFonts w:ascii="Comic Sans MS" w:hAnsi="Comic Sans MS"/>
        </w:rPr>
        <w:t>well,</w:t>
      </w:r>
      <w:proofErr w:type="gramEnd"/>
      <w:r w:rsidR="000F5A17" w:rsidRPr="00AC5419">
        <w:rPr>
          <w:rFonts w:ascii="Comic Sans MS" w:hAnsi="Comic Sans MS"/>
        </w:rPr>
        <w:t xml:space="preserve"> in fact better than that, they were excellent, even if I do say it myself. The easiest part in a </w:t>
      </w:r>
      <w:proofErr w:type="spellStart"/>
      <w:r w:rsidR="000F5A17" w:rsidRPr="00AC5419">
        <w:rPr>
          <w:rFonts w:ascii="Comic Sans MS" w:hAnsi="Comic Sans MS"/>
        </w:rPr>
        <w:t>panto</w:t>
      </w:r>
      <w:proofErr w:type="spellEnd"/>
      <w:r w:rsidR="000F5A17" w:rsidRPr="00AC5419">
        <w:rPr>
          <w:rFonts w:ascii="Comic Sans MS" w:hAnsi="Comic Sans MS"/>
        </w:rPr>
        <w:t xml:space="preserve"> is the acting. The real hard work goes on behind the scenes. If it wasn’t for the back stage crew we would have no sets and no props and if you came to see the show, I’m sure you would agree that it was the most colourful of our three recent pantomimes. The only downside was me singing a song. I never did manage to get all the words correct! I wonder how many people in the audience </w:t>
      </w:r>
      <w:proofErr w:type="gramStart"/>
      <w:r w:rsidR="000F5A17" w:rsidRPr="00AC5419">
        <w:rPr>
          <w:rFonts w:ascii="Comic Sans MS" w:hAnsi="Comic Sans MS"/>
        </w:rPr>
        <w:t>noticed?</w:t>
      </w:r>
      <w:proofErr w:type="gramEnd"/>
      <w:r w:rsidR="000F5A17" w:rsidRPr="00AC5419">
        <w:rPr>
          <w:rFonts w:ascii="Comic Sans MS" w:hAnsi="Comic Sans MS"/>
        </w:rPr>
        <w:t xml:space="preserve"> Perhaps, next year, I will persuade the director to let me sing a hymn instead!!!</w:t>
      </w:r>
    </w:p>
    <w:p w:rsidR="00165C12" w:rsidRDefault="00AC5419" w:rsidP="003637C8">
      <w:pPr>
        <w:pStyle w:val="NormalWeb"/>
        <w:jc w:val="center"/>
        <w:rPr>
          <w:rFonts w:ascii="Comic Sans MS" w:hAnsi="Comic Sans MS" w:cs="Arial"/>
        </w:rPr>
      </w:pPr>
      <w:r>
        <w:rPr>
          <w:rFonts w:ascii="Comic Sans MS" w:hAnsi="Comic Sans MS" w:cs="Arial"/>
          <w:noProof/>
          <w:lang w:eastAsia="en-GB"/>
        </w:rPr>
        <w:lastRenderedPageBreak/>
        <w:drawing>
          <wp:inline distT="0" distB="0" distL="0" distR="0">
            <wp:extent cx="1749315" cy="1752600"/>
            <wp:effectExtent l="19050" t="0" r="3285" b="0"/>
            <wp:docPr id="19" name="Picture 10" descr="C:\Users\Nick\Deskto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ian.jpg"/>
                    <pic:cNvPicPr>
                      <a:picLocks noChangeAspect="1" noChangeArrowheads="1"/>
                    </pic:cNvPicPr>
                  </pic:nvPicPr>
                  <pic:blipFill>
                    <a:blip r:embed="rId27" cstate="print"/>
                    <a:srcRect/>
                    <a:stretch>
                      <a:fillRect/>
                    </a:stretch>
                  </pic:blipFill>
                  <pic:spPr bwMode="auto">
                    <a:xfrm>
                      <a:off x="0" y="0"/>
                      <a:ext cx="1749565" cy="1752851"/>
                    </a:xfrm>
                    <a:prstGeom prst="rect">
                      <a:avLst/>
                    </a:prstGeom>
                    <a:noFill/>
                    <a:ln w="9525">
                      <a:noFill/>
                      <a:miter lim="800000"/>
                      <a:headEnd/>
                      <a:tailEnd/>
                    </a:ln>
                  </pic:spPr>
                </pic:pic>
              </a:graphicData>
            </a:graphic>
          </wp:inline>
        </w:drawing>
      </w:r>
      <w:r>
        <w:rPr>
          <w:rFonts w:ascii="Comic Sans MS" w:hAnsi="Comic Sans MS" w:cs="Arial"/>
        </w:rPr>
        <w:t xml:space="preserve">      </w:t>
      </w:r>
      <w:r>
        <w:rPr>
          <w:rFonts w:ascii="Comic Sans MS" w:hAnsi="Comic Sans MS" w:cs="Arial"/>
          <w:noProof/>
          <w:lang w:eastAsia="en-GB"/>
        </w:rPr>
        <w:drawing>
          <wp:inline distT="0" distB="0" distL="0" distR="0">
            <wp:extent cx="1752600" cy="1752600"/>
            <wp:effectExtent l="19050" t="0" r="0" b="0"/>
            <wp:docPr id="20" name="Picture 11" descr="C:\Users\Nick\Desktop\cow 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cow dame.jpg"/>
                    <pic:cNvPicPr>
                      <a:picLocks noChangeAspect="1" noChangeArrowheads="1"/>
                    </pic:cNvPicPr>
                  </pic:nvPicPr>
                  <pic:blipFill>
                    <a:blip r:embed="rId28" cstate="print"/>
                    <a:srcRect/>
                    <a:stretch>
                      <a:fillRect/>
                    </a:stretch>
                  </pic:blipFill>
                  <pic:spPr bwMode="auto">
                    <a:xfrm>
                      <a:off x="0" y="0"/>
                      <a:ext cx="1753360" cy="1753360"/>
                    </a:xfrm>
                    <a:prstGeom prst="rect">
                      <a:avLst/>
                    </a:prstGeom>
                    <a:noFill/>
                    <a:ln w="9525">
                      <a:noFill/>
                      <a:miter lim="800000"/>
                      <a:headEnd/>
                      <a:tailEnd/>
                    </a:ln>
                  </pic:spPr>
                </pic:pic>
              </a:graphicData>
            </a:graphic>
          </wp:inline>
        </w:drawing>
      </w:r>
    </w:p>
    <w:p w:rsidR="00AC5419" w:rsidRDefault="00AC5419" w:rsidP="003637C8">
      <w:pPr>
        <w:pStyle w:val="NormalWeb"/>
        <w:jc w:val="center"/>
        <w:rPr>
          <w:rFonts w:ascii="Comic Sans MS" w:hAnsi="Comic Sans MS" w:cs="Arial"/>
        </w:rPr>
      </w:pPr>
      <w:r>
        <w:rPr>
          <w:rFonts w:ascii="Comic Sans MS" w:hAnsi="Comic Sans MS" w:cs="Arial"/>
          <w:noProof/>
          <w:lang w:eastAsia="en-GB"/>
        </w:rPr>
        <w:drawing>
          <wp:inline distT="0" distB="0" distL="0" distR="0">
            <wp:extent cx="1746030" cy="1752600"/>
            <wp:effectExtent l="19050" t="0" r="6570" b="0"/>
            <wp:docPr id="21" name="Picture 12" descr="C:\Users\Nick\Deskto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pc.jpg"/>
                    <pic:cNvPicPr>
                      <a:picLocks noChangeAspect="1" noChangeArrowheads="1"/>
                    </pic:cNvPicPr>
                  </pic:nvPicPr>
                  <pic:blipFill>
                    <a:blip r:embed="rId29" cstate="print"/>
                    <a:srcRect/>
                    <a:stretch>
                      <a:fillRect/>
                    </a:stretch>
                  </pic:blipFill>
                  <pic:spPr bwMode="auto">
                    <a:xfrm>
                      <a:off x="0" y="0"/>
                      <a:ext cx="1749256" cy="1755839"/>
                    </a:xfrm>
                    <a:prstGeom prst="rect">
                      <a:avLst/>
                    </a:prstGeom>
                    <a:noFill/>
                    <a:ln w="9525">
                      <a:noFill/>
                      <a:miter lim="800000"/>
                      <a:headEnd/>
                      <a:tailEnd/>
                    </a:ln>
                  </pic:spPr>
                </pic:pic>
              </a:graphicData>
            </a:graphic>
          </wp:inline>
        </w:drawing>
      </w:r>
      <w:r>
        <w:rPr>
          <w:rFonts w:ascii="Comic Sans MS" w:hAnsi="Comic Sans MS" w:cs="Arial"/>
        </w:rPr>
        <w:t xml:space="preserve"> </w:t>
      </w:r>
      <w:r w:rsidR="003C5F56">
        <w:rPr>
          <w:rFonts w:ascii="Comic Sans MS" w:hAnsi="Comic Sans MS" w:cs="Arial"/>
        </w:rPr>
        <w:t xml:space="preserve">     </w:t>
      </w:r>
      <w:r>
        <w:rPr>
          <w:rFonts w:ascii="Comic Sans MS" w:hAnsi="Comic Sans MS" w:cs="Arial"/>
        </w:rPr>
        <w:t xml:space="preserve"> </w:t>
      </w:r>
      <w:r w:rsidR="003C5F56">
        <w:rPr>
          <w:rFonts w:ascii="Comic Sans MS" w:hAnsi="Comic Sans MS" w:cs="Arial"/>
          <w:noProof/>
          <w:lang w:eastAsia="en-GB"/>
        </w:rPr>
        <w:drawing>
          <wp:inline distT="0" distB="0" distL="0" distR="0">
            <wp:extent cx="1749402" cy="1752689"/>
            <wp:effectExtent l="19050" t="0" r="3198" b="0"/>
            <wp:docPr id="23" name="Picture 13" descr="C:\Users\Nick\Desktop\ab and y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ab and ygor.jpg"/>
                    <pic:cNvPicPr>
                      <a:picLocks noChangeAspect="1" noChangeArrowheads="1"/>
                    </pic:cNvPicPr>
                  </pic:nvPicPr>
                  <pic:blipFill>
                    <a:blip r:embed="rId30" cstate="print"/>
                    <a:srcRect/>
                    <a:stretch>
                      <a:fillRect/>
                    </a:stretch>
                  </pic:blipFill>
                  <pic:spPr bwMode="auto">
                    <a:xfrm>
                      <a:off x="0" y="0"/>
                      <a:ext cx="1752940" cy="1756233"/>
                    </a:xfrm>
                    <a:prstGeom prst="rect">
                      <a:avLst/>
                    </a:prstGeom>
                    <a:noFill/>
                    <a:ln w="9525">
                      <a:noFill/>
                      <a:miter lim="800000"/>
                      <a:headEnd/>
                      <a:tailEnd/>
                    </a:ln>
                  </pic:spPr>
                </pic:pic>
              </a:graphicData>
            </a:graphic>
          </wp:inline>
        </w:drawing>
      </w:r>
    </w:p>
    <w:p w:rsidR="003C5F56" w:rsidRDefault="003C5F56" w:rsidP="003637C8">
      <w:pPr>
        <w:pStyle w:val="NormalWeb"/>
        <w:jc w:val="center"/>
        <w:rPr>
          <w:rFonts w:ascii="Comic Sans MS" w:hAnsi="Comic Sans MS" w:cs="Arial"/>
        </w:rPr>
      </w:pPr>
      <w:r>
        <w:rPr>
          <w:rFonts w:ascii="Comic Sans MS" w:hAnsi="Comic Sans MS" w:cs="Arial"/>
          <w:noProof/>
          <w:lang w:eastAsia="en-GB"/>
        </w:rPr>
        <w:drawing>
          <wp:inline distT="0" distB="0" distL="0" distR="0">
            <wp:extent cx="1809750" cy="1809750"/>
            <wp:effectExtent l="19050" t="0" r="0" b="0"/>
            <wp:docPr id="24" name="Picture 14" descr="C:\Users\Nick\Desktop\dame alo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dame alone copy.jpg"/>
                    <pic:cNvPicPr>
                      <a:picLocks noChangeAspect="1" noChangeArrowheads="1"/>
                    </pic:cNvPicPr>
                  </pic:nvPicPr>
                  <pic:blipFill>
                    <a:blip r:embed="rId31" cstate="print"/>
                    <a:srcRect/>
                    <a:stretch>
                      <a:fillRect/>
                    </a:stretch>
                  </pic:blipFill>
                  <pic:spPr bwMode="auto">
                    <a:xfrm>
                      <a:off x="0" y="0"/>
                      <a:ext cx="1810535" cy="1810535"/>
                    </a:xfrm>
                    <a:prstGeom prst="rect">
                      <a:avLst/>
                    </a:prstGeom>
                    <a:noFill/>
                    <a:ln w="9525">
                      <a:noFill/>
                      <a:miter lim="800000"/>
                      <a:headEnd/>
                      <a:tailEnd/>
                    </a:ln>
                  </pic:spPr>
                </pic:pic>
              </a:graphicData>
            </a:graphic>
          </wp:inline>
        </w:drawing>
      </w:r>
      <w:r>
        <w:rPr>
          <w:rFonts w:ascii="Comic Sans MS" w:hAnsi="Comic Sans MS" w:cs="Arial"/>
        </w:rPr>
        <w:t xml:space="preserve"> </w:t>
      </w:r>
      <w:r>
        <w:rPr>
          <w:rFonts w:ascii="Comic Sans MS" w:hAnsi="Comic Sans MS" w:cs="Arial"/>
          <w:noProof/>
          <w:lang w:eastAsia="en-GB"/>
        </w:rPr>
        <w:drawing>
          <wp:inline distT="0" distB="0" distL="0" distR="0">
            <wp:extent cx="2390775" cy="1793081"/>
            <wp:effectExtent l="19050" t="0" r="9525" b="0"/>
            <wp:docPr id="25" name="Picture 15" descr="C:\Users\Nick\Desktop\me and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me and kids.jpg"/>
                    <pic:cNvPicPr>
                      <a:picLocks noChangeAspect="1" noChangeArrowheads="1"/>
                    </pic:cNvPicPr>
                  </pic:nvPicPr>
                  <pic:blipFill>
                    <a:blip r:embed="rId32" cstate="print"/>
                    <a:srcRect/>
                    <a:stretch>
                      <a:fillRect/>
                    </a:stretch>
                  </pic:blipFill>
                  <pic:spPr bwMode="auto">
                    <a:xfrm>
                      <a:off x="0" y="0"/>
                      <a:ext cx="2394114" cy="1795585"/>
                    </a:xfrm>
                    <a:prstGeom prst="rect">
                      <a:avLst/>
                    </a:prstGeom>
                    <a:noFill/>
                    <a:ln w="9525">
                      <a:noFill/>
                      <a:miter lim="800000"/>
                      <a:headEnd/>
                      <a:tailEnd/>
                    </a:ln>
                  </pic:spPr>
                </pic:pic>
              </a:graphicData>
            </a:graphic>
          </wp:inline>
        </w:drawing>
      </w:r>
    </w:p>
    <w:p w:rsidR="003C5F56" w:rsidRDefault="003C5F56" w:rsidP="003C5F56">
      <w:pPr>
        <w:jc w:val="center"/>
        <w:rPr>
          <w:rFonts w:ascii="Comic Sans MS" w:hAnsi="Comic Sans MS"/>
          <w:sz w:val="20"/>
          <w:szCs w:val="20"/>
        </w:rPr>
      </w:pPr>
      <w:proofErr w:type="gramStart"/>
      <w:r w:rsidRPr="003C5F56">
        <w:rPr>
          <w:rFonts w:ascii="Comic Sans MS" w:hAnsi="Comic Sans MS"/>
          <w:sz w:val="20"/>
          <w:szCs w:val="20"/>
        </w:rPr>
        <w:t xml:space="preserve">Photos </w:t>
      </w:r>
      <w:r>
        <w:rPr>
          <w:rFonts w:ascii="Comic Sans MS" w:hAnsi="Comic Sans MS"/>
          <w:sz w:val="20"/>
          <w:szCs w:val="20"/>
        </w:rPr>
        <w:t xml:space="preserve">(except Nick and his grandchildren) </w:t>
      </w:r>
      <w:r w:rsidRPr="003C5F56">
        <w:rPr>
          <w:rFonts w:ascii="Comic Sans MS" w:hAnsi="Comic Sans MS"/>
          <w:sz w:val="20"/>
          <w:szCs w:val="20"/>
        </w:rPr>
        <w:t>by Phillip Johnson</w:t>
      </w:r>
      <w:r>
        <w:rPr>
          <w:rFonts w:ascii="Comic Sans MS" w:hAnsi="Comic Sans MS"/>
          <w:sz w:val="20"/>
          <w:szCs w:val="20"/>
        </w:rPr>
        <w:t>.</w:t>
      </w:r>
      <w:proofErr w:type="gramEnd"/>
    </w:p>
    <w:p w:rsidR="00E15CFD" w:rsidRPr="00E15CFD" w:rsidRDefault="00E15CFD" w:rsidP="00E15CFD">
      <w:pPr>
        <w:pStyle w:val="NoSpacing"/>
        <w:rPr>
          <w:szCs w:val="24"/>
          <w:lang w:val="en-US"/>
        </w:rPr>
      </w:pPr>
    </w:p>
    <w:p w:rsidR="00E15CFD" w:rsidRDefault="00E15CFD" w:rsidP="00E15CFD">
      <w:pPr>
        <w:pStyle w:val="NoSpacing"/>
        <w:jc w:val="center"/>
        <w:rPr>
          <w:rFonts w:ascii="Times New Roman" w:hAnsi="Times New Roman" w:cs="Times New Roman"/>
          <w:b/>
          <w:spacing w:val="15"/>
          <w:sz w:val="28"/>
          <w:szCs w:val="28"/>
          <w:lang w:val="en-US"/>
        </w:rPr>
      </w:pPr>
      <w:r w:rsidRPr="00E15CFD">
        <w:rPr>
          <w:rFonts w:ascii="Times New Roman" w:hAnsi="Times New Roman" w:cs="Times New Roman"/>
          <w:b/>
          <w:spacing w:val="15"/>
          <w:sz w:val="28"/>
          <w:szCs w:val="28"/>
          <w:lang w:val="en-US"/>
        </w:rPr>
        <w:lastRenderedPageBreak/>
        <w:t>John Wesley’s Rules for Singing</w:t>
      </w:r>
    </w:p>
    <w:p w:rsidR="00E15CFD" w:rsidRPr="00E15CFD" w:rsidRDefault="00E15CFD" w:rsidP="00E15CFD">
      <w:pPr>
        <w:pStyle w:val="NoSpacing"/>
        <w:jc w:val="center"/>
        <w:rPr>
          <w:rFonts w:ascii="Times New Roman" w:hAnsi="Times New Roman" w:cs="Times New Roman"/>
          <w:spacing w:val="15"/>
          <w:lang w:val="en-US"/>
        </w:rPr>
      </w:pPr>
      <w:r w:rsidRPr="00E15CFD">
        <w:rPr>
          <w:rFonts w:ascii="Times New Roman" w:hAnsi="Times New Roman" w:cs="Times New Roman"/>
          <w:spacing w:val="15"/>
          <w:lang w:val="en-US"/>
        </w:rPr>
        <w:t>Contributed by Margaret Swallow</w:t>
      </w:r>
    </w:p>
    <w:p w:rsidR="00E15CFD" w:rsidRDefault="00E15CFD" w:rsidP="00E15CFD">
      <w:pPr>
        <w:pStyle w:val="NoSpacing"/>
        <w:rPr>
          <w:rFonts w:ascii="Arial" w:hAnsi="Arial" w:cs="Arial"/>
          <w:spacing w:val="15"/>
          <w:lang w:val="en-US"/>
        </w:rPr>
      </w:pPr>
    </w:p>
    <w:p w:rsidR="00E15CFD" w:rsidRDefault="00E15CFD" w:rsidP="00E15CFD">
      <w:pPr>
        <w:pStyle w:val="NoSpacing"/>
        <w:rPr>
          <w:rFonts w:ascii="Arial" w:hAnsi="Arial" w:cs="Arial"/>
          <w:lang w:val="en-US"/>
        </w:rPr>
      </w:pPr>
      <w:r w:rsidRPr="00E15CFD">
        <w:rPr>
          <w:rFonts w:ascii="Arial" w:hAnsi="Arial" w:cs="Arial"/>
          <w:spacing w:val="15"/>
          <w:lang w:val="en-US"/>
        </w:rPr>
        <w:t xml:space="preserve">Learn these tunes before you learn any others; afterwards learn as many </w:t>
      </w:r>
      <w:r w:rsidRPr="00E15CFD">
        <w:rPr>
          <w:rFonts w:ascii="Arial" w:hAnsi="Arial" w:cs="Arial"/>
          <w:lang w:val="en-US"/>
        </w:rPr>
        <w:t>as you please.</w:t>
      </w:r>
    </w:p>
    <w:p w:rsidR="00E15CFD" w:rsidRPr="00E15CFD" w:rsidRDefault="00E15CFD" w:rsidP="00E15CFD">
      <w:pPr>
        <w:pStyle w:val="NoSpacing"/>
        <w:rPr>
          <w:rFonts w:ascii="Arial" w:hAnsi="Arial" w:cs="Arial"/>
          <w:lang w:val="en-US"/>
        </w:rPr>
      </w:pPr>
    </w:p>
    <w:p w:rsidR="00E15CFD" w:rsidRPr="00E15CFD" w:rsidRDefault="00E15CFD" w:rsidP="00E15CFD">
      <w:pPr>
        <w:pStyle w:val="NoSpacing"/>
        <w:rPr>
          <w:rFonts w:ascii="Arial" w:hAnsi="Arial" w:cs="Arial"/>
          <w:lang w:val="en-US"/>
        </w:rPr>
      </w:pPr>
      <w:r w:rsidRPr="00E15CFD">
        <w:rPr>
          <w:rFonts w:ascii="Arial" w:hAnsi="Arial" w:cs="Arial"/>
          <w:spacing w:val="12"/>
          <w:lang w:val="en-US"/>
        </w:rPr>
        <w:t xml:space="preserve">Sing them exactly as they are printed here, without altering them or </w:t>
      </w:r>
      <w:r w:rsidRPr="00E15CFD">
        <w:rPr>
          <w:rFonts w:ascii="Arial" w:hAnsi="Arial" w:cs="Arial"/>
          <w:spacing w:val="15"/>
          <w:lang w:val="en-US"/>
        </w:rPr>
        <w:t xml:space="preserve">mending them at all; and if you have learned to sing them otherwise, </w:t>
      </w:r>
      <w:r w:rsidRPr="00E15CFD">
        <w:rPr>
          <w:rFonts w:ascii="Arial" w:hAnsi="Arial" w:cs="Arial"/>
          <w:lang w:val="en-US"/>
        </w:rPr>
        <w:t>unlearn it as soon as you can.</w:t>
      </w:r>
    </w:p>
    <w:p w:rsidR="00E15CFD" w:rsidRDefault="00E15CFD" w:rsidP="00E15CFD">
      <w:pPr>
        <w:pStyle w:val="NoSpacing"/>
        <w:rPr>
          <w:rFonts w:ascii="Arial" w:hAnsi="Arial" w:cs="Arial"/>
          <w:spacing w:val="13"/>
          <w:lang w:val="en-US"/>
        </w:rPr>
      </w:pPr>
    </w:p>
    <w:p w:rsidR="00E15CFD" w:rsidRPr="00E15CFD" w:rsidRDefault="00E15CFD" w:rsidP="00E15CFD">
      <w:pPr>
        <w:pStyle w:val="NoSpacing"/>
        <w:rPr>
          <w:rFonts w:ascii="Arial" w:hAnsi="Arial" w:cs="Arial"/>
          <w:lang w:val="en-US"/>
        </w:rPr>
      </w:pPr>
      <w:r w:rsidRPr="00E15CFD">
        <w:rPr>
          <w:rFonts w:ascii="Arial" w:hAnsi="Arial" w:cs="Arial"/>
          <w:spacing w:val="13"/>
          <w:lang w:val="en-US"/>
        </w:rPr>
        <w:t xml:space="preserve">Sing all. See that you join the congregation as frequently as you can. Let </w:t>
      </w:r>
      <w:r w:rsidRPr="00E15CFD">
        <w:rPr>
          <w:rFonts w:ascii="Arial" w:hAnsi="Arial" w:cs="Arial"/>
          <w:spacing w:val="15"/>
          <w:lang w:val="en-US"/>
        </w:rPr>
        <w:t xml:space="preserve">not </w:t>
      </w:r>
      <w:proofErr w:type="gramStart"/>
      <w:r w:rsidRPr="00E15CFD">
        <w:rPr>
          <w:rFonts w:ascii="Arial" w:hAnsi="Arial" w:cs="Arial"/>
          <w:spacing w:val="15"/>
          <w:lang w:val="en-US"/>
        </w:rPr>
        <w:t>a slight degree of weakness or weariness hinder</w:t>
      </w:r>
      <w:proofErr w:type="gramEnd"/>
      <w:r w:rsidRPr="00E15CFD">
        <w:rPr>
          <w:rFonts w:ascii="Arial" w:hAnsi="Arial" w:cs="Arial"/>
          <w:spacing w:val="15"/>
          <w:lang w:val="en-US"/>
        </w:rPr>
        <w:t xml:space="preserve"> you. If it is a cross to </w:t>
      </w:r>
      <w:r w:rsidRPr="00E15CFD">
        <w:rPr>
          <w:rFonts w:ascii="Arial" w:hAnsi="Arial" w:cs="Arial"/>
          <w:lang w:val="en-US"/>
        </w:rPr>
        <w:t>you, take it up, and you will find it a blessing.</w:t>
      </w:r>
    </w:p>
    <w:p w:rsidR="00E15CFD" w:rsidRDefault="00E15CFD" w:rsidP="00E15CFD">
      <w:pPr>
        <w:pStyle w:val="NoSpacing"/>
        <w:rPr>
          <w:rFonts w:ascii="Arial" w:hAnsi="Arial" w:cs="Arial"/>
          <w:spacing w:val="13"/>
          <w:lang w:val="en-US"/>
        </w:rPr>
      </w:pPr>
    </w:p>
    <w:p w:rsidR="00E15CFD" w:rsidRPr="00E15CFD" w:rsidRDefault="00E15CFD" w:rsidP="00E15CFD">
      <w:pPr>
        <w:pStyle w:val="NoSpacing"/>
        <w:rPr>
          <w:rFonts w:ascii="Arial" w:hAnsi="Arial" w:cs="Arial"/>
          <w:lang w:val="en-US"/>
        </w:rPr>
      </w:pPr>
      <w:r w:rsidRPr="00E15CFD">
        <w:rPr>
          <w:rFonts w:ascii="Arial" w:hAnsi="Arial" w:cs="Arial"/>
          <w:spacing w:val="13"/>
          <w:lang w:val="en-US"/>
        </w:rPr>
        <w:t xml:space="preserve">Sing lustily and with good courage. Beware of singing as if you were half </w:t>
      </w:r>
      <w:r w:rsidRPr="00E15CFD">
        <w:rPr>
          <w:rFonts w:ascii="Arial" w:hAnsi="Arial" w:cs="Arial"/>
          <w:lang w:val="en-US"/>
        </w:rPr>
        <w:t>dead, or half asleep; but lift up your voice with strength.</w:t>
      </w:r>
    </w:p>
    <w:p w:rsidR="00E15CFD" w:rsidRDefault="00E15CFD" w:rsidP="00E15CFD">
      <w:pPr>
        <w:pStyle w:val="NoSpacing"/>
        <w:rPr>
          <w:rFonts w:ascii="Arial" w:hAnsi="Arial" w:cs="Arial"/>
          <w:spacing w:val="11"/>
          <w:lang w:val="en-US"/>
        </w:rPr>
      </w:pPr>
    </w:p>
    <w:p w:rsidR="00E15CFD" w:rsidRPr="00E15CFD" w:rsidRDefault="00E15CFD" w:rsidP="00E15CFD">
      <w:pPr>
        <w:pStyle w:val="NoSpacing"/>
        <w:rPr>
          <w:rFonts w:ascii="Arial" w:hAnsi="Arial" w:cs="Arial"/>
          <w:lang w:val="en-US"/>
        </w:rPr>
      </w:pPr>
      <w:r w:rsidRPr="00E15CFD">
        <w:rPr>
          <w:rFonts w:ascii="Arial" w:hAnsi="Arial" w:cs="Arial"/>
          <w:spacing w:val="11"/>
          <w:lang w:val="en-US"/>
        </w:rPr>
        <w:t>Sing modestly. Do not bawl, so as to be heard</w:t>
      </w:r>
      <w:r w:rsidR="009A34B6">
        <w:rPr>
          <w:rFonts w:ascii="Arial" w:hAnsi="Arial" w:cs="Arial"/>
          <w:spacing w:val="11"/>
          <w:vertAlign w:val="superscript"/>
          <w:lang w:val="en-US"/>
        </w:rPr>
        <w:t xml:space="preserve"> </w:t>
      </w:r>
      <w:r w:rsidRPr="00E15CFD">
        <w:rPr>
          <w:rFonts w:ascii="Arial" w:hAnsi="Arial" w:cs="Arial"/>
          <w:spacing w:val="11"/>
          <w:lang w:val="en-US"/>
        </w:rPr>
        <w:t>above or</w:t>
      </w:r>
      <w:r w:rsidR="009A34B6">
        <w:rPr>
          <w:rFonts w:ascii="Arial" w:hAnsi="Arial" w:cs="Arial"/>
          <w:spacing w:val="11"/>
          <w:vertAlign w:val="superscript"/>
          <w:lang w:val="en-US"/>
        </w:rPr>
        <w:t xml:space="preserve"> </w:t>
      </w:r>
      <w:r w:rsidRPr="00E15CFD">
        <w:rPr>
          <w:rFonts w:ascii="Arial" w:hAnsi="Arial" w:cs="Arial"/>
          <w:spacing w:val="11"/>
          <w:lang w:val="en-US"/>
        </w:rPr>
        <w:t xml:space="preserve">distinct from the </w:t>
      </w:r>
      <w:r w:rsidRPr="00E15CFD">
        <w:rPr>
          <w:rFonts w:ascii="Arial" w:hAnsi="Arial" w:cs="Arial"/>
          <w:spacing w:val="13"/>
          <w:lang w:val="en-US"/>
        </w:rPr>
        <w:t xml:space="preserve">rest of the congregation, that you may not destroy the harmony; but strive </w:t>
      </w:r>
      <w:r w:rsidRPr="00E15CFD">
        <w:rPr>
          <w:rFonts w:ascii="Arial" w:hAnsi="Arial" w:cs="Arial"/>
          <w:lang w:val="en-US"/>
        </w:rPr>
        <w:t>to unite your voices together, so as to make one clear melodious sound.</w:t>
      </w:r>
    </w:p>
    <w:p w:rsidR="00E15CFD" w:rsidRDefault="00E15CFD" w:rsidP="00E15CFD">
      <w:pPr>
        <w:pStyle w:val="NoSpacing"/>
        <w:rPr>
          <w:rFonts w:ascii="Arial" w:hAnsi="Arial" w:cs="Arial"/>
          <w:spacing w:val="10"/>
          <w:lang w:val="en-US"/>
        </w:rPr>
      </w:pPr>
    </w:p>
    <w:p w:rsidR="00E15CFD" w:rsidRPr="00E15CFD" w:rsidRDefault="00E15CFD" w:rsidP="00E15CFD">
      <w:pPr>
        <w:pStyle w:val="NoSpacing"/>
        <w:rPr>
          <w:rFonts w:ascii="Arial" w:hAnsi="Arial" w:cs="Arial"/>
          <w:lang w:val="en-US"/>
        </w:rPr>
      </w:pPr>
      <w:r w:rsidRPr="00E15CFD">
        <w:rPr>
          <w:rFonts w:ascii="Arial" w:hAnsi="Arial" w:cs="Arial"/>
          <w:spacing w:val="10"/>
          <w:lang w:val="en-US"/>
        </w:rPr>
        <w:t xml:space="preserve">Sing in time. Whatever the time is sung be sure to keep with it. Do not run </w:t>
      </w:r>
      <w:r w:rsidRPr="00E15CFD">
        <w:rPr>
          <w:rFonts w:ascii="Arial" w:hAnsi="Arial" w:cs="Arial"/>
          <w:spacing w:val="13"/>
          <w:lang w:val="en-US"/>
        </w:rPr>
        <w:t xml:space="preserve">before nor stay behind it; but attend close to the leading voices and take </w:t>
      </w:r>
      <w:r w:rsidRPr="00E15CFD">
        <w:rPr>
          <w:rFonts w:ascii="Arial" w:hAnsi="Arial" w:cs="Arial"/>
          <w:spacing w:val="12"/>
          <w:lang w:val="en-US"/>
        </w:rPr>
        <w:t xml:space="preserve">care not to sing too </w:t>
      </w:r>
      <w:proofErr w:type="gramStart"/>
      <w:r w:rsidRPr="00E15CFD">
        <w:rPr>
          <w:rFonts w:ascii="Arial" w:hAnsi="Arial" w:cs="Arial"/>
          <w:spacing w:val="12"/>
          <w:lang w:val="en-US"/>
        </w:rPr>
        <w:t>slow</w:t>
      </w:r>
      <w:proofErr w:type="gramEnd"/>
      <w:r w:rsidRPr="00E15CFD">
        <w:rPr>
          <w:rFonts w:ascii="Arial" w:hAnsi="Arial" w:cs="Arial"/>
          <w:spacing w:val="12"/>
          <w:lang w:val="en-US"/>
        </w:rPr>
        <w:t xml:space="preserve">. This drawling way naturally steals on us all who are lazy; and it is high time to drive it out from us, and sing all our tunes </w:t>
      </w:r>
      <w:r w:rsidRPr="00E15CFD">
        <w:rPr>
          <w:rFonts w:ascii="Arial" w:hAnsi="Arial" w:cs="Arial"/>
          <w:lang w:val="en-US"/>
        </w:rPr>
        <w:t>just as quick as we did at first.</w:t>
      </w:r>
    </w:p>
    <w:p w:rsidR="00E15CFD" w:rsidRDefault="00E15CFD" w:rsidP="00E15CFD">
      <w:pPr>
        <w:pStyle w:val="NoSpacing"/>
        <w:rPr>
          <w:rFonts w:ascii="Arial" w:hAnsi="Arial" w:cs="Arial"/>
          <w:spacing w:val="10"/>
          <w:lang w:val="en-US"/>
        </w:rPr>
      </w:pPr>
    </w:p>
    <w:p w:rsidR="00E15CFD" w:rsidRPr="00E15CFD" w:rsidRDefault="00E15CFD" w:rsidP="00E15CFD">
      <w:pPr>
        <w:pStyle w:val="NoSpacing"/>
        <w:rPr>
          <w:rFonts w:ascii="Arial" w:hAnsi="Arial" w:cs="Arial"/>
          <w:lang w:val="en-US"/>
        </w:rPr>
      </w:pPr>
      <w:r w:rsidRPr="00E15CFD">
        <w:rPr>
          <w:rFonts w:ascii="Arial" w:hAnsi="Arial" w:cs="Arial"/>
          <w:spacing w:val="10"/>
          <w:lang w:val="en-US"/>
        </w:rPr>
        <w:t xml:space="preserve">Above all sing spiritually. Have an eye to God in every word you sing. Aim at </w:t>
      </w:r>
      <w:r w:rsidRPr="00E15CFD">
        <w:rPr>
          <w:rFonts w:ascii="Arial" w:hAnsi="Arial" w:cs="Arial"/>
          <w:spacing w:val="12"/>
          <w:lang w:val="en-US"/>
        </w:rPr>
        <w:t xml:space="preserve">pleasing God more than yourself, or any other creature. In order to do this </w:t>
      </w:r>
      <w:r w:rsidRPr="00E15CFD">
        <w:rPr>
          <w:rFonts w:ascii="Arial" w:hAnsi="Arial" w:cs="Arial"/>
          <w:spacing w:val="14"/>
          <w:lang w:val="en-US"/>
        </w:rPr>
        <w:t xml:space="preserve">attend strictly to the sense of what you sing, and see that your heart is not </w:t>
      </w:r>
      <w:r w:rsidRPr="00E15CFD">
        <w:rPr>
          <w:rFonts w:ascii="Arial" w:hAnsi="Arial" w:cs="Arial"/>
          <w:lang w:val="en-US"/>
        </w:rPr>
        <w:t>carried away with the sound, but offered to God continually; so shall your</w:t>
      </w:r>
    </w:p>
    <w:p w:rsidR="00E15CFD" w:rsidRPr="00E15CFD" w:rsidRDefault="00E15CFD" w:rsidP="00E15CFD">
      <w:pPr>
        <w:pStyle w:val="NoSpacing"/>
        <w:rPr>
          <w:rFonts w:ascii="Arial" w:hAnsi="Arial" w:cs="Arial"/>
          <w:lang w:val="en-US"/>
        </w:rPr>
      </w:pPr>
      <w:proofErr w:type="gramStart"/>
      <w:r w:rsidRPr="00E15CFD">
        <w:rPr>
          <w:rFonts w:ascii="Arial" w:hAnsi="Arial" w:cs="Arial"/>
          <w:spacing w:val="13"/>
          <w:lang w:val="en-US"/>
        </w:rPr>
        <w:t>singing</w:t>
      </w:r>
      <w:proofErr w:type="gramEnd"/>
      <w:r w:rsidRPr="00E15CFD">
        <w:rPr>
          <w:rFonts w:ascii="Arial" w:hAnsi="Arial" w:cs="Arial"/>
          <w:spacing w:val="13"/>
          <w:lang w:val="en-US"/>
        </w:rPr>
        <w:t xml:space="preserve"> be such as the Lord will approve here, and reward you when he </w:t>
      </w:r>
      <w:r w:rsidRPr="00E15CFD">
        <w:rPr>
          <w:rFonts w:ascii="Arial" w:hAnsi="Arial" w:cs="Arial"/>
          <w:lang w:val="en-US"/>
        </w:rPr>
        <w:t>cometh in the clouds of heaven.</w:t>
      </w:r>
    </w:p>
    <w:p w:rsidR="003C5F56" w:rsidRPr="003C5F56" w:rsidRDefault="003C5F56" w:rsidP="003C5F56">
      <w:pPr>
        <w:jc w:val="center"/>
        <w:rPr>
          <w:rFonts w:ascii="Comic Sans MS" w:hAnsi="Comic Sans MS"/>
          <w:sz w:val="20"/>
          <w:szCs w:val="20"/>
        </w:rPr>
      </w:pPr>
    </w:p>
    <w:p w:rsidR="00D3654D" w:rsidRDefault="00D3654D" w:rsidP="00C279DC">
      <w:pPr>
        <w:jc w:val="both"/>
        <w:rPr>
          <w:rFonts w:ascii="Comic Sans MS" w:hAnsi="Comic Sans MS"/>
        </w:rPr>
      </w:pPr>
      <w:r w:rsidRPr="00D3654D">
        <w:rPr>
          <w:rFonts w:ascii="Comic Sans MS" w:hAnsi="Comic Sans MS"/>
          <w:b/>
          <w:sz w:val="28"/>
          <w:szCs w:val="28"/>
        </w:rPr>
        <w:lastRenderedPageBreak/>
        <w:t>A recipe for your enjoyment</w:t>
      </w:r>
      <w:r>
        <w:rPr>
          <w:rFonts w:ascii="Comic Sans MS" w:hAnsi="Comic Sans MS"/>
          <w:sz w:val="28"/>
          <w:szCs w:val="28"/>
        </w:rPr>
        <w:t xml:space="preserve"> </w:t>
      </w:r>
      <w:r w:rsidRPr="00D3654D">
        <w:rPr>
          <w:rFonts w:ascii="Comic Sans MS" w:hAnsi="Comic Sans MS"/>
        </w:rPr>
        <w:t>by Joyce Jones</w:t>
      </w:r>
    </w:p>
    <w:p w:rsidR="00D3654D" w:rsidRDefault="00D3654D" w:rsidP="00C279DC">
      <w:pPr>
        <w:jc w:val="both"/>
        <w:rPr>
          <w:rFonts w:ascii="Comic Sans MS" w:hAnsi="Comic Sans MS"/>
        </w:rPr>
      </w:pPr>
    </w:p>
    <w:p w:rsidR="00D3654D" w:rsidRDefault="00D3654D" w:rsidP="00D3654D">
      <w:pPr>
        <w:jc w:val="center"/>
        <w:rPr>
          <w:rFonts w:ascii="Comic Sans MS" w:hAnsi="Comic Sans MS"/>
        </w:rPr>
      </w:pPr>
      <w:r>
        <w:rPr>
          <w:rFonts w:ascii="Comic Sans MS" w:hAnsi="Comic Sans MS"/>
        </w:rPr>
        <w:t xml:space="preserve">COCONUT MACAROONS – YUM </w:t>
      </w:r>
      <w:proofErr w:type="spellStart"/>
      <w:r>
        <w:rPr>
          <w:rFonts w:ascii="Comic Sans MS" w:hAnsi="Comic Sans MS"/>
        </w:rPr>
        <w:t>YUM</w:t>
      </w:r>
      <w:proofErr w:type="spellEnd"/>
      <w:r>
        <w:rPr>
          <w:rFonts w:ascii="Comic Sans MS" w:hAnsi="Comic Sans MS"/>
        </w:rPr>
        <w:t>!</w:t>
      </w:r>
    </w:p>
    <w:p w:rsidR="00D3654D" w:rsidRDefault="00D3654D" w:rsidP="00C279DC">
      <w:pPr>
        <w:jc w:val="both"/>
        <w:rPr>
          <w:rFonts w:ascii="Comic Sans MS" w:hAnsi="Comic Sans MS"/>
        </w:rPr>
      </w:pPr>
    </w:p>
    <w:p w:rsidR="00D3654D" w:rsidRDefault="00D3654D" w:rsidP="00C279DC">
      <w:pPr>
        <w:jc w:val="bot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96128" behindDoc="1" locked="0" layoutInCell="1" allowOverlap="1">
            <wp:simplePos x="0" y="0"/>
            <wp:positionH relativeFrom="column">
              <wp:posOffset>17780</wp:posOffset>
            </wp:positionH>
            <wp:positionV relativeFrom="paragraph">
              <wp:posOffset>-2540</wp:posOffset>
            </wp:positionV>
            <wp:extent cx="2603500" cy="1952625"/>
            <wp:effectExtent l="19050" t="0" r="6350" b="0"/>
            <wp:wrapTight wrapText="bothSides">
              <wp:wrapPolygon edited="0">
                <wp:start x="-158" y="0"/>
                <wp:lineTo x="-158" y="21495"/>
                <wp:lineTo x="21653" y="21495"/>
                <wp:lineTo x="21653" y="0"/>
                <wp:lineTo x="-158" y="0"/>
              </wp:wrapPolygon>
            </wp:wrapTight>
            <wp:docPr id="27" name="Picture 4" descr="C:\Users\Nick\Desktop\LINK Spring 2012\DSC0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LINK Spring 2012\DSC03795.JPG"/>
                    <pic:cNvPicPr>
                      <a:picLocks noChangeAspect="1" noChangeArrowheads="1"/>
                    </pic:cNvPicPr>
                  </pic:nvPicPr>
                  <pic:blipFill>
                    <a:blip r:embed="rId33" cstate="print"/>
                    <a:srcRect/>
                    <a:stretch>
                      <a:fillRect/>
                    </a:stretch>
                  </pic:blipFill>
                  <pic:spPr bwMode="auto">
                    <a:xfrm>
                      <a:off x="0" y="0"/>
                      <a:ext cx="2603500" cy="1952625"/>
                    </a:xfrm>
                    <a:prstGeom prst="rect">
                      <a:avLst/>
                    </a:prstGeom>
                    <a:noFill/>
                    <a:ln w="9525">
                      <a:noFill/>
                      <a:miter lim="800000"/>
                      <a:headEnd/>
                      <a:tailEnd/>
                    </a:ln>
                  </pic:spPr>
                </pic:pic>
              </a:graphicData>
            </a:graphic>
          </wp:anchor>
        </w:drawing>
      </w:r>
    </w:p>
    <w:p w:rsidR="00D3654D" w:rsidRPr="00D3654D" w:rsidRDefault="00D3654D" w:rsidP="00C279DC">
      <w:pPr>
        <w:jc w:val="both"/>
        <w:rPr>
          <w:rFonts w:ascii="Arial" w:hAnsi="Arial" w:cs="Arial"/>
          <w:sz w:val="22"/>
          <w:szCs w:val="22"/>
        </w:rPr>
      </w:pPr>
      <w:r w:rsidRPr="00D3654D">
        <w:rPr>
          <w:rFonts w:ascii="Arial" w:hAnsi="Arial" w:cs="Arial"/>
          <w:sz w:val="22"/>
          <w:szCs w:val="22"/>
        </w:rPr>
        <w:t xml:space="preserve">“This recipe was given to me just before I got married. It came from Mrs. Norton, a then church member, now living in Hope Valley (we all live in hope, don’t we! </w:t>
      </w:r>
      <w:r w:rsidRPr="00D3654D">
        <w:rPr>
          <w:rFonts w:ascii="Arial" w:hAnsi="Arial" w:cs="Arial"/>
          <w:i/>
          <w:sz w:val="22"/>
          <w:szCs w:val="22"/>
        </w:rPr>
        <w:t>Ed</w:t>
      </w:r>
      <w:r w:rsidRPr="00D3654D">
        <w:rPr>
          <w:rFonts w:ascii="Arial" w:hAnsi="Arial" w:cs="Arial"/>
          <w:sz w:val="22"/>
          <w:szCs w:val="22"/>
        </w:rPr>
        <w:t>.) It can also be used for tarts or a tray bake along with your favourite jam underneath.</w:t>
      </w:r>
    </w:p>
    <w:p w:rsidR="00D3654D" w:rsidRDefault="00D3654D" w:rsidP="00C279DC">
      <w:pPr>
        <w:jc w:val="both"/>
        <w:rPr>
          <w:rFonts w:ascii="Comic Sans MS" w:hAnsi="Comic Sans MS"/>
          <w:sz w:val="22"/>
          <w:szCs w:val="22"/>
        </w:rPr>
      </w:pPr>
    </w:p>
    <w:p w:rsidR="00D3654D" w:rsidRDefault="00D3654D" w:rsidP="00C279DC">
      <w:pPr>
        <w:jc w:val="both"/>
        <w:rPr>
          <w:rFonts w:ascii="Comic Sans MS" w:hAnsi="Comic Sans MS"/>
          <w:b/>
          <w:sz w:val="22"/>
          <w:szCs w:val="22"/>
        </w:rPr>
      </w:pPr>
      <w:r w:rsidRPr="00D3654D">
        <w:rPr>
          <w:rFonts w:ascii="Comic Sans MS" w:hAnsi="Comic Sans MS"/>
          <w:b/>
          <w:sz w:val="22"/>
          <w:szCs w:val="22"/>
        </w:rPr>
        <w:t>Ingredients:</w:t>
      </w:r>
      <w:r>
        <w:rPr>
          <w:rFonts w:ascii="Comic Sans MS" w:hAnsi="Comic Sans MS"/>
          <w:b/>
          <w:sz w:val="22"/>
          <w:szCs w:val="22"/>
        </w:rPr>
        <w:t xml:space="preserve"> </w:t>
      </w:r>
    </w:p>
    <w:p w:rsidR="00D3654D" w:rsidRDefault="00D3654D" w:rsidP="00D3654D">
      <w:pPr>
        <w:rPr>
          <w:rFonts w:ascii="Arial" w:hAnsi="Arial" w:cs="Arial"/>
          <w:sz w:val="22"/>
          <w:szCs w:val="22"/>
        </w:rPr>
      </w:pPr>
      <w:r w:rsidRPr="00D3654D">
        <w:rPr>
          <w:rFonts w:ascii="Arial" w:hAnsi="Arial" w:cs="Arial"/>
          <w:sz w:val="22"/>
          <w:szCs w:val="22"/>
        </w:rPr>
        <w:t xml:space="preserve">½lb desiccated coconut. </w:t>
      </w:r>
      <w:proofErr w:type="gramStart"/>
      <w:r w:rsidRPr="00D3654D">
        <w:rPr>
          <w:rFonts w:ascii="Arial" w:hAnsi="Arial" w:cs="Arial"/>
          <w:sz w:val="22"/>
          <w:szCs w:val="22"/>
        </w:rPr>
        <w:t>½lb sugar.</w:t>
      </w:r>
      <w:proofErr w:type="gramEnd"/>
      <w:r w:rsidRPr="00D3654D">
        <w:rPr>
          <w:rFonts w:ascii="Arial" w:hAnsi="Arial" w:cs="Arial"/>
          <w:sz w:val="22"/>
          <w:szCs w:val="22"/>
        </w:rPr>
        <w:t xml:space="preserve"> </w:t>
      </w:r>
      <w:proofErr w:type="gramStart"/>
      <w:r w:rsidRPr="00D3654D">
        <w:rPr>
          <w:rFonts w:ascii="Arial" w:hAnsi="Arial" w:cs="Arial"/>
          <w:sz w:val="22"/>
          <w:szCs w:val="22"/>
        </w:rPr>
        <w:t>2 medium eggs.</w:t>
      </w:r>
      <w:proofErr w:type="gramEnd"/>
      <w:r w:rsidRPr="00D3654D">
        <w:rPr>
          <w:rFonts w:ascii="Arial" w:hAnsi="Arial" w:cs="Arial"/>
          <w:sz w:val="22"/>
          <w:szCs w:val="22"/>
        </w:rPr>
        <w:t xml:space="preserve"> </w:t>
      </w:r>
      <w:proofErr w:type="gramStart"/>
      <w:r w:rsidRPr="00D3654D">
        <w:rPr>
          <w:rFonts w:ascii="Arial" w:hAnsi="Arial" w:cs="Arial"/>
          <w:sz w:val="22"/>
          <w:szCs w:val="22"/>
        </w:rPr>
        <w:t>2oz margarine.</w:t>
      </w:r>
      <w:proofErr w:type="gramEnd"/>
    </w:p>
    <w:p w:rsidR="00D3654D" w:rsidRDefault="00D3654D" w:rsidP="00D3654D">
      <w:pPr>
        <w:rPr>
          <w:rFonts w:ascii="Arial" w:hAnsi="Arial" w:cs="Arial"/>
          <w:sz w:val="22"/>
          <w:szCs w:val="22"/>
        </w:rPr>
      </w:pPr>
    </w:p>
    <w:p w:rsidR="00D3654D" w:rsidRDefault="00D3654D" w:rsidP="00D3654D">
      <w:pPr>
        <w:rPr>
          <w:rFonts w:ascii="Arial" w:hAnsi="Arial" w:cs="Arial"/>
          <w:b/>
          <w:sz w:val="22"/>
          <w:szCs w:val="22"/>
        </w:rPr>
      </w:pPr>
      <w:r w:rsidRPr="00D3654D">
        <w:rPr>
          <w:rFonts w:ascii="Arial" w:hAnsi="Arial" w:cs="Arial"/>
          <w:b/>
          <w:sz w:val="22"/>
          <w:szCs w:val="22"/>
        </w:rPr>
        <w:t>Method</w:t>
      </w:r>
    </w:p>
    <w:p w:rsidR="00D3654D" w:rsidRDefault="00D3654D" w:rsidP="00D3654D">
      <w:pPr>
        <w:rPr>
          <w:rFonts w:ascii="Arial" w:hAnsi="Arial" w:cs="Arial"/>
          <w:sz w:val="22"/>
          <w:szCs w:val="22"/>
        </w:rPr>
      </w:pPr>
      <w:r w:rsidRPr="00D3654D">
        <w:rPr>
          <w:rFonts w:ascii="Arial" w:hAnsi="Arial" w:cs="Arial"/>
          <w:sz w:val="22"/>
          <w:szCs w:val="22"/>
        </w:rPr>
        <w:t>Crea</w:t>
      </w:r>
      <w:r>
        <w:rPr>
          <w:rFonts w:ascii="Arial" w:hAnsi="Arial" w:cs="Arial"/>
          <w:sz w:val="22"/>
          <w:szCs w:val="22"/>
        </w:rPr>
        <w:t xml:space="preserve">m the margarine with a little of the sugar until light and fluffy. Add the coconut and the rest of the sugar and </w:t>
      </w:r>
      <w:r w:rsidR="00501A4E">
        <w:rPr>
          <w:rFonts w:ascii="Arial" w:hAnsi="Arial" w:cs="Arial"/>
          <w:sz w:val="22"/>
          <w:szCs w:val="22"/>
        </w:rPr>
        <w:t>continue mixing</w:t>
      </w:r>
      <w:r>
        <w:rPr>
          <w:rFonts w:ascii="Arial" w:hAnsi="Arial" w:cs="Arial"/>
          <w:sz w:val="22"/>
          <w:szCs w:val="22"/>
        </w:rPr>
        <w:t xml:space="preserve">. Add the eggs and </w:t>
      </w:r>
      <w:r w:rsidR="00501A4E">
        <w:rPr>
          <w:rFonts w:ascii="Arial" w:hAnsi="Arial" w:cs="Arial"/>
          <w:sz w:val="22"/>
          <w:szCs w:val="22"/>
        </w:rPr>
        <w:t xml:space="preserve">mix well. Then pack a wet egg cup with the mixture and ‘shake’ on to a baking tray. Bake in a moderate oven (180c gas mark 4) for 15 to 20 minutes until golden. Before baking you may like to top each one with </w:t>
      </w:r>
      <w:r w:rsidR="00501A4E" w:rsidRPr="00D3654D">
        <w:rPr>
          <w:rFonts w:ascii="Arial" w:hAnsi="Arial" w:cs="Arial"/>
          <w:sz w:val="22"/>
          <w:szCs w:val="22"/>
        </w:rPr>
        <w:t>½</w:t>
      </w:r>
      <w:r w:rsidR="00501A4E">
        <w:rPr>
          <w:rFonts w:ascii="Arial" w:hAnsi="Arial" w:cs="Arial"/>
          <w:sz w:val="22"/>
          <w:szCs w:val="22"/>
        </w:rPr>
        <w:t xml:space="preserve"> a glace cherry. </w:t>
      </w:r>
    </w:p>
    <w:p w:rsidR="00501A4E" w:rsidRDefault="00501A4E" w:rsidP="00D3654D">
      <w:pPr>
        <w:rPr>
          <w:rFonts w:ascii="Arial" w:hAnsi="Arial" w:cs="Arial"/>
          <w:sz w:val="22"/>
          <w:szCs w:val="22"/>
        </w:rPr>
      </w:pPr>
    </w:p>
    <w:p w:rsidR="00501A4E" w:rsidRDefault="00501A4E" w:rsidP="00D3654D">
      <w:pPr>
        <w:rPr>
          <w:rFonts w:ascii="Arial" w:hAnsi="Arial" w:cs="Arial"/>
          <w:sz w:val="22"/>
          <w:szCs w:val="22"/>
        </w:rPr>
      </w:pPr>
      <w:r>
        <w:rPr>
          <w:rFonts w:ascii="Arial" w:hAnsi="Arial" w:cs="Arial"/>
          <w:sz w:val="22"/>
          <w:szCs w:val="22"/>
        </w:rPr>
        <w:t xml:space="preserve">These macaroons are crisp on the outside and chewy on the inside (much like an Armadillo! </w:t>
      </w:r>
      <w:r w:rsidRPr="00501A4E">
        <w:rPr>
          <w:rFonts w:ascii="Arial" w:hAnsi="Arial" w:cs="Arial"/>
          <w:i/>
          <w:sz w:val="22"/>
          <w:szCs w:val="22"/>
        </w:rPr>
        <w:t>Ed</w:t>
      </w:r>
      <w:r>
        <w:rPr>
          <w:rFonts w:ascii="Arial" w:hAnsi="Arial" w:cs="Arial"/>
          <w:sz w:val="22"/>
          <w:szCs w:val="22"/>
        </w:rPr>
        <w:t xml:space="preserve">.) </w:t>
      </w:r>
    </w:p>
    <w:p w:rsidR="00501A4E" w:rsidRDefault="00501A4E" w:rsidP="00D3654D">
      <w:pPr>
        <w:rPr>
          <w:rFonts w:ascii="Arial" w:hAnsi="Arial" w:cs="Arial"/>
          <w:sz w:val="22"/>
          <w:szCs w:val="22"/>
        </w:rPr>
      </w:pPr>
    </w:p>
    <w:p w:rsidR="00501A4E" w:rsidRDefault="00501A4E" w:rsidP="00D3654D">
      <w:pPr>
        <w:rPr>
          <w:rFonts w:ascii="Arial" w:hAnsi="Arial" w:cs="Arial"/>
          <w:sz w:val="22"/>
          <w:szCs w:val="22"/>
        </w:rPr>
      </w:pPr>
      <w:r>
        <w:rPr>
          <w:rFonts w:ascii="Arial" w:hAnsi="Arial" w:cs="Arial"/>
          <w:sz w:val="22"/>
          <w:szCs w:val="22"/>
        </w:rPr>
        <w:t>Joyce says, “I must add that even now I am not good at making into macaroons so we have tarts or a tray bake.”</w:t>
      </w:r>
    </w:p>
    <w:p w:rsidR="00501A4E" w:rsidRDefault="00501A4E" w:rsidP="00D3654D">
      <w:pPr>
        <w:rPr>
          <w:rFonts w:ascii="Arial" w:hAnsi="Arial" w:cs="Arial"/>
          <w:sz w:val="22"/>
          <w:szCs w:val="22"/>
        </w:rPr>
      </w:pPr>
    </w:p>
    <w:p w:rsidR="00501A4E" w:rsidRDefault="00501A4E" w:rsidP="00D3654D">
      <w:pPr>
        <w:rPr>
          <w:rFonts w:ascii="Arial" w:hAnsi="Arial" w:cs="Arial"/>
          <w:i/>
          <w:sz w:val="22"/>
          <w:szCs w:val="22"/>
        </w:rPr>
      </w:pPr>
      <w:r>
        <w:rPr>
          <w:rFonts w:ascii="Arial" w:hAnsi="Arial" w:cs="Arial"/>
          <w:sz w:val="22"/>
          <w:szCs w:val="22"/>
        </w:rPr>
        <w:t xml:space="preserve">(The ones you made me for the photo were fantastic and I really enjoyed eating them. </w:t>
      </w:r>
      <w:r w:rsidRPr="00501A4E">
        <w:rPr>
          <w:rFonts w:ascii="Arial" w:hAnsi="Arial" w:cs="Arial"/>
          <w:i/>
          <w:sz w:val="22"/>
          <w:szCs w:val="22"/>
        </w:rPr>
        <w:t>Ed.)</w:t>
      </w:r>
    </w:p>
    <w:p w:rsidR="00316870" w:rsidRPr="00316870" w:rsidRDefault="00316870" w:rsidP="00946E3D">
      <w:pPr>
        <w:jc w:val="center"/>
        <w:rPr>
          <w:rFonts w:ascii="Arial" w:hAnsi="Arial" w:cs="Arial"/>
          <w:i/>
          <w:sz w:val="28"/>
          <w:szCs w:val="28"/>
        </w:rPr>
      </w:pPr>
      <w:r w:rsidRPr="00316870">
        <w:rPr>
          <w:rFonts w:ascii="Arial" w:hAnsi="Arial" w:cs="Arial"/>
          <w:i/>
          <w:sz w:val="28"/>
          <w:szCs w:val="28"/>
        </w:rPr>
        <w:lastRenderedPageBreak/>
        <w:t>A picture for you to colour</w:t>
      </w:r>
    </w:p>
    <w:p w:rsidR="00316870" w:rsidRDefault="00316870" w:rsidP="00D3654D">
      <w:pPr>
        <w:rPr>
          <w:rFonts w:ascii="Arial" w:hAnsi="Arial" w:cs="Arial"/>
          <w:i/>
          <w:sz w:val="22"/>
          <w:szCs w:val="22"/>
        </w:rPr>
      </w:pPr>
    </w:p>
    <w:p w:rsidR="00316870" w:rsidRDefault="00316870" w:rsidP="00D3654D">
      <w:pPr>
        <w:rPr>
          <w:rFonts w:ascii="Arial" w:hAnsi="Arial" w:cs="Arial"/>
          <w:i/>
          <w:sz w:val="22"/>
          <w:szCs w:val="22"/>
        </w:rPr>
      </w:pPr>
    </w:p>
    <w:p w:rsidR="00316870" w:rsidRPr="00D3654D" w:rsidRDefault="00316870" w:rsidP="00D3654D">
      <w:pPr>
        <w:rPr>
          <w:rFonts w:ascii="Arial" w:hAnsi="Arial" w:cs="Arial"/>
          <w:sz w:val="22"/>
          <w:szCs w:val="22"/>
        </w:rPr>
      </w:pPr>
    </w:p>
    <w:p w:rsidR="00D3654D" w:rsidRPr="00D3654D" w:rsidRDefault="00316870" w:rsidP="00D3654D">
      <w:pPr>
        <w:rPr>
          <w:rFonts w:ascii="Arial" w:hAnsi="Arial" w:cs="Arial"/>
          <w:sz w:val="22"/>
          <w:szCs w:val="22"/>
        </w:rPr>
      </w:pPr>
      <w:r>
        <w:rPr>
          <w:rFonts w:ascii="Arial" w:hAnsi="Arial" w:cs="Arial"/>
          <w:noProof/>
          <w:sz w:val="22"/>
          <w:szCs w:val="22"/>
          <w:lang w:eastAsia="en-GB"/>
        </w:rPr>
        <w:drawing>
          <wp:inline distT="0" distB="0" distL="0" distR="0">
            <wp:extent cx="4392930" cy="4787505"/>
            <wp:effectExtent l="19050" t="19050" r="26670" b="13095"/>
            <wp:docPr id="28" name="Picture 5" descr="C:\Users\Nick\Desktop\empty-tomb-easter-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empty-tomb-easter-morning.jpg"/>
                    <pic:cNvPicPr>
                      <a:picLocks noChangeAspect="1" noChangeArrowheads="1"/>
                    </pic:cNvPicPr>
                  </pic:nvPicPr>
                  <pic:blipFill>
                    <a:blip r:embed="rId34" cstate="print"/>
                    <a:srcRect/>
                    <a:stretch>
                      <a:fillRect/>
                    </a:stretch>
                  </pic:blipFill>
                  <pic:spPr bwMode="auto">
                    <a:xfrm>
                      <a:off x="0" y="0"/>
                      <a:ext cx="4392930" cy="4787505"/>
                    </a:xfrm>
                    <a:prstGeom prst="rect">
                      <a:avLst/>
                    </a:prstGeom>
                    <a:noFill/>
                    <a:ln w="6350">
                      <a:solidFill>
                        <a:schemeClr val="tx1"/>
                      </a:solidFill>
                      <a:miter lim="800000"/>
                      <a:headEnd/>
                      <a:tailEnd/>
                    </a:ln>
                  </pic:spPr>
                </pic:pic>
              </a:graphicData>
            </a:graphic>
          </wp:inline>
        </w:drawing>
      </w:r>
    </w:p>
    <w:p w:rsidR="00D3654D" w:rsidRDefault="00D3654D" w:rsidP="00C279DC">
      <w:pPr>
        <w:jc w:val="both"/>
        <w:rPr>
          <w:rFonts w:ascii="Comic Sans MS" w:hAnsi="Comic Sans MS"/>
          <w:sz w:val="28"/>
          <w:szCs w:val="28"/>
        </w:rPr>
      </w:pPr>
    </w:p>
    <w:p w:rsidR="00D3654D" w:rsidRPr="00D3654D" w:rsidRDefault="00316870" w:rsidP="00316870">
      <w:pPr>
        <w:jc w:val="center"/>
        <w:rPr>
          <w:rFonts w:ascii="Comic Sans MS" w:hAnsi="Comic Sans MS"/>
          <w:sz w:val="28"/>
          <w:szCs w:val="28"/>
        </w:rPr>
      </w:pPr>
      <w:r>
        <w:rPr>
          <w:rFonts w:ascii="Comic Sans MS" w:hAnsi="Comic Sans MS"/>
          <w:sz w:val="28"/>
          <w:szCs w:val="28"/>
        </w:rPr>
        <w:t xml:space="preserve">“He is not here, He is </w:t>
      </w:r>
      <w:proofErr w:type="gramStart"/>
      <w:r>
        <w:rPr>
          <w:rFonts w:ascii="Comic Sans MS" w:hAnsi="Comic Sans MS"/>
          <w:sz w:val="28"/>
          <w:szCs w:val="28"/>
        </w:rPr>
        <w:t>risen</w:t>
      </w:r>
      <w:proofErr w:type="gramEnd"/>
      <w:r>
        <w:rPr>
          <w:rFonts w:ascii="Comic Sans MS" w:hAnsi="Comic Sans MS"/>
          <w:sz w:val="28"/>
          <w:szCs w:val="28"/>
        </w:rPr>
        <w:t>” (Matthew 28:6)</w:t>
      </w:r>
    </w:p>
    <w:sectPr w:rsidR="00D3654D" w:rsidRPr="00D3654D"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F16" w:rsidRDefault="00A23F16" w:rsidP="00935688">
      <w:r>
        <w:separator/>
      </w:r>
    </w:p>
  </w:endnote>
  <w:endnote w:type="continuationSeparator" w:id="0">
    <w:p w:rsidR="00A23F16" w:rsidRDefault="00A23F16"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477A52" w:rsidRDefault="00522447">
        <w:pPr>
          <w:pStyle w:val="Footer"/>
          <w:jc w:val="right"/>
        </w:pPr>
        <w:r w:rsidRPr="00D800FE">
          <w:rPr>
            <w:sz w:val="16"/>
            <w:szCs w:val="16"/>
          </w:rPr>
          <w:fldChar w:fldCharType="begin"/>
        </w:r>
        <w:r w:rsidR="00477A52" w:rsidRPr="00D800FE">
          <w:rPr>
            <w:sz w:val="16"/>
            <w:szCs w:val="16"/>
          </w:rPr>
          <w:instrText xml:space="preserve"> PAGE   \* MERGEFORMAT </w:instrText>
        </w:r>
        <w:r w:rsidRPr="00D800FE">
          <w:rPr>
            <w:sz w:val="16"/>
            <w:szCs w:val="16"/>
          </w:rPr>
          <w:fldChar w:fldCharType="separate"/>
        </w:r>
        <w:r w:rsidR="00337472">
          <w:rPr>
            <w:noProof/>
            <w:sz w:val="16"/>
            <w:szCs w:val="16"/>
          </w:rPr>
          <w:t>12</w:t>
        </w:r>
        <w:r w:rsidRPr="00D800FE">
          <w:rPr>
            <w:sz w:val="16"/>
            <w:szCs w:val="16"/>
          </w:rPr>
          <w:fldChar w:fldCharType="end"/>
        </w:r>
      </w:p>
    </w:sdtContent>
  </w:sdt>
  <w:p w:rsidR="00477A52" w:rsidRDefault="00477A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F16" w:rsidRDefault="00A23F16" w:rsidP="00935688">
      <w:r>
        <w:separator/>
      </w:r>
    </w:p>
  </w:footnote>
  <w:footnote w:type="continuationSeparator" w:id="0">
    <w:p w:rsidR="00A23F16" w:rsidRDefault="00A23F16"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4"/>
  </w:num>
  <w:num w:numId="7">
    <w:abstractNumId w:val="17"/>
  </w:num>
  <w:num w:numId="8">
    <w:abstractNumId w:val="8"/>
  </w:num>
  <w:num w:numId="9">
    <w:abstractNumId w:val="18"/>
  </w:num>
  <w:num w:numId="10">
    <w:abstractNumId w:val="15"/>
  </w:num>
  <w:num w:numId="11">
    <w:abstractNumId w:val="9"/>
  </w:num>
  <w:num w:numId="12">
    <w:abstractNumId w:val="19"/>
  </w:num>
  <w:num w:numId="13">
    <w:abstractNumId w:val="20"/>
  </w:num>
  <w:num w:numId="14">
    <w:abstractNumId w:val="0"/>
  </w:num>
  <w:num w:numId="15">
    <w:abstractNumId w:val="16"/>
  </w:num>
  <w:num w:numId="16">
    <w:abstractNumId w:val="3"/>
  </w:num>
  <w:num w:numId="17">
    <w:abstractNumId w:val="12"/>
  </w:num>
  <w:num w:numId="18">
    <w:abstractNumId w:val="13"/>
  </w:num>
  <w:num w:numId="19">
    <w:abstractNumId w:val="6"/>
  </w:num>
  <w:num w:numId="20">
    <w:abstractNumId w:val="2"/>
  </w:num>
  <w:num w:numId="21">
    <w:abstractNumId w:val="21"/>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423"/>
    <w:rsid w:val="000065E7"/>
    <w:rsid w:val="0002079B"/>
    <w:rsid w:val="00023AA5"/>
    <w:rsid w:val="00026589"/>
    <w:rsid w:val="0002768C"/>
    <w:rsid w:val="0003390E"/>
    <w:rsid w:val="00036F27"/>
    <w:rsid w:val="00040CA9"/>
    <w:rsid w:val="00046195"/>
    <w:rsid w:val="00050AC9"/>
    <w:rsid w:val="00051AF4"/>
    <w:rsid w:val="000607FE"/>
    <w:rsid w:val="00063085"/>
    <w:rsid w:val="0006661F"/>
    <w:rsid w:val="000727D1"/>
    <w:rsid w:val="00075B1A"/>
    <w:rsid w:val="00077A61"/>
    <w:rsid w:val="00085245"/>
    <w:rsid w:val="00090876"/>
    <w:rsid w:val="00095E03"/>
    <w:rsid w:val="00096DE7"/>
    <w:rsid w:val="000A00C5"/>
    <w:rsid w:val="000A2727"/>
    <w:rsid w:val="000A4E22"/>
    <w:rsid w:val="000A7354"/>
    <w:rsid w:val="000B3F41"/>
    <w:rsid w:val="000C1919"/>
    <w:rsid w:val="000C408A"/>
    <w:rsid w:val="000D09F3"/>
    <w:rsid w:val="000D1ABC"/>
    <w:rsid w:val="000E143A"/>
    <w:rsid w:val="000E47F7"/>
    <w:rsid w:val="000E79AE"/>
    <w:rsid w:val="000F2963"/>
    <w:rsid w:val="000F5A17"/>
    <w:rsid w:val="00100112"/>
    <w:rsid w:val="00115B18"/>
    <w:rsid w:val="001215B3"/>
    <w:rsid w:val="00145884"/>
    <w:rsid w:val="00152B9C"/>
    <w:rsid w:val="00162B0B"/>
    <w:rsid w:val="00165C12"/>
    <w:rsid w:val="00183270"/>
    <w:rsid w:val="001B714F"/>
    <w:rsid w:val="001C0786"/>
    <w:rsid w:val="001C713D"/>
    <w:rsid w:val="001D1E82"/>
    <w:rsid w:val="001D3775"/>
    <w:rsid w:val="001E493D"/>
    <w:rsid w:val="001E56B0"/>
    <w:rsid w:val="001F2273"/>
    <w:rsid w:val="001F3249"/>
    <w:rsid w:val="001F7135"/>
    <w:rsid w:val="002009E3"/>
    <w:rsid w:val="00203052"/>
    <w:rsid w:val="00206808"/>
    <w:rsid w:val="00221C76"/>
    <w:rsid w:val="002327A5"/>
    <w:rsid w:val="002338EA"/>
    <w:rsid w:val="002428D1"/>
    <w:rsid w:val="00245651"/>
    <w:rsid w:val="0025301C"/>
    <w:rsid w:val="002532CE"/>
    <w:rsid w:val="002627F6"/>
    <w:rsid w:val="00263E02"/>
    <w:rsid w:val="002A1A82"/>
    <w:rsid w:val="002B3770"/>
    <w:rsid w:val="002C0B9F"/>
    <w:rsid w:val="002D5979"/>
    <w:rsid w:val="002E5ED7"/>
    <w:rsid w:val="002F2924"/>
    <w:rsid w:val="00300446"/>
    <w:rsid w:val="00301DFA"/>
    <w:rsid w:val="00303110"/>
    <w:rsid w:val="00303872"/>
    <w:rsid w:val="00310252"/>
    <w:rsid w:val="0031177D"/>
    <w:rsid w:val="003157BE"/>
    <w:rsid w:val="00316870"/>
    <w:rsid w:val="00327E5F"/>
    <w:rsid w:val="00337472"/>
    <w:rsid w:val="003403F2"/>
    <w:rsid w:val="00340F2F"/>
    <w:rsid w:val="003438D8"/>
    <w:rsid w:val="0035102D"/>
    <w:rsid w:val="00362354"/>
    <w:rsid w:val="003637C8"/>
    <w:rsid w:val="00372DFB"/>
    <w:rsid w:val="00373792"/>
    <w:rsid w:val="00380D1B"/>
    <w:rsid w:val="00381994"/>
    <w:rsid w:val="00386098"/>
    <w:rsid w:val="00390215"/>
    <w:rsid w:val="003B0B12"/>
    <w:rsid w:val="003B44E1"/>
    <w:rsid w:val="003B4AF9"/>
    <w:rsid w:val="003B6F3B"/>
    <w:rsid w:val="003C5F56"/>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55AB6"/>
    <w:rsid w:val="00474890"/>
    <w:rsid w:val="00476B0F"/>
    <w:rsid w:val="00477A52"/>
    <w:rsid w:val="00485AC9"/>
    <w:rsid w:val="00493F50"/>
    <w:rsid w:val="00494E25"/>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2447"/>
    <w:rsid w:val="00530077"/>
    <w:rsid w:val="00533739"/>
    <w:rsid w:val="00533778"/>
    <w:rsid w:val="005403B4"/>
    <w:rsid w:val="00541863"/>
    <w:rsid w:val="00553734"/>
    <w:rsid w:val="00565F55"/>
    <w:rsid w:val="00566B04"/>
    <w:rsid w:val="005677C6"/>
    <w:rsid w:val="00571268"/>
    <w:rsid w:val="00571876"/>
    <w:rsid w:val="005742B9"/>
    <w:rsid w:val="00577C17"/>
    <w:rsid w:val="00585F26"/>
    <w:rsid w:val="0059336A"/>
    <w:rsid w:val="00595BB1"/>
    <w:rsid w:val="005A641F"/>
    <w:rsid w:val="005A6E0D"/>
    <w:rsid w:val="005B23B0"/>
    <w:rsid w:val="005B3634"/>
    <w:rsid w:val="005B52D6"/>
    <w:rsid w:val="005B5FEB"/>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3554C"/>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788F"/>
    <w:rsid w:val="007E06C7"/>
    <w:rsid w:val="007F44E8"/>
    <w:rsid w:val="00804C48"/>
    <w:rsid w:val="00811A50"/>
    <w:rsid w:val="00815F93"/>
    <w:rsid w:val="008277F2"/>
    <w:rsid w:val="00835552"/>
    <w:rsid w:val="00837CAE"/>
    <w:rsid w:val="00846CBB"/>
    <w:rsid w:val="00851333"/>
    <w:rsid w:val="008656B9"/>
    <w:rsid w:val="00866F27"/>
    <w:rsid w:val="00867A91"/>
    <w:rsid w:val="008719C3"/>
    <w:rsid w:val="00877404"/>
    <w:rsid w:val="008801D6"/>
    <w:rsid w:val="00883C64"/>
    <w:rsid w:val="008A23BA"/>
    <w:rsid w:val="008B28CC"/>
    <w:rsid w:val="008B7D84"/>
    <w:rsid w:val="008C22CD"/>
    <w:rsid w:val="008C5994"/>
    <w:rsid w:val="008D27B4"/>
    <w:rsid w:val="008D691A"/>
    <w:rsid w:val="008E0874"/>
    <w:rsid w:val="008E7D29"/>
    <w:rsid w:val="00906F11"/>
    <w:rsid w:val="009124A0"/>
    <w:rsid w:val="009150AF"/>
    <w:rsid w:val="00927292"/>
    <w:rsid w:val="00927B7F"/>
    <w:rsid w:val="009313B6"/>
    <w:rsid w:val="00935688"/>
    <w:rsid w:val="00937A3D"/>
    <w:rsid w:val="00941E15"/>
    <w:rsid w:val="00946E3D"/>
    <w:rsid w:val="00950C24"/>
    <w:rsid w:val="009767B4"/>
    <w:rsid w:val="0098110C"/>
    <w:rsid w:val="00992D73"/>
    <w:rsid w:val="009935FF"/>
    <w:rsid w:val="00996B5F"/>
    <w:rsid w:val="00997A77"/>
    <w:rsid w:val="009A13A1"/>
    <w:rsid w:val="009A27B3"/>
    <w:rsid w:val="009A2AE1"/>
    <w:rsid w:val="009A2E95"/>
    <w:rsid w:val="009A34B6"/>
    <w:rsid w:val="009A6BDF"/>
    <w:rsid w:val="009B4894"/>
    <w:rsid w:val="009C00AF"/>
    <w:rsid w:val="009C287B"/>
    <w:rsid w:val="009C6922"/>
    <w:rsid w:val="009C7F17"/>
    <w:rsid w:val="009D2249"/>
    <w:rsid w:val="009D3643"/>
    <w:rsid w:val="009E0D27"/>
    <w:rsid w:val="009E176D"/>
    <w:rsid w:val="009E1B77"/>
    <w:rsid w:val="009E1C7D"/>
    <w:rsid w:val="009E5083"/>
    <w:rsid w:val="009F62BC"/>
    <w:rsid w:val="00A009D1"/>
    <w:rsid w:val="00A10E87"/>
    <w:rsid w:val="00A17A99"/>
    <w:rsid w:val="00A23F16"/>
    <w:rsid w:val="00A34165"/>
    <w:rsid w:val="00A36396"/>
    <w:rsid w:val="00A410A8"/>
    <w:rsid w:val="00A45FF7"/>
    <w:rsid w:val="00A64ECF"/>
    <w:rsid w:val="00A72CBA"/>
    <w:rsid w:val="00A82410"/>
    <w:rsid w:val="00A83930"/>
    <w:rsid w:val="00A84723"/>
    <w:rsid w:val="00A859E2"/>
    <w:rsid w:val="00A9091D"/>
    <w:rsid w:val="00A96B34"/>
    <w:rsid w:val="00AA3BEC"/>
    <w:rsid w:val="00AB4C6E"/>
    <w:rsid w:val="00AB5B16"/>
    <w:rsid w:val="00AC23ED"/>
    <w:rsid w:val="00AC5419"/>
    <w:rsid w:val="00AD4068"/>
    <w:rsid w:val="00AF7EC0"/>
    <w:rsid w:val="00B016A8"/>
    <w:rsid w:val="00B10194"/>
    <w:rsid w:val="00B12FC8"/>
    <w:rsid w:val="00B15E25"/>
    <w:rsid w:val="00B334AE"/>
    <w:rsid w:val="00B4016F"/>
    <w:rsid w:val="00B45BEC"/>
    <w:rsid w:val="00B537ED"/>
    <w:rsid w:val="00B53BE1"/>
    <w:rsid w:val="00B573E9"/>
    <w:rsid w:val="00B61779"/>
    <w:rsid w:val="00B61D60"/>
    <w:rsid w:val="00B6627C"/>
    <w:rsid w:val="00B748B3"/>
    <w:rsid w:val="00B75707"/>
    <w:rsid w:val="00B81A85"/>
    <w:rsid w:val="00B84DBC"/>
    <w:rsid w:val="00B94917"/>
    <w:rsid w:val="00BA58CC"/>
    <w:rsid w:val="00BC7DAF"/>
    <w:rsid w:val="00BD1FFB"/>
    <w:rsid w:val="00BD45A4"/>
    <w:rsid w:val="00BE142A"/>
    <w:rsid w:val="00BE1593"/>
    <w:rsid w:val="00BE1DEF"/>
    <w:rsid w:val="00BE7E6B"/>
    <w:rsid w:val="00BF287C"/>
    <w:rsid w:val="00BF5A97"/>
    <w:rsid w:val="00C00AF4"/>
    <w:rsid w:val="00C037BD"/>
    <w:rsid w:val="00C03F57"/>
    <w:rsid w:val="00C05C6B"/>
    <w:rsid w:val="00C06626"/>
    <w:rsid w:val="00C0676D"/>
    <w:rsid w:val="00C12BE7"/>
    <w:rsid w:val="00C17097"/>
    <w:rsid w:val="00C17D49"/>
    <w:rsid w:val="00C22B85"/>
    <w:rsid w:val="00C279DC"/>
    <w:rsid w:val="00C30704"/>
    <w:rsid w:val="00C31BDA"/>
    <w:rsid w:val="00C36DED"/>
    <w:rsid w:val="00C41ED8"/>
    <w:rsid w:val="00C505BC"/>
    <w:rsid w:val="00C51A76"/>
    <w:rsid w:val="00C7009C"/>
    <w:rsid w:val="00C777A1"/>
    <w:rsid w:val="00C80211"/>
    <w:rsid w:val="00C80A94"/>
    <w:rsid w:val="00C81563"/>
    <w:rsid w:val="00C90090"/>
    <w:rsid w:val="00C92E45"/>
    <w:rsid w:val="00CB7F37"/>
    <w:rsid w:val="00CC4AA3"/>
    <w:rsid w:val="00CD25D2"/>
    <w:rsid w:val="00CD79FC"/>
    <w:rsid w:val="00CE193E"/>
    <w:rsid w:val="00CF0A73"/>
    <w:rsid w:val="00CF0CFB"/>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4566"/>
    <w:rsid w:val="00DA6963"/>
    <w:rsid w:val="00DB19E9"/>
    <w:rsid w:val="00DC4A5F"/>
    <w:rsid w:val="00DC5160"/>
    <w:rsid w:val="00DD16D8"/>
    <w:rsid w:val="00DD64B4"/>
    <w:rsid w:val="00DE21C7"/>
    <w:rsid w:val="00DE5C78"/>
    <w:rsid w:val="00DF7377"/>
    <w:rsid w:val="00E05792"/>
    <w:rsid w:val="00E068FD"/>
    <w:rsid w:val="00E1498C"/>
    <w:rsid w:val="00E15CFD"/>
    <w:rsid w:val="00E16E47"/>
    <w:rsid w:val="00E1738F"/>
    <w:rsid w:val="00E2442D"/>
    <w:rsid w:val="00E25300"/>
    <w:rsid w:val="00E25A09"/>
    <w:rsid w:val="00E40D7E"/>
    <w:rsid w:val="00E43D7E"/>
    <w:rsid w:val="00E523B0"/>
    <w:rsid w:val="00E55465"/>
    <w:rsid w:val="00E55A3F"/>
    <w:rsid w:val="00E57581"/>
    <w:rsid w:val="00E60959"/>
    <w:rsid w:val="00E666B2"/>
    <w:rsid w:val="00E67BC1"/>
    <w:rsid w:val="00E70DF3"/>
    <w:rsid w:val="00E76779"/>
    <w:rsid w:val="00E824A5"/>
    <w:rsid w:val="00E85B92"/>
    <w:rsid w:val="00E903FE"/>
    <w:rsid w:val="00E913A2"/>
    <w:rsid w:val="00E95BC5"/>
    <w:rsid w:val="00EA1026"/>
    <w:rsid w:val="00EA2811"/>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5C38"/>
    <w:rsid w:val="00FB0B60"/>
    <w:rsid w:val="00FB249B"/>
    <w:rsid w:val="00FC0B46"/>
    <w:rsid w:val="00FC4D3F"/>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B00B8-76BF-4071-A26E-E998EB2D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2011-11-09T15:20:00Z</cp:lastPrinted>
  <dcterms:created xsi:type="dcterms:W3CDTF">2012-02-15T15:16:00Z</dcterms:created>
  <dcterms:modified xsi:type="dcterms:W3CDTF">2012-02-15T15:16:00Z</dcterms:modified>
</cp:coreProperties>
</file>