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242" w:rsidRPr="00E1738F" w:rsidRDefault="00377242" w:rsidP="00377242">
      <w:pPr>
        <w:jc w:val="center"/>
        <w:rPr>
          <w:rFonts w:ascii="Comic Sans MS" w:eastAsia="Times New Roman" w:hAnsi="Comic Sans MS"/>
          <w:color w:val="00E668"/>
          <w:lang w:eastAsia="en-GB"/>
        </w:rPr>
      </w:pPr>
      <w:r w:rsidRPr="00E1738F">
        <w:rPr>
          <w:rFonts w:ascii="ChainLetterTwo" w:eastAsia="Times New Roman" w:hAnsi="ChainLetterTwo"/>
          <w:color w:val="00E668"/>
          <w:sz w:val="270"/>
          <w:szCs w:val="270"/>
          <w:lang w:eastAsia="en-GB"/>
        </w:rPr>
        <w:t>LINK</w:t>
      </w:r>
    </w:p>
    <w:p w:rsidR="00377242" w:rsidRPr="00E1738F" w:rsidRDefault="00377242" w:rsidP="00377242">
      <w:pPr>
        <w:jc w:val="center"/>
        <w:rPr>
          <w:rFonts w:ascii="Comic Sans MS" w:eastAsia="Times New Roman" w:hAnsi="Comic Sans MS" w:cs="Comic Sans MS"/>
          <w:color w:val="00B0F0"/>
          <w:sz w:val="28"/>
          <w:szCs w:val="28"/>
          <w:lang w:eastAsia="en-GB"/>
        </w:rPr>
      </w:pPr>
      <w:r w:rsidRPr="00E1738F">
        <w:rPr>
          <w:rFonts w:ascii="Comic Sans MS" w:eastAsia="Times New Roman" w:hAnsi="Comic Sans MS" w:cs="Comic Sans MS"/>
          <w:color w:val="00B0F0"/>
          <w:sz w:val="28"/>
          <w:szCs w:val="28"/>
          <w:lang w:eastAsia="en-GB"/>
        </w:rPr>
        <w:t>The magazine of the Barnsley Group Pastorate</w:t>
      </w:r>
    </w:p>
    <w:p w:rsidR="00377242" w:rsidRDefault="00377242" w:rsidP="00377242">
      <w:pPr>
        <w:jc w:val="center"/>
        <w:rPr>
          <w:rFonts w:ascii="Comic Sans MS" w:eastAsia="Times New Roman" w:hAnsi="Comic Sans MS" w:cs="Comic Sans MS"/>
          <w:color w:val="009900"/>
          <w:sz w:val="28"/>
          <w:szCs w:val="28"/>
          <w:lang w:eastAsia="en-GB"/>
        </w:rPr>
      </w:pPr>
    </w:p>
    <w:p w:rsidR="00377242" w:rsidRDefault="00377242" w:rsidP="00377242">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3876371" cy="2582924"/>
            <wp:effectExtent l="114300" t="19050" r="47929" b="45976"/>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6" cstate="print"/>
                    <a:stretch>
                      <a:fillRect/>
                    </a:stretch>
                  </pic:blipFill>
                  <pic:spPr>
                    <a:xfrm>
                      <a:off x="0" y="0"/>
                      <a:ext cx="3876371" cy="2582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E69D8">
        <w:rPr>
          <w:rFonts w:ascii="Comic Sans MS" w:eastAsia="Times New Roman" w:hAnsi="Comic Sans MS" w:cs="Comic Sans MS"/>
          <w:b/>
          <w:color w:val="7030A0"/>
          <w:sz w:val="28"/>
          <w:szCs w:val="28"/>
          <w:lang w:eastAsia="en-GB"/>
        </w:rPr>
        <w:tab/>
      </w:r>
      <w:r w:rsidRPr="006E69D8">
        <w:rPr>
          <w:rFonts w:ascii="Comic Sans MS" w:eastAsia="Times New Roman" w:hAnsi="Comic Sans MS" w:cs="Comic Sans MS"/>
          <w:b/>
          <w:color w:val="7030A0"/>
          <w:sz w:val="28"/>
          <w:szCs w:val="28"/>
          <w:lang w:eastAsia="en-GB"/>
        </w:rPr>
        <w:tab/>
      </w:r>
      <w:r w:rsidRPr="006E69D8">
        <w:rPr>
          <w:rFonts w:ascii="Comic Sans MS" w:eastAsia="Times New Roman" w:hAnsi="Comic Sans MS" w:cs="Comic Sans MS"/>
          <w:b/>
          <w:color w:val="7030A0"/>
          <w:sz w:val="28"/>
          <w:szCs w:val="28"/>
          <w:lang w:eastAsia="en-GB"/>
        </w:rPr>
        <w:tab/>
      </w:r>
    </w:p>
    <w:p w:rsidR="00377242" w:rsidRDefault="00377242" w:rsidP="00377242">
      <w:pPr>
        <w:jc w:val="center"/>
        <w:rPr>
          <w:rFonts w:ascii="Comic Sans MS" w:eastAsia="Times New Roman" w:hAnsi="Comic Sans MS" w:cs="Comic Sans MS"/>
          <w:b/>
          <w:color w:val="7030A0"/>
          <w:sz w:val="28"/>
          <w:szCs w:val="28"/>
          <w:lang w:eastAsia="en-GB"/>
        </w:rPr>
      </w:pPr>
      <w:r w:rsidRPr="00E1738F">
        <w:rPr>
          <w:rFonts w:ascii="Comic Sans MS" w:eastAsia="Times New Roman" w:hAnsi="Comic Sans MS" w:cs="Comic Sans MS"/>
          <w:b/>
          <w:color w:val="FF0000"/>
          <w:sz w:val="28"/>
          <w:szCs w:val="28"/>
          <w:lang w:eastAsia="en-GB"/>
        </w:rPr>
        <w:t>SPRING 2011</w:t>
      </w:r>
      <w:r>
        <w:rPr>
          <w:rFonts w:ascii="Comic Sans MS" w:eastAsia="Times New Roman" w:hAnsi="Comic Sans MS" w:cs="Comic Sans MS"/>
          <w:b/>
          <w:color w:val="7030A0"/>
          <w:sz w:val="28"/>
          <w:szCs w:val="28"/>
          <w:lang w:eastAsia="en-GB"/>
        </w:rPr>
        <w:t xml:space="preserve">                      </w:t>
      </w:r>
      <w:r>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377242" w:rsidRDefault="00377242" w:rsidP="00377242">
      <w:pPr>
        <w:rPr>
          <w:rFonts w:ascii="Comic Sans MS" w:eastAsia="Times New Roman" w:hAnsi="Comic Sans MS" w:cs="Comic Sans MS"/>
          <w:color w:val="009900"/>
          <w:sz w:val="28"/>
          <w:szCs w:val="28"/>
          <w:lang w:eastAsia="en-GB"/>
        </w:rPr>
        <w:sectPr w:rsidR="00377242" w:rsidSect="00D800FE">
          <w:footerReference w:type="default" r:id="rId8"/>
          <w:pgSz w:w="8392" w:h="11907" w:code="11"/>
          <w:pgMar w:top="964" w:right="737" w:bottom="964" w:left="737" w:header="720" w:footer="510" w:gutter="0"/>
          <w:cols w:sep="1" w:space="720"/>
          <w:noEndnote/>
          <w:titlePg/>
          <w:docGrid w:linePitch="326"/>
        </w:sectPr>
      </w:pPr>
    </w:p>
    <w:p w:rsidR="00377242" w:rsidRPr="00B4016F" w:rsidRDefault="00377242" w:rsidP="00377242">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9264"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9"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Pr="00DD64B4">
        <w:rPr>
          <w:rFonts w:ascii="Arial" w:hAnsi="Arial" w:cs="Arial"/>
        </w:rPr>
        <w:t>Plumbing and</w:t>
      </w:r>
    </w:p>
    <w:p w:rsidR="00377242" w:rsidRPr="00DD64B4" w:rsidRDefault="00377242" w:rsidP="00377242">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377242" w:rsidRPr="00DD64B4" w:rsidRDefault="00377242" w:rsidP="00377242">
      <w:pPr>
        <w:jc w:val="center"/>
        <w:rPr>
          <w:rFonts w:ascii="Arial" w:hAnsi="Arial" w:cs="Arial"/>
        </w:rPr>
      </w:pPr>
    </w:p>
    <w:p w:rsidR="00377242" w:rsidRPr="00DD64B4" w:rsidRDefault="00377242" w:rsidP="00377242">
      <w:pPr>
        <w:jc w:val="center"/>
        <w:rPr>
          <w:rFonts w:ascii="Arial" w:hAnsi="Arial" w:cs="Arial"/>
        </w:rPr>
      </w:pPr>
      <w:r w:rsidRPr="00DD64B4">
        <w:rPr>
          <w:rFonts w:ascii="Arial" w:hAnsi="Arial" w:cs="Arial"/>
        </w:rPr>
        <w:t>Tel: 017090873518</w:t>
      </w:r>
    </w:p>
    <w:p w:rsidR="00377242" w:rsidRPr="005C47DB" w:rsidRDefault="00C70055" w:rsidP="00377242">
      <w:pPr>
        <w:jc w:val="center"/>
        <w:rPr>
          <w:rFonts w:ascii="Arial" w:hAnsi="Arial" w:cs="Arial"/>
          <w:color w:val="000000" w:themeColor="text1"/>
        </w:rPr>
      </w:pPr>
      <w:hyperlink r:id="rId10" w:history="1">
        <w:r w:rsidR="00377242" w:rsidRPr="00DD64B4">
          <w:rPr>
            <w:rStyle w:val="Hyperlink"/>
            <w:rFonts w:ascii="Arial" w:hAnsi="Arial" w:cs="Arial"/>
            <w:color w:val="000000" w:themeColor="text1"/>
            <w:u w:val="none"/>
          </w:rPr>
          <w:t>info@paskellplumbing.co.uk</w:t>
        </w:r>
      </w:hyperlink>
    </w:p>
    <w:p w:rsidR="00377242" w:rsidRDefault="00377242" w:rsidP="00377242">
      <w:pPr>
        <w:jc w:val="center"/>
        <w:rPr>
          <w:b/>
          <w:sz w:val="28"/>
          <w:szCs w:val="28"/>
        </w:rPr>
      </w:pPr>
      <w:r>
        <w:rPr>
          <w:b/>
          <w:noProof/>
          <w:sz w:val="28"/>
          <w:szCs w:val="28"/>
          <w:lang w:eastAsia="en-GB"/>
        </w:rPr>
        <w:drawing>
          <wp:anchor distT="0" distB="0" distL="114300" distR="114300" simplePos="0" relativeHeight="251661312"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1" cstate="print">
                      <a:grayscl/>
                    </a:blip>
                    <a:srcRect/>
                    <a:stretch>
                      <a:fillRect/>
                    </a:stretch>
                  </pic:blipFill>
                  <pic:spPr bwMode="auto">
                    <a:xfrm>
                      <a:off x="0" y="0"/>
                      <a:ext cx="971550" cy="571500"/>
                    </a:xfrm>
                    <a:prstGeom prst="rect">
                      <a:avLst/>
                    </a:prstGeom>
                    <a:noFill/>
                  </pic:spPr>
                </pic:pic>
              </a:graphicData>
            </a:graphic>
          </wp:anchor>
        </w:drawing>
      </w:r>
    </w:p>
    <w:p w:rsidR="00377242" w:rsidRDefault="00377242" w:rsidP="00377242">
      <w:pPr>
        <w:jc w:val="center"/>
        <w:rPr>
          <w:b/>
          <w:sz w:val="28"/>
          <w:szCs w:val="28"/>
        </w:rPr>
      </w:pPr>
    </w:p>
    <w:p w:rsidR="00377242" w:rsidRDefault="00377242" w:rsidP="00377242">
      <w:pPr>
        <w:jc w:val="center"/>
        <w:rPr>
          <w:b/>
          <w:sz w:val="28"/>
          <w:szCs w:val="28"/>
        </w:rPr>
      </w:pPr>
      <w:r>
        <w:rPr>
          <w:b/>
          <w:sz w:val="28"/>
          <w:szCs w:val="28"/>
        </w:rPr>
        <w:lastRenderedPageBreak/>
        <w:t>Druids Sheffield</w:t>
      </w:r>
    </w:p>
    <w:p w:rsidR="00377242" w:rsidRDefault="00377242" w:rsidP="00377242">
      <w:pPr>
        <w:jc w:val="center"/>
        <w:rPr>
          <w:b/>
          <w:sz w:val="28"/>
          <w:szCs w:val="28"/>
        </w:rPr>
      </w:pPr>
      <w:r>
        <w:rPr>
          <w:b/>
          <w:sz w:val="28"/>
          <w:szCs w:val="28"/>
        </w:rPr>
        <w:t>Friendly Society</w:t>
      </w:r>
    </w:p>
    <w:p w:rsidR="00377242" w:rsidRDefault="00377242" w:rsidP="00377242">
      <w:pPr>
        <w:jc w:val="center"/>
        <w:rPr>
          <w:rFonts w:ascii="Arial" w:hAnsi="Arial" w:cs="Arial"/>
          <w:sz w:val="16"/>
          <w:szCs w:val="16"/>
        </w:rPr>
      </w:pPr>
    </w:p>
    <w:p w:rsidR="00377242" w:rsidRPr="005C47DB" w:rsidRDefault="00377242" w:rsidP="00377242">
      <w:pPr>
        <w:jc w:val="center"/>
        <w:rPr>
          <w:rFonts w:ascii="Arial" w:hAnsi="Arial" w:cs="Arial"/>
          <w:sz w:val="16"/>
          <w:szCs w:val="16"/>
        </w:rPr>
      </w:pPr>
      <w:r>
        <w:rPr>
          <w:rFonts w:ascii="Arial" w:hAnsi="Arial" w:cs="Arial"/>
          <w:sz w:val="16"/>
          <w:szCs w:val="16"/>
        </w:rPr>
        <w:t>Plans for Healthcare – Tax Exempt Savings</w:t>
      </w:r>
    </w:p>
    <w:p w:rsidR="00377242" w:rsidRPr="008719C3" w:rsidRDefault="00377242" w:rsidP="00377242">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377242" w:rsidRPr="008719C3" w:rsidRDefault="00377242" w:rsidP="00377242">
      <w:pPr>
        <w:jc w:val="center"/>
        <w:rPr>
          <w:rFonts w:ascii="Arial" w:hAnsi="Arial" w:cs="Arial"/>
          <w:sz w:val="16"/>
          <w:szCs w:val="16"/>
        </w:rPr>
      </w:pPr>
      <w:proofErr w:type="gramStart"/>
      <w:r>
        <w:rPr>
          <w:rFonts w:ascii="Arial" w:hAnsi="Arial" w:cs="Arial"/>
          <w:sz w:val="16"/>
          <w:szCs w:val="16"/>
        </w:rPr>
        <w:t>Endowments – Insurance I.S.A.</w:t>
      </w:r>
      <w:proofErr w:type="gramEnd"/>
    </w:p>
    <w:p w:rsidR="00377242" w:rsidRDefault="00377242" w:rsidP="00377242">
      <w:pPr>
        <w:jc w:val="center"/>
        <w:rPr>
          <w:rFonts w:ascii="Arial" w:hAnsi="Arial" w:cs="Arial"/>
          <w:sz w:val="28"/>
          <w:szCs w:val="28"/>
        </w:rPr>
      </w:pPr>
    </w:p>
    <w:p w:rsidR="00377242" w:rsidRPr="008719C3" w:rsidRDefault="00377242" w:rsidP="00377242">
      <w:pPr>
        <w:jc w:val="center"/>
        <w:rPr>
          <w:rFonts w:ascii="Arial" w:hAnsi="Arial" w:cs="Arial"/>
          <w:sz w:val="12"/>
          <w:szCs w:val="12"/>
        </w:rPr>
      </w:pPr>
      <w:r>
        <w:rPr>
          <w:rFonts w:ascii="Arial" w:hAnsi="Arial" w:cs="Arial"/>
          <w:sz w:val="12"/>
          <w:szCs w:val="12"/>
        </w:rPr>
        <w:t>Leaflets on all plans available from:-</w:t>
      </w:r>
    </w:p>
    <w:p w:rsidR="00377242" w:rsidRDefault="00377242" w:rsidP="00377242">
      <w:pPr>
        <w:jc w:val="center"/>
        <w:rPr>
          <w:rFonts w:ascii="Arial" w:hAnsi="Arial" w:cs="Arial"/>
          <w:sz w:val="28"/>
          <w:szCs w:val="28"/>
        </w:rPr>
      </w:pPr>
    </w:p>
    <w:p w:rsidR="00377242" w:rsidRDefault="00377242" w:rsidP="00377242">
      <w:pPr>
        <w:jc w:val="center"/>
        <w:rPr>
          <w:rFonts w:ascii="Arial" w:hAnsi="Arial" w:cs="Arial"/>
          <w:sz w:val="18"/>
          <w:szCs w:val="18"/>
        </w:rPr>
      </w:pPr>
      <w:r>
        <w:rPr>
          <w:rFonts w:ascii="Arial" w:hAnsi="Arial" w:cs="Arial"/>
          <w:sz w:val="18"/>
          <w:szCs w:val="18"/>
        </w:rPr>
        <w:t>Dove House, Brampton Road,</w:t>
      </w:r>
    </w:p>
    <w:p w:rsidR="00377242" w:rsidRPr="008719C3" w:rsidRDefault="00377242" w:rsidP="00377242">
      <w:pPr>
        <w:jc w:val="center"/>
        <w:rPr>
          <w:rFonts w:ascii="Arial" w:hAnsi="Arial" w:cs="Arial"/>
          <w:sz w:val="18"/>
          <w:szCs w:val="18"/>
        </w:rPr>
      </w:pPr>
      <w:r>
        <w:rPr>
          <w:rFonts w:ascii="Arial" w:hAnsi="Arial" w:cs="Arial"/>
          <w:sz w:val="18"/>
          <w:szCs w:val="18"/>
        </w:rPr>
        <w:t>Wath-Upon-Dearne, S63 6BE</w:t>
      </w:r>
    </w:p>
    <w:p w:rsidR="00377242" w:rsidRDefault="00377242" w:rsidP="00377242">
      <w:pPr>
        <w:jc w:val="center"/>
        <w:rPr>
          <w:rFonts w:ascii="Arial" w:hAnsi="Arial" w:cs="Arial"/>
          <w:sz w:val="20"/>
          <w:szCs w:val="20"/>
        </w:rPr>
      </w:pPr>
      <w:r>
        <w:rPr>
          <w:rFonts w:ascii="Arial" w:hAnsi="Arial" w:cs="Arial"/>
          <w:sz w:val="20"/>
          <w:szCs w:val="20"/>
        </w:rPr>
        <w:t>Tel: 01709 876409</w:t>
      </w:r>
    </w:p>
    <w:p w:rsidR="00377242" w:rsidRDefault="00377242" w:rsidP="00377242">
      <w:pPr>
        <w:jc w:val="center"/>
        <w:rPr>
          <w:rFonts w:ascii="Arial" w:hAnsi="Arial" w:cs="Arial"/>
          <w:sz w:val="20"/>
          <w:szCs w:val="20"/>
        </w:rPr>
      </w:pPr>
      <w:r>
        <w:rPr>
          <w:rFonts w:ascii="Arial" w:hAnsi="Arial" w:cs="Arial"/>
          <w:sz w:val="20"/>
          <w:szCs w:val="20"/>
        </w:rPr>
        <w:t>Fax: 01709 878045</w:t>
      </w:r>
    </w:p>
    <w:p w:rsidR="00377242" w:rsidRDefault="00377242" w:rsidP="00377242">
      <w:pPr>
        <w:jc w:val="center"/>
        <w:rPr>
          <w:rFonts w:ascii="Arial" w:hAnsi="Arial" w:cs="Arial"/>
          <w:sz w:val="20"/>
          <w:szCs w:val="20"/>
        </w:rPr>
      </w:pPr>
      <w:r>
        <w:rPr>
          <w:rFonts w:ascii="Arial" w:hAnsi="Arial" w:cs="Arial"/>
          <w:sz w:val="20"/>
          <w:szCs w:val="20"/>
        </w:rPr>
        <w:t>Email: deuidssheffield.friendly@virgin.net</w:t>
      </w:r>
    </w:p>
    <w:p w:rsidR="00377242" w:rsidRDefault="00377242" w:rsidP="00377242">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60288"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2" cstate="print">
                      <a:grayscl/>
                    </a:blip>
                    <a:srcRect/>
                    <a:stretch>
                      <a:fillRect/>
                    </a:stretch>
                  </pic:blipFill>
                  <pic:spPr bwMode="auto">
                    <a:xfrm>
                      <a:off x="0" y="0"/>
                      <a:ext cx="581025" cy="638175"/>
                    </a:xfrm>
                    <a:prstGeom prst="rect">
                      <a:avLst/>
                    </a:prstGeom>
                    <a:noFill/>
                  </pic:spPr>
                </pic:pic>
              </a:graphicData>
            </a:graphic>
          </wp:anchor>
        </w:drawing>
      </w:r>
      <w:r>
        <w:rPr>
          <w:rFonts w:ascii="Arial" w:hAnsi="Arial" w:cs="Arial"/>
          <w:sz w:val="20"/>
          <w:szCs w:val="20"/>
        </w:rPr>
        <w:t>www.druidsfriendly.co.uk</w:t>
      </w:r>
    </w:p>
    <w:p w:rsidR="00377242" w:rsidRDefault="00377242" w:rsidP="00377242">
      <w:pPr>
        <w:rPr>
          <w:rFonts w:ascii="Arial" w:hAnsi="Arial" w:cs="Arial"/>
          <w:sz w:val="20"/>
          <w:szCs w:val="20"/>
        </w:rPr>
      </w:pPr>
    </w:p>
    <w:p w:rsidR="00377242" w:rsidRPr="008719C3" w:rsidRDefault="00377242" w:rsidP="00377242">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377242" w:rsidRDefault="00377242" w:rsidP="00377242">
      <w:pPr>
        <w:rPr>
          <w:rFonts w:ascii="Arial" w:hAnsi="Arial" w:cs="Arial"/>
          <w:szCs w:val="16"/>
        </w:rPr>
      </w:pPr>
      <w:r>
        <w:rPr>
          <w:rFonts w:ascii="Arial" w:hAnsi="Arial" w:cs="Arial"/>
          <w:szCs w:val="16"/>
        </w:rPr>
        <w:t xml:space="preserve">      </w:t>
      </w:r>
    </w:p>
    <w:p w:rsidR="00377242" w:rsidRPr="008719C3" w:rsidRDefault="00377242" w:rsidP="00377242">
      <w:pPr>
        <w:jc w:val="center"/>
        <w:rPr>
          <w:rFonts w:ascii="Arial" w:hAnsi="Arial" w:cs="Arial"/>
          <w:sz w:val="12"/>
          <w:szCs w:val="12"/>
        </w:rPr>
        <w:sectPr w:rsidR="00377242"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377242" w:rsidRDefault="00377242" w:rsidP="00377242">
      <w:pPr>
        <w:rPr>
          <w:rFonts w:ascii="Arial" w:hAnsi="Arial" w:cs="Arial"/>
          <w:sz w:val="20"/>
          <w:szCs w:val="20"/>
        </w:rPr>
      </w:pPr>
      <w:r>
        <w:rPr>
          <w:rFonts w:ascii="Arial" w:hAnsi="Arial" w:cs="Arial"/>
          <w:color w:val="000000" w:themeColor="text1"/>
          <w:szCs w:val="16"/>
        </w:rPr>
        <w:lastRenderedPageBreak/>
        <w:t>13307</w:t>
      </w:r>
    </w:p>
    <w:p w:rsidR="00377242" w:rsidRPr="008719C3" w:rsidRDefault="00377242" w:rsidP="00377242">
      <w:pPr>
        <w:rPr>
          <w:rFonts w:ascii="Arial" w:hAnsi="Arial" w:cs="Arial"/>
          <w:sz w:val="20"/>
          <w:szCs w:val="20"/>
        </w:rPr>
      </w:pPr>
      <w:r>
        <w:rPr>
          <w:rFonts w:ascii="Arial" w:hAnsi="Arial" w:cs="Arial"/>
          <w:color w:val="000000" w:themeColor="text1"/>
          <w:szCs w:val="16"/>
        </w:rPr>
        <w:t xml:space="preserve">_________________________                   </w:t>
      </w:r>
      <w:r>
        <w:rPr>
          <w:rFonts w:ascii="Arial" w:hAnsi="Arial" w:cs="Arial"/>
          <w:szCs w:val="16"/>
        </w:rPr>
        <w:t xml:space="preserve">  </w:t>
      </w:r>
    </w:p>
    <w:p w:rsidR="00377242" w:rsidRPr="00B4016F" w:rsidRDefault="00377242" w:rsidP="00377242">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2336"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0718"/>
                <wp:lineTo x="21724" y="20718"/>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377242" w:rsidRPr="00B4016F" w:rsidRDefault="00377242" w:rsidP="00377242">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377242" w:rsidRDefault="00377242" w:rsidP="00377242">
      <w:pPr>
        <w:autoSpaceDE w:val="0"/>
        <w:autoSpaceDN w:val="0"/>
        <w:adjustRightInd w:val="0"/>
        <w:rPr>
          <w:rFonts w:ascii="Arial" w:eastAsia="Times New Roman" w:hAnsi="Arial" w:cs="Arial"/>
          <w:color w:val="000000"/>
          <w:lang w:eastAsia="en-GB"/>
        </w:rPr>
      </w:pPr>
    </w:p>
    <w:p w:rsidR="00377242" w:rsidRPr="00B4016F" w:rsidRDefault="00377242" w:rsidP="00377242">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377242" w:rsidRPr="00B4016F" w:rsidRDefault="00377242" w:rsidP="00377242">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377242" w:rsidRDefault="00377242" w:rsidP="00377242">
      <w:pPr>
        <w:rPr>
          <w:rFonts w:ascii="Arial" w:eastAsia="Times New Roman" w:hAnsi="Arial" w:cs="Arial"/>
          <w:b/>
          <w:bCs/>
          <w:color w:val="000000"/>
          <w:sz w:val="36"/>
          <w:szCs w:val="36"/>
          <w:lang w:eastAsia="en-GB"/>
        </w:rPr>
      </w:pPr>
    </w:p>
    <w:p w:rsidR="00377242" w:rsidRPr="00B4016F" w:rsidRDefault="00377242" w:rsidP="00377242">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377242" w:rsidRDefault="00377242" w:rsidP="00377242">
      <w:pPr>
        <w:autoSpaceDE w:val="0"/>
        <w:autoSpaceDN w:val="0"/>
        <w:adjustRightInd w:val="0"/>
        <w:rPr>
          <w:rFonts w:ascii="Arial" w:eastAsia="Times New Roman" w:hAnsi="Arial" w:cs="Arial"/>
          <w:color w:val="000000"/>
          <w:lang w:eastAsia="en-GB"/>
        </w:rPr>
      </w:pPr>
    </w:p>
    <w:p w:rsidR="00377242" w:rsidRDefault="00377242" w:rsidP="00377242">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377242" w:rsidRDefault="00377242" w:rsidP="00377242">
      <w:pPr>
        <w:autoSpaceDE w:val="0"/>
        <w:autoSpaceDN w:val="0"/>
        <w:adjustRightInd w:val="0"/>
        <w:rPr>
          <w:rFonts w:ascii="Arial" w:eastAsia="Times New Roman" w:hAnsi="Arial" w:cs="Arial"/>
          <w:color w:val="000000"/>
          <w:lang w:eastAsia="en-GB"/>
        </w:rPr>
      </w:pPr>
    </w:p>
    <w:p w:rsidR="00377242" w:rsidRPr="00B4016F" w:rsidRDefault="00377242" w:rsidP="00377242">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377242" w:rsidRDefault="00377242" w:rsidP="00377242">
      <w:pPr>
        <w:autoSpaceDE w:val="0"/>
        <w:autoSpaceDN w:val="0"/>
        <w:adjustRightInd w:val="0"/>
        <w:rPr>
          <w:rFonts w:ascii="Arial" w:eastAsia="Times New Roman" w:hAnsi="Arial" w:cs="Arial"/>
          <w:color w:val="000000"/>
          <w:lang w:eastAsia="en-GB"/>
        </w:rPr>
      </w:pPr>
    </w:p>
    <w:p w:rsidR="00377242" w:rsidRDefault="00377242" w:rsidP="00377242">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377242" w:rsidRDefault="00377242" w:rsidP="00377242">
      <w:pPr>
        <w:autoSpaceDE w:val="0"/>
        <w:autoSpaceDN w:val="0"/>
        <w:adjustRightInd w:val="0"/>
        <w:jc w:val="center"/>
        <w:rPr>
          <w:rFonts w:ascii="Arial" w:eastAsia="Times New Roman" w:hAnsi="Arial" w:cs="Arial"/>
          <w:color w:val="000000"/>
          <w:sz w:val="12"/>
          <w:szCs w:val="12"/>
          <w:lang w:eastAsia="en-GB"/>
        </w:rPr>
      </w:pPr>
    </w:p>
    <w:p w:rsidR="00377242" w:rsidRDefault="00377242" w:rsidP="00377242">
      <w:pPr>
        <w:autoSpaceDE w:val="0"/>
        <w:autoSpaceDN w:val="0"/>
        <w:adjustRightInd w:val="0"/>
        <w:jc w:val="center"/>
        <w:rPr>
          <w:rFonts w:ascii="Arial" w:eastAsia="Times New Roman" w:hAnsi="Arial" w:cs="Arial"/>
          <w:color w:val="000000"/>
          <w:sz w:val="12"/>
          <w:szCs w:val="12"/>
          <w:lang w:eastAsia="en-GB"/>
        </w:rPr>
      </w:pPr>
    </w:p>
    <w:p w:rsidR="00377242" w:rsidRDefault="00377242" w:rsidP="00377242">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377242" w:rsidRDefault="00377242" w:rsidP="00377242">
      <w:pPr>
        <w:autoSpaceDE w:val="0"/>
        <w:autoSpaceDN w:val="0"/>
        <w:adjustRightInd w:val="0"/>
        <w:jc w:val="center"/>
        <w:rPr>
          <w:rFonts w:ascii="Arial" w:eastAsia="Times New Roman" w:hAnsi="Arial" w:cs="Arial"/>
          <w:color w:val="000000"/>
          <w:sz w:val="12"/>
          <w:szCs w:val="12"/>
          <w:lang w:eastAsia="en-GB"/>
        </w:rPr>
      </w:pPr>
    </w:p>
    <w:p w:rsidR="00377242" w:rsidRPr="00E40D7E" w:rsidRDefault="00377242" w:rsidP="00377242">
      <w:pPr>
        <w:autoSpaceDE w:val="0"/>
        <w:autoSpaceDN w:val="0"/>
        <w:adjustRightInd w:val="0"/>
        <w:jc w:val="center"/>
        <w:rPr>
          <w:rFonts w:ascii="Arial" w:eastAsia="Times New Roman" w:hAnsi="Arial" w:cs="Arial"/>
          <w:color w:val="000000"/>
          <w:sz w:val="12"/>
          <w:szCs w:val="12"/>
          <w:lang w:eastAsia="en-GB"/>
        </w:rPr>
      </w:pPr>
    </w:p>
    <w:p w:rsidR="00377242" w:rsidRDefault="00377242" w:rsidP="00377242">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4"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377242" w:rsidRPr="00664F63" w:rsidRDefault="00377242" w:rsidP="00377242">
      <w:pPr>
        <w:jc w:val="center"/>
        <w:rPr>
          <w:sz w:val="32"/>
          <w:szCs w:val="32"/>
        </w:rPr>
      </w:pPr>
      <w:r w:rsidRPr="00664F63">
        <w:rPr>
          <w:sz w:val="32"/>
          <w:szCs w:val="32"/>
        </w:rPr>
        <w:t>Andrew P. Lockwood</w:t>
      </w:r>
    </w:p>
    <w:p w:rsidR="00377242" w:rsidRPr="00664F63" w:rsidRDefault="00377242" w:rsidP="00377242">
      <w:pPr>
        <w:jc w:val="center"/>
        <w:rPr>
          <w:b/>
          <w:sz w:val="20"/>
          <w:szCs w:val="20"/>
        </w:rPr>
      </w:pPr>
      <w:proofErr w:type="gramStart"/>
      <w:r w:rsidRPr="00664F63">
        <w:rPr>
          <w:b/>
          <w:sz w:val="20"/>
          <w:szCs w:val="20"/>
        </w:rPr>
        <w:t>MinstChP.</w:t>
      </w:r>
      <w:proofErr w:type="gramEnd"/>
      <w:r w:rsidRPr="00664F63">
        <w:rPr>
          <w:b/>
          <w:sz w:val="20"/>
          <w:szCs w:val="20"/>
        </w:rPr>
        <w:t xml:space="preserve">      </w:t>
      </w:r>
      <w:proofErr w:type="gramStart"/>
      <w:r w:rsidRPr="00664F63">
        <w:rPr>
          <w:b/>
          <w:sz w:val="20"/>
          <w:szCs w:val="20"/>
        </w:rPr>
        <w:t>CCM(</w:t>
      </w:r>
      <w:proofErr w:type="gramEnd"/>
      <w:r w:rsidRPr="00664F63">
        <w:rPr>
          <w:b/>
          <w:sz w:val="20"/>
          <w:szCs w:val="20"/>
        </w:rPr>
        <w:t>Sheffield)</w:t>
      </w:r>
    </w:p>
    <w:p w:rsidR="00377242" w:rsidRDefault="00377242" w:rsidP="00377242">
      <w:pPr>
        <w:jc w:val="center"/>
        <w:rPr>
          <w:rFonts w:ascii="Arial" w:hAnsi="Arial" w:cs="Arial"/>
          <w:b/>
          <w:sz w:val="20"/>
          <w:szCs w:val="20"/>
        </w:rPr>
      </w:pPr>
    </w:p>
    <w:p w:rsidR="00377242" w:rsidRDefault="00377242" w:rsidP="00377242">
      <w:pPr>
        <w:jc w:val="center"/>
        <w:rPr>
          <w:rFonts w:ascii="Impact" w:hAnsi="Impact" w:cs="Arial"/>
          <w:b/>
          <w:sz w:val="36"/>
          <w:szCs w:val="36"/>
        </w:rPr>
      </w:pPr>
      <w:r w:rsidRPr="00664F63">
        <w:rPr>
          <w:rFonts w:ascii="Impact" w:hAnsi="Impact" w:cs="Arial"/>
          <w:b/>
          <w:sz w:val="36"/>
          <w:szCs w:val="36"/>
        </w:rPr>
        <w:t>CHIROPODIST</w:t>
      </w:r>
    </w:p>
    <w:p w:rsidR="00377242" w:rsidRDefault="00377242" w:rsidP="00377242">
      <w:pPr>
        <w:jc w:val="center"/>
        <w:rPr>
          <w:b/>
        </w:rPr>
      </w:pPr>
      <w:r w:rsidRPr="00664F63">
        <w:rPr>
          <w:b/>
        </w:rPr>
        <w:t>All Foot Ailments Treated</w:t>
      </w:r>
    </w:p>
    <w:p w:rsidR="00377242" w:rsidRPr="00664F63" w:rsidRDefault="00377242" w:rsidP="00377242">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377242" w:rsidRDefault="00377242" w:rsidP="00377242">
      <w:pPr>
        <w:jc w:val="center"/>
        <w:rPr>
          <w:b/>
          <w:sz w:val="16"/>
          <w:szCs w:val="16"/>
        </w:rPr>
      </w:pPr>
    </w:p>
    <w:p w:rsidR="00377242" w:rsidRPr="00664F63" w:rsidRDefault="00377242" w:rsidP="00377242">
      <w:pPr>
        <w:jc w:val="center"/>
        <w:rPr>
          <w:rFonts w:ascii="Arial" w:hAnsi="Arial" w:cs="Arial"/>
          <w:b/>
          <w:sz w:val="22"/>
          <w:szCs w:val="22"/>
        </w:rPr>
      </w:pPr>
      <w:r>
        <w:rPr>
          <w:rFonts w:ascii="Arial" w:hAnsi="Arial" w:cs="Arial"/>
          <w:b/>
          <w:sz w:val="22"/>
          <w:szCs w:val="22"/>
        </w:rPr>
        <w:t xml:space="preserve">  </w:t>
      </w:r>
      <w:r w:rsidRPr="00664F63">
        <w:rPr>
          <w:rFonts w:ascii="Arial" w:hAnsi="Arial" w:cs="Arial"/>
          <w:b/>
          <w:sz w:val="22"/>
          <w:szCs w:val="22"/>
        </w:rPr>
        <w:t>Home Visits – Prompt Attention</w:t>
      </w:r>
    </w:p>
    <w:p w:rsidR="00377242" w:rsidRDefault="00377242" w:rsidP="00377242">
      <w:pPr>
        <w:jc w:val="center"/>
        <w:rPr>
          <w:rFonts w:ascii="Arial" w:hAnsi="Arial" w:cs="Arial"/>
          <w:b/>
          <w:sz w:val="20"/>
          <w:szCs w:val="20"/>
        </w:rPr>
      </w:pPr>
    </w:p>
    <w:p w:rsidR="00377242" w:rsidRPr="00664F63" w:rsidRDefault="00377242" w:rsidP="00377242">
      <w:pPr>
        <w:jc w:val="center"/>
        <w:rPr>
          <w:rFonts w:ascii="Arial" w:hAnsi="Arial" w:cs="Arial"/>
          <w:b/>
          <w:sz w:val="18"/>
          <w:szCs w:val="18"/>
        </w:rPr>
      </w:pPr>
      <w:r w:rsidRPr="00664F63">
        <w:rPr>
          <w:rFonts w:ascii="Arial" w:hAnsi="Arial" w:cs="Arial"/>
          <w:b/>
          <w:sz w:val="18"/>
          <w:szCs w:val="18"/>
        </w:rPr>
        <w:t xml:space="preserve">Tel: 01484 687632 </w:t>
      </w:r>
    </w:p>
    <w:p w:rsidR="00377242" w:rsidRDefault="00377242" w:rsidP="00377242">
      <w:pPr>
        <w:jc w:val="center"/>
        <w:rPr>
          <w:rFonts w:ascii="Arial" w:hAnsi="Arial" w:cs="Arial"/>
          <w:b/>
          <w:sz w:val="18"/>
          <w:szCs w:val="18"/>
        </w:rPr>
      </w:pPr>
      <w:r w:rsidRPr="00664F63">
        <w:rPr>
          <w:rFonts w:ascii="Arial" w:hAnsi="Arial" w:cs="Arial"/>
          <w:b/>
          <w:sz w:val="18"/>
          <w:szCs w:val="18"/>
        </w:rPr>
        <w:t>Mobile: 07971355078</w:t>
      </w:r>
    </w:p>
    <w:p w:rsidR="00377242" w:rsidRDefault="00377242" w:rsidP="00377242">
      <w:pPr>
        <w:jc w:val="center"/>
        <w:rPr>
          <w:rFonts w:ascii="Arial" w:hAnsi="Arial" w:cs="Arial"/>
          <w:b/>
          <w:sz w:val="18"/>
          <w:szCs w:val="18"/>
        </w:rPr>
        <w:sectPr w:rsidR="00377242" w:rsidSect="00B4016F">
          <w:type w:val="continuous"/>
          <w:pgSz w:w="8392" w:h="11907" w:code="11"/>
          <w:pgMar w:top="964" w:right="737" w:bottom="964" w:left="737" w:header="720" w:footer="720" w:gutter="0"/>
          <w:cols w:num="2" w:sep="1" w:space="0"/>
          <w:noEndnote/>
        </w:sectPr>
      </w:pPr>
    </w:p>
    <w:p w:rsidR="00377242" w:rsidRPr="00941E15" w:rsidRDefault="00377242" w:rsidP="00377242">
      <w:pPr>
        <w:rPr>
          <w:rFonts w:ascii="Comic Sans MS" w:hAnsi="Comic Sans MS" w:cs="Arial"/>
          <w:sz w:val="22"/>
          <w:szCs w:val="22"/>
        </w:rPr>
      </w:pPr>
      <w:r w:rsidRPr="00941E15">
        <w:rPr>
          <w:rFonts w:ascii="Comic Sans MS" w:hAnsi="Comic Sans MS" w:cs="Arial"/>
          <w:sz w:val="22"/>
          <w:szCs w:val="22"/>
        </w:rPr>
        <w:lastRenderedPageBreak/>
        <w:t>Dear friends</w:t>
      </w:r>
    </w:p>
    <w:p w:rsidR="00377242" w:rsidRDefault="00377242" w:rsidP="00377242">
      <w:pPr>
        <w:spacing w:before="100" w:beforeAutospacing="1" w:after="100" w:afterAutospacing="1" w:line="360" w:lineRule="atLeast"/>
        <w:jc w:val="both"/>
        <w:textAlignment w:val="top"/>
        <w:rPr>
          <w:rFonts w:ascii="Comic Sans MS" w:hAnsi="Comic Sans MS"/>
          <w:color w:val="333333"/>
          <w:sz w:val="22"/>
          <w:szCs w:val="22"/>
          <w:lang w:val="en-US"/>
        </w:rPr>
      </w:pPr>
      <w:r>
        <w:rPr>
          <w:rFonts w:ascii="Comic Sans MS" w:hAnsi="Comic Sans MS"/>
          <w:color w:val="000000" w:themeColor="text1"/>
          <w:sz w:val="22"/>
          <w:szCs w:val="22"/>
          <w:lang w:val="en-US"/>
        </w:rPr>
        <w:t xml:space="preserve">Daily devotional thoughts, </w:t>
      </w:r>
      <w:r w:rsidRPr="00941E15">
        <w:rPr>
          <w:rFonts w:ascii="Comic Sans MS" w:hAnsi="Comic Sans MS"/>
          <w:i/>
          <w:color w:val="000000" w:themeColor="text1"/>
          <w:sz w:val="22"/>
          <w:szCs w:val="22"/>
          <w:lang w:val="en-US"/>
        </w:rPr>
        <w:t>Our Daily Bread</w:t>
      </w:r>
      <w:r>
        <w:rPr>
          <w:rFonts w:ascii="Comic Sans MS" w:hAnsi="Comic Sans MS"/>
          <w:color w:val="000000" w:themeColor="text1"/>
          <w:sz w:val="22"/>
          <w:szCs w:val="22"/>
          <w:lang w:val="en-US"/>
        </w:rPr>
        <w:t xml:space="preserve">, have been published by RCB Ministries since 1956. If you have access to the internet you can read them on their website: </w:t>
      </w:r>
      <w:r w:rsidRPr="00941E15">
        <w:rPr>
          <w:rFonts w:ascii="Comic Sans MS" w:hAnsi="Comic Sans MS"/>
          <w:color w:val="000000" w:themeColor="text1"/>
          <w:sz w:val="22"/>
          <w:szCs w:val="22"/>
          <w:lang w:val="en-US"/>
        </w:rPr>
        <w:t>http://odb.org</w:t>
      </w:r>
    </w:p>
    <w:p w:rsidR="00377242" w:rsidRPr="00941E15" w:rsidRDefault="00377242" w:rsidP="00377242">
      <w:pPr>
        <w:spacing w:line="360" w:lineRule="atLeast"/>
        <w:jc w:val="both"/>
        <w:textAlignment w:val="top"/>
        <w:rPr>
          <w:rFonts w:ascii="Comic Sans MS" w:hAnsi="Comic Sans MS"/>
          <w:i/>
          <w:color w:val="333333"/>
          <w:sz w:val="22"/>
          <w:szCs w:val="22"/>
          <w:lang w:val="en-US"/>
        </w:rPr>
      </w:pPr>
      <w:r w:rsidRPr="00941E15">
        <w:rPr>
          <w:rFonts w:ascii="Comic Sans MS" w:hAnsi="Comic Sans MS"/>
          <w:i/>
          <w:color w:val="333333"/>
          <w:sz w:val="22"/>
          <w:szCs w:val="22"/>
          <w:lang w:val="en-US"/>
        </w:rPr>
        <w:t xml:space="preserve">The following is by </w:t>
      </w:r>
      <w:hyperlink r:id="rId15" w:history="1">
        <w:r w:rsidRPr="00941E15">
          <w:rPr>
            <w:rFonts w:ascii="Comic Sans MS" w:hAnsi="Comic Sans MS"/>
            <w:i/>
            <w:sz w:val="22"/>
            <w:szCs w:val="22"/>
          </w:rPr>
          <w:t xml:space="preserve">M.R. De </w:t>
        </w:r>
        <w:proofErr w:type="spellStart"/>
        <w:r w:rsidRPr="00941E15">
          <w:rPr>
            <w:rFonts w:ascii="Comic Sans MS" w:hAnsi="Comic Sans MS"/>
            <w:i/>
            <w:sz w:val="22"/>
            <w:szCs w:val="22"/>
          </w:rPr>
          <w:t>Haan</w:t>
        </w:r>
        <w:proofErr w:type="spellEnd"/>
      </w:hyperlink>
      <w:r w:rsidRPr="00941E15">
        <w:rPr>
          <w:rFonts w:ascii="Comic Sans MS" w:hAnsi="Comic Sans MS"/>
          <w:i/>
          <w:sz w:val="22"/>
          <w:szCs w:val="22"/>
        </w:rPr>
        <w:t xml:space="preserve"> and was the devotional </w:t>
      </w:r>
      <w:r>
        <w:rPr>
          <w:rFonts w:ascii="Comic Sans MS" w:hAnsi="Comic Sans MS"/>
          <w:i/>
          <w:sz w:val="22"/>
          <w:szCs w:val="22"/>
        </w:rPr>
        <w:t xml:space="preserve">reading </w:t>
      </w:r>
      <w:r w:rsidRPr="00941E15">
        <w:rPr>
          <w:rFonts w:ascii="Comic Sans MS" w:hAnsi="Comic Sans MS"/>
          <w:i/>
          <w:sz w:val="22"/>
          <w:szCs w:val="22"/>
        </w:rPr>
        <w:t xml:space="preserve">for </w:t>
      </w:r>
      <w:r>
        <w:rPr>
          <w:rFonts w:ascii="Comic Sans MS" w:hAnsi="Comic Sans MS"/>
          <w:i/>
          <w:sz w:val="22"/>
          <w:szCs w:val="22"/>
        </w:rPr>
        <w:t>April 23</w:t>
      </w:r>
      <w:r w:rsidRPr="00B45BEC">
        <w:rPr>
          <w:rFonts w:ascii="Comic Sans MS" w:hAnsi="Comic Sans MS"/>
          <w:i/>
          <w:sz w:val="22"/>
          <w:szCs w:val="22"/>
          <w:vertAlign w:val="superscript"/>
        </w:rPr>
        <w:t>rd</w:t>
      </w:r>
      <w:r>
        <w:rPr>
          <w:rFonts w:ascii="Comic Sans MS" w:hAnsi="Comic Sans MS"/>
          <w:i/>
          <w:sz w:val="22"/>
          <w:szCs w:val="22"/>
        </w:rPr>
        <w:t xml:space="preserve"> </w:t>
      </w:r>
      <w:r w:rsidRPr="00941E15">
        <w:rPr>
          <w:rFonts w:ascii="Comic Sans MS" w:hAnsi="Comic Sans MS"/>
          <w:i/>
          <w:sz w:val="22"/>
          <w:szCs w:val="22"/>
        </w:rPr>
        <w:t>2000.</w:t>
      </w:r>
    </w:p>
    <w:p w:rsidR="00377242" w:rsidRDefault="00377242" w:rsidP="00377242">
      <w:pPr>
        <w:rPr>
          <w:rFonts w:ascii="Comic Sans MS" w:hAnsi="Comic Sans MS"/>
          <w:color w:val="000000" w:themeColor="text1"/>
          <w:sz w:val="22"/>
          <w:szCs w:val="22"/>
          <w:lang w:val="en-US"/>
        </w:rPr>
      </w:pPr>
    </w:p>
    <w:p w:rsidR="00377242" w:rsidRDefault="00377242" w:rsidP="00377242">
      <w:pPr>
        <w:jc w:val="both"/>
        <w:rPr>
          <w:rFonts w:ascii="Comic Sans MS" w:hAnsi="Comic Sans MS"/>
          <w:sz w:val="22"/>
          <w:szCs w:val="22"/>
          <w:lang w:val="en-US"/>
        </w:rPr>
      </w:pPr>
      <w:proofErr w:type="gramStart"/>
      <w:r w:rsidRPr="00941E15">
        <w:rPr>
          <w:rFonts w:ascii="Comic Sans MS" w:hAnsi="Comic Sans MS"/>
          <w:sz w:val="22"/>
          <w:szCs w:val="22"/>
          <w:lang w:val="en-US"/>
        </w:rPr>
        <w:t>“Surprise!</w:t>
      </w:r>
      <w:proofErr w:type="gramEnd"/>
      <w:r w:rsidRPr="00941E15">
        <w:rPr>
          <w:rFonts w:ascii="Comic Sans MS" w:hAnsi="Comic Sans MS"/>
          <w:sz w:val="22"/>
          <w:szCs w:val="22"/>
          <w:lang w:val="en-US"/>
        </w:rPr>
        <w:t xml:space="preserve"> Jesus is alive!” The two travelers from Emmaus, who had just entertained the risen</w:t>
      </w:r>
      <w:r w:rsidRPr="00B45BEC">
        <w:rPr>
          <w:rFonts w:ascii="Comic Sans MS" w:hAnsi="Comic Sans MS"/>
          <w:sz w:val="22"/>
          <w:szCs w:val="22"/>
        </w:rPr>
        <w:t xml:space="preserve"> Saviour</w:t>
      </w:r>
      <w:r w:rsidRPr="00941E15">
        <w:rPr>
          <w:rFonts w:ascii="Comic Sans MS" w:hAnsi="Comic Sans MS"/>
          <w:sz w:val="22"/>
          <w:szCs w:val="22"/>
          <w:lang w:val="en-US"/>
        </w:rPr>
        <w:t xml:space="preserve"> in their home, were greeted by the disciples with the news that the Lord was no longer in the tomb (</w:t>
      </w:r>
      <w:hyperlink r:id="rId16" w:tgtFrame="_blank" w:history="1">
        <w:proofErr w:type="spellStart"/>
        <w:r w:rsidRPr="00B45BEC">
          <w:rPr>
            <w:rStyle w:val="Hyperlink"/>
            <w:rFonts w:ascii="Comic Sans MS" w:hAnsi="Comic Sans MS"/>
            <w:color w:val="000000" w:themeColor="text1"/>
            <w:sz w:val="22"/>
            <w:szCs w:val="22"/>
            <w:u w:val="none"/>
          </w:rPr>
          <w:t>Lk</w:t>
        </w:r>
        <w:proofErr w:type="spellEnd"/>
        <w:r w:rsidRPr="00941E15">
          <w:rPr>
            <w:rStyle w:val="Hyperlink"/>
            <w:rFonts w:ascii="Comic Sans MS" w:hAnsi="Comic Sans MS"/>
            <w:color w:val="000000" w:themeColor="text1"/>
            <w:sz w:val="22"/>
            <w:szCs w:val="22"/>
            <w:u w:val="none"/>
            <w:lang w:val="en-US"/>
          </w:rPr>
          <w:t>. 24:29-34</w:t>
        </w:r>
      </w:hyperlink>
      <w:r w:rsidRPr="00941E15">
        <w:rPr>
          <w:rFonts w:ascii="Comic Sans MS" w:hAnsi="Comic Sans MS"/>
          <w:sz w:val="22"/>
          <w:szCs w:val="22"/>
          <w:lang w:val="en-US"/>
        </w:rPr>
        <w:t>).</w:t>
      </w:r>
    </w:p>
    <w:p w:rsidR="00377242" w:rsidRDefault="00377242" w:rsidP="00377242">
      <w:pPr>
        <w:jc w:val="both"/>
        <w:rPr>
          <w:rFonts w:ascii="Comic Sans MS" w:hAnsi="Comic Sans MS"/>
          <w:sz w:val="22"/>
          <w:szCs w:val="22"/>
          <w:lang w:val="en-US"/>
        </w:rPr>
      </w:pPr>
    </w:p>
    <w:p w:rsidR="00377242" w:rsidRDefault="00377242" w:rsidP="00377242">
      <w:pPr>
        <w:jc w:val="both"/>
        <w:rPr>
          <w:rFonts w:ascii="Comic Sans MS" w:hAnsi="Comic Sans MS"/>
          <w:sz w:val="22"/>
          <w:szCs w:val="22"/>
          <w:lang w:val="en-US"/>
        </w:rPr>
      </w:pPr>
      <w:r w:rsidRPr="00941E15">
        <w:rPr>
          <w:rFonts w:ascii="Comic Sans MS" w:hAnsi="Comic Sans MS"/>
          <w:sz w:val="22"/>
          <w:szCs w:val="22"/>
          <w:lang w:val="en-US"/>
        </w:rPr>
        <w:t>How strange that the news of Jesus’ resurrection should be a surprise. He had told them repeatedly that He would rise after 3 days (</w:t>
      </w:r>
      <w:hyperlink r:id="rId17" w:tgtFrame="_blank" w:history="1">
        <w:r w:rsidRPr="00941E15">
          <w:rPr>
            <w:rStyle w:val="Hyperlink"/>
            <w:rFonts w:ascii="Comic Sans MS" w:hAnsi="Comic Sans MS"/>
            <w:color w:val="000000" w:themeColor="text1"/>
            <w:sz w:val="22"/>
            <w:szCs w:val="22"/>
            <w:u w:val="none"/>
            <w:lang w:val="en-US"/>
          </w:rPr>
          <w:t>Mt. 26:61</w:t>
        </w:r>
      </w:hyperlink>
      <w:r w:rsidRPr="00941E15">
        <w:rPr>
          <w:rFonts w:ascii="Comic Sans MS" w:hAnsi="Comic Sans MS"/>
          <w:color w:val="000000" w:themeColor="text1"/>
          <w:sz w:val="22"/>
          <w:szCs w:val="22"/>
          <w:lang w:val="en-US"/>
        </w:rPr>
        <w:t xml:space="preserve">; </w:t>
      </w:r>
      <w:hyperlink r:id="rId18" w:tgtFrame="_blank" w:history="1">
        <w:r w:rsidRPr="00941E15">
          <w:rPr>
            <w:rStyle w:val="Hyperlink"/>
            <w:rFonts w:ascii="Comic Sans MS" w:hAnsi="Comic Sans MS"/>
            <w:color w:val="000000" w:themeColor="text1"/>
            <w:sz w:val="22"/>
            <w:szCs w:val="22"/>
            <w:u w:val="none"/>
            <w:lang w:val="en-US"/>
          </w:rPr>
          <w:t>Mk. 8:31</w:t>
        </w:r>
      </w:hyperlink>
      <w:r w:rsidRPr="00941E15">
        <w:rPr>
          <w:rFonts w:ascii="Comic Sans MS" w:hAnsi="Comic Sans MS"/>
          <w:color w:val="000000" w:themeColor="text1"/>
          <w:sz w:val="22"/>
          <w:szCs w:val="22"/>
          <w:lang w:val="en-US"/>
        </w:rPr>
        <w:t xml:space="preserve">; </w:t>
      </w:r>
      <w:hyperlink r:id="rId19" w:tgtFrame="_blank" w:history="1">
        <w:r w:rsidRPr="00941E15">
          <w:rPr>
            <w:rStyle w:val="Hyperlink"/>
            <w:rFonts w:ascii="Comic Sans MS" w:hAnsi="Comic Sans MS"/>
            <w:color w:val="000000" w:themeColor="text1"/>
            <w:sz w:val="22"/>
            <w:szCs w:val="22"/>
            <w:u w:val="none"/>
            <w:lang w:val="en-US"/>
          </w:rPr>
          <w:t>Jn. 2:19</w:t>
        </w:r>
      </w:hyperlink>
      <w:r w:rsidRPr="00941E15">
        <w:rPr>
          <w:rFonts w:ascii="Comic Sans MS" w:hAnsi="Comic Sans MS"/>
          <w:sz w:val="22"/>
          <w:szCs w:val="22"/>
          <w:lang w:val="en-US"/>
        </w:rPr>
        <w:t>). Yet when Jesus was crucified, His disciples were filled with gloom and despair, though they should have been joyously and expectantly waiting for Him to rise.</w:t>
      </w:r>
    </w:p>
    <w:p w:rsidR="00377242" w:rsidRPr="00941E15" w:rsidRDefault="00377242" w:rsidP="00377242">
      <w:pPr>
        <w:jc w:val="both"/>
        <w:rPr>
          <w:rFonts w:ascii="Comic Sans MS" w:hAnsi="Comic Sans MS"/>
          <w:sz w:val="22"/>
          <w:szCs w:val="22"/>
          <w:lang w:val="en-US"/>
        </w:rPr>
      </w:pPr>
    </w:p>
    <w:p w:rsidR="00377242" w:rsidRDefault="00377242" w:rsidP="00377242">
      <w:pPr>
        <w:jc w:val="both"/>
        <w:rPr>
          <w:rFonts w:ascii="Comic Sans MS" w:hAnsi="Comic Sans MS"/>
          <w:sz w:val="22"/>
          <w:szCs w:val="22"/>
          <w:lang w:val="en-US"/>
        </w:rPr>
      </w:pPr>
      <w:r w:rsidRPr="00941E15">
        <w:rPr>
          <w:rFonts w:ascii="Comic Sans MS" w:hAnsi="Comic Sans MS"/>
          <w:sz w:val="22"/>
          <w:szCs w:val="22"/>
          <w:lang w:val="en-US"/>
        </w:rPr>
        <w:t>Resurrection day is a day of joy and victory! But on that first resurrection day there was gloom and sadness before the disciples realized Jesus was alive. Mark’s Gospel tells us that they “mourned and wept” (</w:t>
      </w:r>
      <w:hyperlink r:id="rId20" w:tgtFrame="_blank" w:history="1">
        <w:r w:rsidRPr="00941E15">
          <w:rPr>
            <w:rStyle w:val="Hyperlink"/>
            <w:rFonts w:ascii="Comic Sans MS" w:hAnsi="Comic Sans MS"/>
            <w:color w:val="000000" w:themeColor="text1"/>
            <w:sz w:val="22"/>
            <w:szCs w:val="22"/>
            <w:u w:val="none"/>
            <w:lang w:val="en-US"/>
          </w:rPr>
          <w:t>Mk. 16:10</w:t>
        </w:r>
      </w:hyperlink>
      <w:r w:rsidRPr="00941E15">
        <w:rPr>
          <w:rFonts w:ascii="Comic Sans MS" w:hAnsi="Comic Sans MS"/>
          <w:sz w:val="22"/>
          <w:szCs w:val="22"/>
          <w:lang w:val="en-US"/>
        </w:rPr>
        <w:t>), but they should have been rejoicing.</w:t>
      </w:r>
    </w:p>
    <w:p w:rsidR="00377242" w:rsidRDefault="00377242" w:rsidP="00377242">
      <w:pPr>
        <w:jc w:val="both"/>
        <w:rPr>
          <w:rFonts w:ascii="Comic Sans MS" w:hAnsi="Comic Sans MS"/>
          <w:sz w:val="22"/>
          <w:szCs w:val="22"/>
          <w:lang w:val="en-US"/>
        </w:rPr>
      </w:pPr>
    </w:p>
    <w:p w:rsidR="00377242" w:rsidRPr="00941E15" w:rsidRDefault="00377242" w:rsidP="00377242">
      <w:pPr>
        <w:jc w:val="both"/>
        <w:rPr>
          <w:rFonts w:ascii="Comic Sans MS" w:hAnsi="Comic Sans MS"/>
          <w:sz w:val="22"/>
          <w:szCs w:val="22"/>
          <w:lang w:val="en-US"/>
        </w:rPr>
      </w:pPr>
      <w:r w:rsidRPr="00941E15">
        <w:rPr>
          <w:rFonts w:ascii="Comic Sans MS" w:hAnsi="Comic Sans MS"/>
          <w:sz w:val="22"/>
          <w:szCs w:val="22"/>
          <w:lang w:val="en-US"/>
        </w:rPr>
        <w:t xml:space="preserve">It is the resurrection that gives meaning to the cross. The death of Christ alone is bad news, but followed by His rising from the dead it is good news. Why? Jesus took our sins to Calvary. Had He atoned for all but one, He would still be in the tomb. His resurrection is the assurance that the work is finished. God was </w:t>
      </w:r>
      <w:r w:rsidRPr="00941E15">
        <w:rPr>
          <w:rFonts w:ascii="Comic Sans MS" w:hAnsi="Comic Sans MS"/>
          <w:sz w:val="22"/>
          <w:szCs w:val="22"/>
          <w:lang w:val="en-US"/>
        </w:rPr>
        <w:lastRenderedPageBreak/>
        <w:t>satisfied, and He demonstrated it by raising Jesus from the grave (</w:t>
      </w:r>
      <w:hyperlink r:id="rId21" w:tgtFrame="_blank" w:history="1">
        <w:r w:rsidRPr="00941E15">
          <w:rPr>
            <w:rStyle w:val="Hyperlink"/>
            <w:rFonts w:ascii="Comic Sans MS" w:hAnsi="Comic Sans MS"/>
            <w:color w:val="000000" w:themeColor="text1"/>
            <w:sz w:val="22"/>
            <w:szCs w:val="22"/>
            <w:u w:val="none"/>
            <w:lang w:val="en-US"/>
          </w:rPr>
          <w:t>Acts 13:32-33</w:t>
        </w:r>
      </w:hyperlink>
      <w:r w:rsidRPr="00941E15">
        <w:rPr>
          <w:rFonts w:ascii="Comic Sans MS" w:hAnsi="Comic Sans MS"/>
          <w:sz w:val="22"/>
          <w:szCs w:val="22"/>
          <w:lang w:val="en-US"/>
        </w:rPr>
        <w:t>).</w:t>
      </w:r>
    </w:p>
    <w:p w:rsidR="00377242" w:rsidRDefault="00377242" w:rsidP="00377242">
      <w:pPr>
        <w:rPr>
          <w:rFonts w:ascii="Comic Sans MS" w:hAnsi="Comic Sans MS"/>
          <w:sz w:val="22"/>
          <w:szCs w:val="22"/>
          <w:lang w:val="en-US"/>
        </w:rPr>
      </w:pPr>
    </w:p>
    <w:p w:rsidR="00377242" w:rsidRPr="00941E15" w:rsidRDefault="00377242" w:rsidP="00377242">
      <w:pPr>
        <w:rPr>
          <w:rFonts w:ascii="Comic Sans MS" w:hAnsi="Comic Sans MS"/>
          <w:sz w:val="22"/>
          <w:szCs w:val="22"/>
          <w:lang w:val="en-US"/>
        </w:rPr>
      </w:pPr>
      <w:r w:rsidRPr="00941E15">
        <w:rPr>
          <w:rFonts w:ascii="Comic Sans MS" w:hAnsi="Comic Sans MS"/>
          <w:sz w:val="22"/>
          <w:szCs w:val="22"/>
          <w:lang w:val="en-US"/>
        </w:rPr>
        <w:t xml:space="preserve">Hallelujah! The Lord is </w:t>
      </w:r>
      <w:proofErr w:type="gramStart"/>
      <w:r w:rsidRPr="00941E15">
        <w:rPr>
          <w:rFonts w:ascii="Comic Sans MS" w:hAnsi="Comic Sans MS"/>
          <w:sz w:val="22"/>
          <w:szCs w:val="22"/>
          <w:lang w:val="en-US"/>
        </w:rPr>
        <w:t>risen</w:t>
      </w:r>
      <w:proofErr w:type="gramEnd"/>
      <w:r w:rsidRPr="00941E15">
        <w:rPr>
          <w:rFonts w:ascii="Comic Sans MS" w:hAnsi="Comic Sans MS"/>
          <w:sz w:val="22"/>
          <w:szCs w:val="22"/>
          <w:lang w:val="en-US"/>
        </w:rPr>
        <w:t xml:space="preserve"> indeed!</w:t>
      </w:r>
    </w:p>
    <w:p w:rsidR="00377242" w:rsidRPr="00941E15" w:rsidRDefault="00377242" w:rsidP="00377242">
      <w:pPr>
        <w:rPr>
          <w:rFonts w:ascii="Comic Sans MS" w:hAnsi="Comic Sans MS"/>
          <w:sz w:val="22"/>
          <w:szCs w:val="22"/>
          <w:lang w:val="en-US"/>
        </w:rPr>
      </w:pPr>
    </w:p>
    <w:p w:rsidR="00377242" w:rsidRDefault="00377242" w:rsidP="00377242">
      <w:pPr>
        <w:jc w:val="center"/>
        <w:rPr>
          <w:rFonts w:ascii="Comic Sans MS" w:hAnsi="Comic Sans MS"/>
          <w:sz w:val="22"/>
          <w:szCs w:val="22"/>
          <w:lang w:val="en-US"/>
        </w:rPr>
      </w:pPr>
      <w:r w:rsidRPr="00941E15">
        <w:rPr>
          <w:rFonts w:ascii="Comic Sans MS" w:hAnsi="Comic Sans MS"/>
          <w:sz w:val="22"/>
          <w:szCs w:val="22"/>
          <w:lang w:val="en-US"/>
        </w:rPr>
        <w:t xml:space="preserve">Christ the Lord is risen today, </w:t>
      </w:r>
      <w:proofErr w:type="gramStart"/>
      <w:r w:rsidRPr="00941E15">
        <w:rPr>
          <w:rFonts w:ascii="Comic Sans MS" w:hAnsi="Comic Sans MS"/>
          <w:sz w:val="22"/>
          <w:szCs w:val="22"/>
          <w:lang w:val="en-US"/>
        </w:rPr>
        <w:t>Alleluia</w:t>
      </w:r>
      <w:proofErr w:type="gramEnd"/>
      <w:r w:rsidRPr="00941E15">
        <w:rPr>
          <w:rFonts w:ascii="Comic Sans MS" w:hAnsi="Comic Sans MS"/>
          <w:sz w:val="22"/>
          <w:szCs w:val="22"/>
          <w:lang w:val="en-US"/>
        </w:rPr>
        <w:t>!</w:t>
      </w:r>
      <w:r w:rsidRPr="00941E15">
        <w:rPr>
          <w:rFonts w:ascii="Comic Sans MS" w:hAnsi="Comic Sans MS"/>
          <w:sz w:val="22"/>
          <w:szCs w:val="22"/>
          <w:lang w:val="en-US"/>
        </w:rPr>
        <w:br/>
        <w:t>Sons of men and angels say, Alleluia!</w:t>
      </w:r>
      <w:r w:rsidRPr="00941E15">
        <w:rPr>
          <w:rFonts w:ascii="Comic Sans MS" w:hAnsi="Comic Sans MS"/>
          <w:sz w:val="22"/>
          <w:szCs w:val="22"/>
          <w:lang w:val="en-US"/>
        </w:rPr>
        <w:br/>
        <w:t>Raise your joys and triumphs high, Alleluia!</w:t>
      </w:r>
      <w:r w:rsidRPr="00941E15">
        <w:rPr>
          <w:rFonts w:ascii="Comic Sans MS" w:hAnsi="Comic Sans MS"/>
          <w:sz w:val="22"/>
          <w:szCs w:val="22"/>
          <w:lang w:val="en-US"/>
        </w:rPr>
        <w:br/>
        <w:t>Sing, ye heavens, and earth reply, Alleluia!</w:t>
      </w:r>
    </w:p>
    <w:p w:rsidR="00377242" w:rsidRPr="00941E15" w:rsidRDefault="00377242" w:rsidP="00377242">
      <w:pPr>
        <w:jc w:val="center"/>
        <w:rPr>
          <w:rFonts w:ascii="Comic Sans MS" w:hAnsi="Comic Sans MS"/>
          <w:sz w:val="22"/>
          <w:szCs w:val="22"/>
          <w:lang w:val="en-US"/>
        </w:rPr>
      </w:pPr>
    </w:p>
    <w:p w:rsidR="00377242" w:rsidRDefault="00377242" w:rsidP="00377242">
      <w:pPr>
        <w:jc w:val="center"/>
        <w:rPr>
          <w:rFonts w:ascii="Comic Sans MS" w:hAnsi="Comic Sans MS"/>
          <w:b/>
          <w:bCs/>
          <w:sz w:val="22"/>
          <w:szCs w:val="22"/>
          <w:lang w:val="en-US"/>
        </w:rPr>
      </w:pPr>
      <w:r w:rsidRPr="00941E15">
        <w:rPr>
          <w:rFonts w:ascii="Comic Sans MS" w:hAnsi="Comic Sans MS"/>
          <w:b/>
          <w:bCs/>
          <w:sz w:val="22"/>
          <w:szCs w:val="22"/>
          <w:lang w:val="en-US"/>
        </w:rPr>
        <w:t>Live as if Christ die</w:t>
      </w:r>
      <w:r>
        <w:rPr>
          <w:rFonts w:ascii="Comic Sans MS" w:hAnsi="Comic Sans MS"/>
          <w:b/>
          <w:bCs/>
          <w:sz w:val="22"/>
          <w:szCs w:val="22"/>
          <w:lang w:val="en-US"/>
        </w:rPr>
        <w:t>d yesterday, arose this morning</w:t>
      </w:r>
      <w:r w:rsidRPr="00941E15">
        <w:rPr>
          <w:rFonts w:ascii="Comic Sans MS" w:hAnsi="Comic Sans MS"/>
          <w:b/>
          <w:bCs/>
          <w:sz w:val="22"/>
          <w:szCs w:val="22"/>
          <w:lang w:val="en-US"/>
        </w:rPr>
        <w:t xml:space="preserve"> </w:t>
      </w:r>
    </w:p>
    <w:p w:rsidR="00377242" w:rsidRPr="00941E15" w:rsidRDefault="00377242" w:rsidP="00377242">
      <w:pPr>
        <w:jc w:val="center"/>
        <w:rPr>
          <w:rFonts w:ascii="Comic Sans MS" w:hAnsi="Comic Sans MS"/>
          <w:b/>
          <w:bCs/>
          <w:sz w:val="22"/>
          <w:szCs w:val="22"/>
          <w:lang w:val="en-US"/>
        </w:rPr>
      </w:pPr>
      <w:proofErr w:type="gramStart"/>
      <w:r w:rsidRPr="00941E15">
        <w:rPr>
          <w:rFonts w:ascii="Comic Sans MS" w:hAnsi="Comic Sans MS"/>
          <w:b/>
          <w:bCs/>
          <w:sz w:val="22"/>
          <w:szCs w:val="22"/>
          <w:lang w:val="en-US"/>
        </w:rPr>
        <w:t>and</w:t>
      </w:r>
      <w:proofErr w:type="gramEnd"/>
      <w:r w:rsidRPr="00941E15">
        <w:rPr>
          <w:rFonts w:ascii="Comic Sans MS" w:hAnsi="Comic Sans MS"/>
          <w:b/>
          <w:bCs/>
          <w:sz w:val="22"/>
          <w:szCs w:val="22"/>
          <w:lang w:val="en-US"/>
        </w:rPr>
        <w:t xml:space="preserve"> is coming back tomorrow!</w:t>
      </w:r>
    </w:p>
    <w:p w:rsidR="00377242" w:rsidRPr="00941E15" w:rsidRDefault="00377242" w:rsidP="00377242">
      <w:pPr>
        <w:pStyle w:val="NormalWeb"/>
        <w:rPr>
          <w:rFonts w:ascii="Comic Sans MS" w:hAnsi="Comic Sans MS" w:cs="Arial"/>
          <w:sz w:val="22"/>
          <w:szCs w:val="22"/>
        </w:rPr>
      </w:pPr>
      <w:r w:rsidRPr="00941E15">
        <w:rPr>
          <w:rFonts w:ascii="Comic Sans MS" w:hAnsi="Comic Sans MS" w:cs="Arial"/>
          <w:sz w:val="22"/>
          <w:szCs w:val="22"/>
        </w:rPr>
        <w:t>I hope you have a blessed and peaceful Easter.</w:t>
      </w:r>
    </w:p>
    <w:p w:rsidR="00377242" w:rsidRDefault="00377242" w:rsidP="00377242">
      <w:pPr>
        <w:pStyle w:val="NormalWeb"/>
        <w:rPr>
          <w:rFonts w:ascii="Comic Sans MS" w:hAnsi="Comic Sans MS" w:cs="Arial"/>
          <w:b/>
        </w:rPr>
      </w:pPr>
      <w:r>
        <w:rPr>
          <w:rFonts w:ascii="Comic Sans MS" w:hAnsi="Comic Sans MS" w:cs="Arial"/>
          <w:noProof/>
          <w:lang w:eastAsia="en-GB"/>
        </w:rPr>
        <w:drawing>
          <wp:anchor distT="0" distB="0" distL="114300" distR="114300" simplePos="0" relativeHeight="251663360" behindDoc="1" locked="0" layoutInCell="1" allowOverlap="1">
            <wp:simplePos x="0" y="0"/>
            <wp:positionH relativeFrom="column">
              <wp:posOffset>17780</wp:posOffset>
            </wp:positionH>
            <wp:positionV relativeFrom="paragraph">
              <wp:posOffset>768350</wp:posOffset>
            </wp:positionV>
            <wp:extent cx="3291840" cy="2438400"/>
            <wp:effectExtent l="19050" t="0" r="3810" b="0"/>
            <wp:wrapTight wrapText="bothSides">
              <wp:wrapPolygon edited="0">
                <wp:start x="-125" y="0"/>
                <wp:lineTo x="-125" y="21431"/>
                <wp:lineTo x="21625" y="21431"/>
                <wp:lineTo x="21625" y="0"/>
                <wp:lineTo x="-125" y="0"/>
              </wp:wrapPolygon>
            </wp:wrapTight>
            <wp:docPr id="45" name="Picture 35" descr="C:\Users\Nick\Desktop\Garden_of_Gethsemane_Andrea_Mantegna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ck\Desktop\Garden_of_Gethsemane_Andrea_Mantegna_1470.jpg"/>
                    <pic:cNvPicPr>
                      <a:picLocks noChangeAspect="1" noChangeArrowheads="1"/>
                    </pic:cNvPicPr>
                  </pic:nvPicPr>
                  <pic:blipFill>
                    <a:blip r:embed="rId22" cstate="print">
                      <a:grayscl/>
                    </a:blip>
                    <a:srcRect/>
                    <a:stretch>
                      <a:fillRect/>
                    </a:stretch>
                  </pic:blipFill>
                  <pic:spPr bwMode="auto">
                    <a:xfrm>
                      <a:off x="0" y="0"/>
                      <a:ext cx="3291840" cy="2438400"/>
                    </a:xfrm>
                    <a:prstGeom prst="rect">
                      <a:avLst/>
                    </a:prstGeom>
                    <a:noFill/>
                    <a:ln w="9525">
                      <a:noFill/>
                      <a:miter lim="800000"/>
                      <a:headEnd/>
                      <a:tailEnd/>
                    </a:ln>
                  </pic:spPr>
                </pic:pic>
              </a:graphicData>
            </a:graphic>
          </wp:anchor>
        </w:drawing>
      </w:r>
      <w:r>
        <w:rPr>
          <w:rFonts w:ascii="Comic Sans MS" w:hAnsi="Comic Sans MS" w:cs="Arial"/>
          <w:noProof/>
          <w:lang w:eastAsia="en-GB"/>
        </w:rPr>
        <w:drawing>
          <wp:inline distT="0" distB="0" distL="0" distR="0">
            <wp:extent cx="762000" cy="609600"/>
            <wp:effectExtent l="19050" t="0" r="0" b="0"/>
            <wp:docPr id="6"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23" cstate="print">
                      <a:lum contrast="10000"/>
                    </a:blip>
                    <a:srcRect/>
                    <a:stretch>
                      <a:fillRect/>
                    </a:stretch>
                  </pic:blipFill>
                  <pic:spPr bwMode="auto">
                    <a:xfrm>
                      <a:off x="0" y="0"/>
                      <a:ext cx="769285" cy="615428"/>
                    </a:xfrm>
                    <a:prstGeom prst="rect">
                      <a:avLst/>
                    </a:prstGeom>
                    <a:noFill/>
                    <a:ln w="9525">
                      <a:noFill/>
                      <a:miter lim="800000"/>
                      <a:headEnd/>
                      <a:tailEnd/>
                    </a:ln>
                  </pic:spPr>
                </pic:pic>
              </a:graphicData>
            </a:graphic>
          </wp:inline>
        </w:drawing>
      </w:r>
      <w:r w:rsidRPr="00436835">
        <w:rPr>
          <w:rFonts w:ascii="Comic Sans MS" w:hAnsi="Comic Sans MS" w:cs="Arial"/>
        </w:rPr>
        <w:t>Jesus told his disciples to “</w:t>
      </w:r>
      <w:r w:rsidRPr="00436835">
        <w:rPr>
          <w:rFonts w:ascii="Comic Sans MS" w:hAnsi="Comic Sans MS" w:cs="Arial"/>
          <w:b/>
        </w:rPr>
        <w:t>watch and pray”…</w:t>
      </w:r>
    </w:p>
    <w:p w:rsidR="00377242" w:rsidRDefault="00377242" w:rsidP="00377242">
      <w:pPr>
        <w:pStyle w:val="NormalWeb"/>
        <w:rPr>
          <w:rFonts w:ascii="Comic Sans MS" w:hAnsi="Comic Sans MS" w:cs="Arial"/>
          <w:sz w:val="22"/>
          <w:szCs w:val="22"/>
        </w:rPr>
      </w:pPr>
    </w:p>
    <w:p w:rsidR="00377242" w:rsidRDefault="00377242" w:rsidP="00377242">
      <w:pPr>
        <w:pStyle w:val="NormalWeb"/>
        <w:rPr>
          <w:rFonts w:ascii="Comic Sans MS" w:hAnsi="Comic Sans MS" w:cs="Arial"/>
          <w:sz w:val="22"/>
          <w:szCs w:val="22"/>
        </w:rPr>
      </w:pPr>
      <w:r w:rsidRPr="00436835">
        <w:rPr>
          <w:rFonts w:ascii="Comic Sans MS" w:hAnsi="Comic Sans MS" w:cs="Arial"/>
          <w:sz w:val="22"/>
          <w:szCs w:val="22"/>
        </w:rPr>
        <w:t xml:space="preserve">And </w:t>
      </w:r>
      <w:r>
        <w:rPr>
          <w:rFonts w:ascii="Comic Sans MS" w:hAnsi="Comic Sans MS" w:cs="Arial"/>
          <w:sz w:val="22"/>
          <w:szCs w:val="22"/>
        </w:rPr>
        <w:t>t</w:t>
      </w:r>
      <w:r w:rsidRPr="00436835">
        <w:rPr>
          <w:rFonts w:ascii="Comic Sans MS" w:hAnsi="Comic Sans MS" w:cs="Arial"/>
          <w:sz w:val="22"/>
          <w:szCs w:val="22"/>
        </w:rPr>
        <w:t>he time</w:t>
      </w:r>
      <w:r>
        <w:rPr>
          <w:rFonts w:ascii="Comic Sans MS" w:hAnsi="Comic Sans MS" w:cs="Arial"/>
          <w:sz w:val="22"/>
          <w:szCs w:val="22"/>
        </w:rPr>
        <w:t xml:space="preserve"> </w:t>
      </w:r>
      <w:r w:rsidRPr="00436835">
        <w:rPr>
          <w:rFonts w:ascii="Comic Sans MS" w:hAnsi="Comic Sans MS" w:cs="Arial"/>
          <w:sz w:val="22"/>
          <w:szCs w:val="22"/>
        </w:rPr>
        <w:t>honoured tradition of sleeping in church was born</w:t>
      </w:r>
      <w:r>
        <w:rPr>
          <w:rFonts w:ascii="Comic Sans MS" w:hAnsi="Comic Sans MS" w:cs="Arial"/>
          <w:sz w:val="22"/>
          <w:szCs w:val="22"/>
        </w:rPr>
        <w:t>!</w:t>
      </w:r>
    </w:p>
    <w:p w:rsidR="00377242" w:rsidRPr="00436835" w:rsidRDefault="00377242" w:rsidP="00377242">
      <w:pPr>
        <w:pStyle w:val="NormalWeb"/>
        <w:rPr>
          <w:rFonts w:ascii="Comic Sans MS" w:hAnsi="Comic Sans MS" w:cs="Arial"/>
          <w:sz w:val="20"/>
          <w:szCs w:val="20"/>
        </w:rPr>
      </w:pPr>
      <w:r w:rsidRPr="00436835">
        <w:rPr>
          <w:rFonts w:ascii="Comic Sans MS" w:hAnsi="Comic Sans MS" w:cs="Arial"/>
          <w:sz w:val="20"/>
          <w:szCs w:val="20"/>
        </w:rPr>
        <w:t>(Mt. 26: 36-46).</w:t>
      </w:r>
    </w:p>
    <w:p w:rsidR="00377242" w:rsidRDefault="00377242" w:rsidP="00377242">
      <w:pPr>
        <w:jc w:val="cente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Style1"/>
        <w:spacing w:line="312" w:lineRule="auto"/>
        <w:jc w:val="center"/>
        <w:rPr>
          <w:rStyle w:val="CharacterStyle1"/>
          <w:rFonts w:ascii="Arial" w:hAnsi="Arial" w:cs="Arial"/>
          <w:sz w:val="22"/>
          <w:szCs w:val="22"/>
        </w:rPr>
      </w:pPr>
      <w:r w:rsidRPr="008D691A">
        <w:rPr>
          <w:rStyle w:val="CharacterStyle1"/>
          <w:rFonts w:ascii="Arial" w:hAnsi="Arial" w:cs="Arial"/>
          <w:b/>
          <w:sz w:val="28"/>
          <w:szCs w:val="28"/>
          <w:u w:val="single"/>
        </w:rPr>
        <w:lastRenderedPageBreak/>
        <w:t xml:space="preserve">Sunday School </w:t>
      </w:r>
      <w:proofErr w:type="gramStart"/>
      <w:r w:rsidRPr="008D691A">
        <w:rPr>
          <w:rStyle w:val="CharacterStyle1"/>
          <w:rFonts w:ascii="Arial" w:hAnsi="Arial" w:cs="Arial"/>
          <w:b/>
          <w:sz w:val="28"/>
          <w:szCs w:val="28"/>
          <w:u w:val="single"/>
        </w:rPr>
        <w:t>Days</w:t>
      </w:r>
      <w:r w:rsidRPr="008D691A">
        <w:rPr>
          <w:rStyle w:val="CharacterStyle1"/>
          <w:rFonts w:ascii="Arial" w:hAnsi="Arial" w:cs="Arial"/>
          <w:b/>
          <w:sz w:val="22"/>
          <w:szCs w:val="22"/>
        </w:rPr>
        <w:t xml:space="preserve">  </w:t>
      </w:r>
      <w:r w:rsidRPr="008D691A">
        <w:rPr>
          <w:rStyle w:val="CharacterStyle1"/>
          <w:rFonts w:ascii="Arial" w:hAnsi="Arial" w:cs="Arial"/>
          <w:sz w:val="22"/>
          <w:szCs w:val="22"/>
        </w:rPr>
        <w:t>by</w:t>
      </w:r>
      <w:proofErr w:type="gramEnd"/>
      <w:r w:rsidRPr="008D691A">
        <w:rPr>
          <w:rStyle w:val="CharacterStyle1"/>
          <w:rFonts w:ascii="Arial" w:hAnsi="Arial" w:cs="Arial"/>
          <w:sz w:val="22"/>
          <w:szCs w:val="22"/>
        </w:rPr>
        <w:t xml:space="preserve"> Joyce Jones</w:t>
      </w:r>
    </w:p>
    <w:p w:rsidR="00377242" w:rsidRDefault="00377242" w:rsidP="00377242">
      <w:pPr>
        <w:pStyle w:val="Style1"/>
        <w:spacing w:line="312" w:lineRule="auto"/>
        <w:jc w:val="center"/>
        <w:rPr>
          <w:rStyle w:val="CharacterStyle1"/>
          <w:rFonts w:ascii="Arial" w:hAnsi="Arial" w:cs="Arial"/>
          <w:sz w:val="22"/>
          <w:szCs w:val="22"/>
        </w:rPr>
      </w:pPr>
    </w:p>
    <w:p w:rsidR="00377242" w:rsidRPr="008D691A" w:rsidRDefault="00377242" w:rsidP="00377242">
      <w:pPr>
        <w:pStyle w:val="Style1"/>
        <w:spacing w:line="312" w:lineRule="auto"/>
        <w:jc w:val="center"/>
        <w:rPr>
          <w:rStyle w:val="CharacterStyle1"/>
          <w:rFonts w:ascii="Arial" w:hAnsi="Arial" w:cs="Arial"/>
          <w:sz w:val="22"/>
          <w:szCs w:val="22"/>
          <w:u w:val="single"/>
        </w:rPr>
      </w:pPr>
      <w:r w:rsidRPr="001D3775">
        <w:rPr>
          <w:rFonts w:ascii="Arial" w:hAnsi="Arial" w:cs="Arial"/>
          <w:noProof/>
          <w:sz w:val="22"/>
          <w:szCs w:val="22"/>
          <w:lang w:val="en-GB"/>
        </w:rPr>
        <w:drawing>
          <wp:inline distT="0" distB="0" distL="0" distR="0">
            <wp:extent cx="4392930" cy="2841523"/>
            <wp:effectExtent l="19050" t="19050" r="26670" b="15977"/>
            <wp:docPr id="46" name="Picture 36" descr="C:\Users\Nick\Desktop\JJ 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ck\Desktop\JJ SS.jpg"/>
                    <pic:cNvPicPr>
                      <a:picLocks noChangeAspect="1" noChangeArrowheads="1"/>
                    </pic:cNvPicPr>
                  </pic:nvPicPr>
                  <pic:blipFill>
                    <a:blip r:embed="rId24" cstate="print">
                      <a:lum bright="8000"/>
                    </a:blip>
                    <a:srcRect/>
                    <a:stretch>
                      <a:fillRect/>
                    </a:stretch>
                  </pic:blipFill>
                  <pic:spPr bwMode="auto">
                    <a:xfrm>
                      <a:off x="0" y="0"/>
                      <a:ext cx="4392930" cy="2841523"/>
                    </a:xfrm>
                    <a:prstGeom prst="rect">
                      <a:avLst/>
                    </a:prstGeom>
                    <a:noFill/>
                    <a:ln w="9525">
                      <a:solidFill>
                        <a:schemeClr val="tx1"/>
                      </a:solidFill>
                      <a:miter lim="800000"/>
                      <a:headEnd/>
                      <a:tailEnd/>
                    </a:ln>
                  </pic:spPr>
                </pic:pic>
              </a:graphicData>
            </a:graphic>
          </wp:inline>
        </w:drawing>
      </w:r>
    </w:p>
    <w:p w:rsidR="00377242" w:rsidRPr="008D691A" w:rsidRDefault="00377242" w:rsidP="00377242">
      <w:pPr>
        <w:pStyle w:val="Style1"/>
        <w:spacing w:before="252"/>
        <w:jc w:val="left"/>
        <w:rPr>
          <w:rStyle w:val="CharacterStyle1"/>
          <w:rFonts w:ascii="Arial" w:hAnsi="Arial" w:cs="Arial"/>
          <w:sz w:val="22"/>
          <w:szCs w:val="22"/>
        </w:rPr>
      </w:pPr>
      <w:r w:rsidRPr="008D691A">
        <w:rPr>
          <w:rStyle w:val="CharacterStyle1"/>
          <w:rFonts w:ascii="Arial" w:hAnsi="Arial" w:cs="Arial"/>
          <w:sz w:val="22"/>
          <w:szCs w:val="22"/>
        </w:rPr>
        <w:t xml:space="preserve">I remember my Sunday school days first in the primary department which was held in what is now part of the </w:t>
      </w:r>
      <w:r w:rsidRPr="008D691A">
        <w:rPr>
          <w:rStyle w:val="CharacterStyle1"/>
          <w:rFonts w:ascii="Arial" w:hAnsi="Arial" w:cs="Arial"/>
          <w:spacing w:val="-4"/>
          <w:sz w:val="22"/>
          <w:szCs w:val="22"/>
        </w:rPr>
        <w:t xml:space="preserve">community hall, We could start their at the age of three and we progresses through until the age of about seven as </w:t>
      </w:r>
      <w:r w:rsidRPr="008D691A">
        <w:rPr>
          <w:rStyle w:val="CharacterStyle1"/>
          <w:rFonts w:ascii="Arial" w:hAnsi="Arial" w:cs="Arial"/>
          <w:sz w:val="22"/>
          <w:szCs w:val="22"/>
        </w:rPr>
        <w:t>we did at day school.</w:t>
      </w:r>
    </w:p>
    <w:p w:rsidR="00377242" w:rsidRPr="008D691A" w:rsidRDefault="00377242" w:rsidP="00377242">
      <w:pPr>
        <w:pStyle w:val="Style1"/>
        <w:jc w:val="left"/>
        <w:rPr>
          <w:rStyle w:val="CharacterStyle1"/>
          <w:rFonts w:ascii="Arial" w:hAnsi="Arial" w:cs="Arial"/>
          <w:sz w:val="22"/>
          <w:szCs w:val="22"/>
        </w:rPr>
      </w:pPr>
      <w:r w:rsidRPr="008D691A">
        <w:rPr>
          <w:rStyle w:val="CharacterStyle1"/>
          <w:rFonts w:ascii="Arial" w:hAnsi="Arial" w:cs="Arial"/>
          <w:sz w:val="22"/>
          <w:szCs w:val="22"/>
        </w:rPr>
        <w:t>Then into a different world</w:t>
      </w:r>
      <w:r>
        <w:rPr>
          <w:rStyle w:val="CharacterStyle1"/>
          <w:rFonts w:ascii="Arial" w:hAnsi="Arial" w:cs="Arial"/>
          <w:sz w:val="22"/>
          <w:szCs w:val="22"/>
        </w:rPr>
        <w:t xml:space="preserve"> -</w:t>
      </w:r>
      <w:r w:rsidRPr="008D691A">
        <w:rPr>
          <w:rStyle w:val="CharacterStyle1"/>
          <w:rFonts w:ascii="Arial" w:hAnsi="Arial" w:cs="Arial"/>
          <w:sz w:val="22"/>
          <w:szCs w:val="22"/>
        </w:rPr>
        <w:t xml:space="preserve"> Junior's held in the big room at the back of the church.</w:t>
      </w:r>
    </w:p>
    <w:p w:rsidR="00377242" w:rsidRPr="008D691A" w:rsidRDefault="00377242" w:rsidP="00377242">
      <w:pPr>
        <w:pStyle w:val="Style1"/>
        <w:jc w:val="left"/>
        <w:rPr>
          <w:rStyle w:val="CharacterStyle1"/>
          <w:rFonts w:ascii="Arial" w:hAnsi="Arial" w:cs="Arial"/>
          <w:sz w:val="22"/>
          <w:szCs w:val="22"/>
        </w:rPr>
      </w:pPr>
      <w:r w:rsidRPr="008D691A">
        <w:rPr>
          <w:rStyle w:val="CharacterStyle1"/>
          <w:rFonts w:ascii="Arial" w:hAnsi="Arial" w:cs="Arial"/>
          <w:spacing w:val="-1"/>
          <w:sz w:val="22"/>
          <w:szCs w:val="22"/>
        </w:rPr>
        <w:t xml:space="preserve">There we left behind </w:t>
      </w:r>
      <w:proofErr w:type="spellStart"/>
      <w:r w:rsidRPr="008D691A">
        <w:rPr>
          <w:rStyle w:val="CharacterStyle1"/>
          <w:rFonts w:ascii="Arial" w:hAnsi="Arial" w:cs="Arial"/>
          <w:spacing w:val="-1"/>
          <w:sz w:val="22"/>
          <w:szCs w:val="22"/>
        </w:rPr>
        <w:t>Mr</w:t>
      </w:r>
      <w:proofErr w:type="spellEnd"/>
      <w:r w:rsidRPr="008D691A">
        <w:rPr>
          <w:rStyle w:val="CharacterStyle1"/>
          <w:rFonts w:ascii="Arial" w:hAnsi="Arial" w:cs="Arial"/>
          <w:spacing w:val="-1"/>
          <w:sz w:val="22"/>
          <w:szCs w:val="22"/>
        </w:rPr>
        <w:t xml:space="preserve"> and </w:t>
      </w:r>
      <w:proofErr w:type="spellStart"/>
      <w:r w:rsidRPr="008D691A">
        <w:rPr>
          <w:rStyle w:val="CharacterStyle1"/>
          <w:rFonts w:ascii="Arial" w:hAnsi="Arial" w:cs="Arial"/>
          <w:spacing w:val="-1"/>
          <w:sz w:val="22"/>
          <w:szCs w:val="22"/>
        </w:rPr>
        <w:t>Mrs</w:t>
      </w:r>
      <w:proofErr w:type="spellEnd"/>
      <w:r w:rsidRPr="008D691A">
        <w:rPr>
          <w:rStyle w:val="CharacterStyle1"/>
          <w:rFonts w:ascii="Arial" w:hAnsi="Arial" w:cs="Arial"/>
          <w:spacing w:val="-1"/>
          <w:sz w:val="22"/>
          <w:szCs w:val="22"/>
        </w:rPr>
        <w:t xml:space="preserve"> </w:t>
      </w:r>
      <w:proofErr w:type="spellStart"/>
      <w:r w:rsidRPr="008D691A">
        <w:rPr>
          <w:rStyle w:val="CharacterStyle1"/>
          <w:rFonts w:ascii="Arial" w:hAnsi="Arial" w:cs="Arial"/>
          <w:spacing w:val="-1"/>
          <w:sz w:val="22"/>
          <w:szCs w:val="22"/>
        </w:rPr>
        <w:t>Paskell</w:t>
      </w:r>
      <w:proofErr w:type="spellEnd"/>
      <w:r w:rsidRPr="008D691A">
        <w:rPr>
          <w:rStyle w:val="CharacterStyle1"/>
          <w:rFonts w:ascii="Arial" w:hAnsi="Arial" w:cs="Arial"/>
          <w:spacing w:val="-1"/>
          <w:sz w:val="22"/>
          <w:szCs w:val="22"/>
        </w:rPr>
        <w:t xml:space="preserve">, and the staff of teachers the playmates we received each week which I </w:t>
      </w:r>
      <w:r w:rsidRPr="008D691A">
        <w:rPr>
          <w:rStyle w:val="CharacterStyle1"/>
          <w:rFonts w:ascii="Arial" w:hAnsi="Arial" w:cs="Arial"/>
          <w:sz w:val="22"/>
          <w:szCs w:val="22"/>
        </w:rPr>
        <w:t>made into books sewn together. With wool</w:t>
      </w:r>
      <w:r>
        <w:rPr>
          <w:rStyle w:val="CharacterStyle1"/>
          <w:rFonts w:ascii="Arial" w:hAnsi="Arial" w:cs="Arial"/>
          <w:sz w:val="22"/>
          <w:szCs w:val="22"/>
        </w:rPr>
        <w:t>,</w:t>
      </w:r>
      <w:r w:rsidRPr="008D691A">
        <w:rPr>
          <w:rStyle w:val="CharacterStyle1"/>
          <w:rFonts w:ascii="Arial" w:hAnsi="Arial" w:cs="Arial"/>
          <w:sz w:val="22"/>
          <w:szCs w:val="22"/>
        </w:rPr>
        <w:t xml:space="preserve"> any </w:t>
      </w:r>
      <w:proofErr w:type="spellStart"/>
      <w:r w:rsidRPr="008D691A">
        <w:rPr>
          <w:rStyle w:val="CharacterStyle1"/>
          <w:rFonts w:ascii="Arial" w:hAnsi="Arial" w:cs="Arial"/>
          <w:sz w:val="22"/>
          <w:szCs w:val="22"/>
        </w:rPr>
        <w:t>colour</w:t>
      </w:r>
      <w:proofErr w:type="spellEnd"/>
      <w:r w:rsidRPr="008D691A">
        <w:rPr>
          <w:rStyle w:val="CharacterStyle1"/>
          <w:rFonts w:ascii="Arial" w:hAnsi="Arial" w:cs="Arial"/>
          <w:sz w:val="22"/>
          <w:szCs w:val="22"/>
        </w:rPr>
        <w:t xml:space="preserve"> mum had to spare.</w:t>
      </w:r>
    </w:p>
    <w:p w:rsidR="00377242" w:rsidRDefault="00377242" w:rsidP="00377242">
      <w:pPr>
        <w:pStyle w:val="Style1"/>
        <w:spacing w:before="252" w:after="72"/>
        <w:jc w:val="left"/>
        <w:rPr>
          <w:rStyle w:val="CharacterStyle1"/>
          <w:rFonts w:ascii="Arial" w:hAnsi="Arial" w:cs="Arial"/>
          <w:sz w:val="22"/>
          <w:szCs w:val="22"/>
        </w:rPr>
      </w:pPr>
      <w:r w:rsidRPr="008D691A">
        <w:rPr>
          <w:rStyle w:val="CharacterStyle1"/>
          <w:rFonts w:ascii="Arial" w:hAnsi="Arial" w:cs="Arial"/>
          <w:sz w:val="22"/>
          <w:szCs w:val="22"/>
        </w:rPr>
        <w:t xml:space="preserve">We had </w:t>
      </w:r>
      <w:proofErr w:type="spellStart"/>
      <w:r w:rsidRPr="008D691A">
        <w:rPr>
          <w:rStyle w:val="CharacterStyle1"/>
          <w:rFonts w:ascii="Arial" w:hAnsi="Arial" w:cs="Arial"/>
          <w:sz w:val="22"/>
          <w:szCs w:val="22"/>
        </w:rPr>
        <w:t>Mrs</w:t>
      </w:r>
      <w:proofErr w:type="spellEnd"/>
      <w:r w:rsidRPr="008D691A">
        <w:rPr>
          <w:rStyle w:val="CharacterStyle1"/>
          <w:rFonts w:ascii="Arial" w:hAnsi="Arial" w:cs="Arial"/>
          <w:sz w:val="22"/>
          <w:szCs w:val="22"/>
        </w:rPr>
        <w:t xml:space="preserve"> Stanger</w:t>
      </w:r>
      <w:r>
        <w:rPr>
          <w:rStyle w:val="CharacterStyle1"/>
          <w:rFonts w:ascii="Arial" w:hAnsi="Arial" w:cs="Arial"/>
          <w:sz w:val="22"/>
          <w:szCs w:val="22"/>
        </w:rPr>
        <w:t>,</w:t>
      </w:r>
      <w:r w:rsidRPr="008D691A">
        <w:rPr>
          <w:rStyle w:val="CharacterStyle1"/>
          <w:rFonts w:ascii="Arial" w:hAnsi="Arial" w:cs="Arial"/>
          <w:sz w:val="22"/>
          <w:szCs w:val="22"/>
        </w:rPr>
        <w:t xml:space="preserve"> </w:t>
      </w:r>
      <w:proofErr w:type="spellStart"/>
      <w:r w:rsidRPr="008D691A">
        <w:rPr>
          <w:rStyle w:val="CharacterStyle1"/>
          <w:rFonts w:ascii="Arial" w:hAnsi="Arial" w:cs="Arial"/>
          <w:sz w:val="22"/>
          <w:szCs w:val="22"/>
        </w:rPr>
        <w:t>Mrs</w:t>
      </w:r>
      <w:proofErr w:type="spellEnd"/>
      <w:r w:rsidRPr="008D691A">
        <w:rPr>
          <w:rStyle w:val="CharacterStyle1"/>
          <w:rFonts w:ascii="Arial" w:hAnsi="Arial" w:cs="Arial"/>
          <w:sz w:val="22"/>
          <w:szCs w:val="22"/>
        </w:rPr>
        <w:t xml:space="preserve"> Humphries</w:t>
      </w:r>
      <w:r>
        <w:rPr>
          <w:rStyle w:val="CharacterStyle1"/>
          <w:rFonts w:ascii="Arial" w:hAnsi="Arial" w:cs="Arial"/>
          <w:sz w:val="22"/>
          <w:szCs w:val="22"/>
        </w:rPr>
        <w:t>,</w:t>
      </w:r>
      <w:r w:rsidRPr="008D691A">
        <w:rPr>
          <w:rStyle w:val="CharacterStyle1"/>
          <w:rFonts w:ascii="Arial" w:hAnsi="Arial" w:cs="Arial"/>
          <w:sz w:val="22"/>
          <w:szCs w:val="22"/>
        </w:rPr>
        <w:t xml:space="preserve"> </w:t>
      </w:r>
      <w:proofErr w:type="spellStart"/>
      <w:r w:rsidRPr="008D691A">
        <w:rPr>
          <w:rStyle w:val="CharacterStyle1"/>
          <w:rFonts w:ascii="Arial" w:hAnsi="Arial" w:cs="Arial"/>
          <w:sz w:val="22"/>
          <w:szCs w:val="22"/>
        </w:rPr>
        <w:t>Mr</w:t>
      </w:r>
      <w:proofErr w:type="spellEnd"/>
      <w:r w:rsidRPr="008D691A">
        <w:rPr>
          <w:rStyle w:val="CharacterStyle1"/>
          <w:rFonts w:ascii="Arial" w:hAnsi="Arial" w:cs="Arial"/>
          <w:sz w:val="22"/>
          <w:szCs w:val="22"/>
        </w:rPr>
        <w:t xml:space="preserve"> Smith</w:t>
      </w:r>
      <w:r>
        <w:rPr>
          <w:rStyle w:val="CharacterStyle1"/>
          <w:rFonts w:ascii="Arial" w:hAnsi="Arial" w:cs="Arial"/>
          <w:sz w:val="22"/>
          <w:szCs w:val="22"/>
        </w:rPr>
        <w:t>,</w:t>
      </w:r>
      <w:r w:rsidRPr="008D691A">
        <w:rPr>
          <w:rStyle w:val="CharacterStyle1"/>
          <w:rFonts w:ascii="Arial" w:hAnsi="Arial" w:cs="Arial"/>
          <w:sz w:val="22"/>
          <w:szCs w:val="22"/>
        </w:rPr>
        <w:t xml:space="preserve"> </w:t>
      </w:r>
      <w:proofErr w:type="spellStart"/>
      <w:r w:rsidRPr="008D691A">
        <w:rPr>
          <w:rStyle w:val="CharacterStyle1"/>
          <w:rFonts w:ascii="Arial" w:hAnsi="Arial" w:cs="Arial"/>
          <w:sz w:val="22"/>
          <w:szCs w:val="22"/>
        </w:rPr>
        <w:t>Mr</w:t>
      </w:r>
      <w:proofErr w:type="spellEnd"/>
      <w:r w:rsidRPr="008D691A">
        <w:rPr>
          <w:rStyle w:val="CharacterStyle1"/>
          <w:rFonts w:ascii="Arial" w:hAnsi="Arial" w:cs="Arial"/>
          <w:sz w:val="22"/>
          <w:szCs w:val="22"/>
        </w:rPr>
        <w:t xml:space="preserve"> Ferns and later </w:t>
      </w:r>
      <w:proofErr w:type="spellStart"/>
      <w:r w:rsidRPr="008D691A">
        <w:rPr>
          <w:rStyle w:val="CharacterStyle1"/>
          <w:rFonts w:ascii="Arial" w:hAnsi="Arial" w:cs="Arial"/>
          <w:sz w:val="22"/>
          <w:szCs w:val="22"/>
        </w:rPr>
        <w:t>Mr</w:t>
      </w:r>
      <w:proofErr w:type="spellEnd"/>
      <w:r w:rsidRPr="008D691A">
        <w:rPr>
          <w:rStyle w:val="CharacterStyle1"/>
          <w:rFonts w:ascii="Arial" w:hAnsi="Arial" w:cs="Arial"/>
          <w:sz w:val="22"/>
          <w:szCs w:val="22"/>
        </w:rPr>
        <w:t xml:space="preserve"> Neil as Sunday school superintendents. </w:t>
      </w:r>
      <w:r w:rsidRPr="008D691A">
        <w:rPr>
          <w:rStyle w:val="CharacterStyle1"/>
          <w:rFonts w:ascii="Arial" w:hAnsi="Arial" w:cs="Arial"/>
          <w:spacing w:val="-2"/>
          <w:sz w:val="22"/>
          <w:szCs w:val="22"/>
        </w:rPr>
        <w:t xml:space="preserve">And George Kay played the piano for our singing. We made progress then into seniors, when George left I played, </w:t>
      </w:r>
      <w:r w:rsidRPr="008D691A">
        <w:rPr>
          <w:rStyle w:val="CharacterStyle1"/>
          <w:rFonts w:ascii="Arial" w:hAnsi="Arial" w:cs="Arial"/>
          <w:sz w:val="22"/>
          <w:szCs w:val="22"/>
        </w:rPr>
        <w:t xml:space="preserve">then </w:t>
      </w:r>
      <w:r>
        <w:rPr>
          <w:rStyle w:val="CharacterStyle1"/>
          <w:rFonts w:ascii="Arial" w:hAnsi="Arial" w:cs="Arial"/>
          <w:sz w:val="22"/>
          <w:szCs w:val="22"/>
        </w:rPr>
        <w:t xml:space="preserve">I </w:t>
      </w:r>
      <w:r w:rsidRPr="008D691A">
        <w:rPr>
          <w:rStyle w:val="CharacterStyle1"/>
          <w:rFonts w:ascii="Arial" w:hAnsi="Arial" w:cs="Arial"/>
          <w:sz w:val="22"/>
          <w:szCs w:val="22"/>
        </w:rPr>
        <w:t>became a Sunday school teacher until I got married and had my family</w:t>
      </w:r>
      <w:r>
        <w:rPr>
          <w:rStyle w:val="CharacterStyle1"/>
          <w:rFonts w:ascii="Arial" w:hAnsi="Arial" w:cs="Arial"/>
          <w:sz w:val="22"/>
          <w:szCs w:val="22"/>
        </w:rPr>
        <w:t>.</w:t>
      </w:r>
      <w:r w:rsidRPr="008D691A">
        <w:rPr>
          <w:rStyle w:val="CharacterStyle1"/>
          <w:rFonts w:ascii="Arial" w:hAnsi="Arial" w:cs="Arial"/>
          <w:sz w:val="22"/>
          <w:szCs w:val="22"/>
        </w:rPr>
        <w:t xml:space="preserve"> </w:t>
      </w:r>
    </w:p>
    <w:p w:rsidR="00377242" w:rsidRDefault="00377242" w:rsidP="00377242">
      <w:pPr>
        <w:pStyle w:val="Style1"/>
        <w:spacing w:before="252" w:after="72"/>
        <w:jc w:val="left"/>
        <w:rPr>
          <w:rStyle w:val="CharacterStyle1"/>
          <w:rFonts w:ascii="Arial" w:hAnsi="Arial" w:cs="Arial"/>
          <w:sz w:val="22"/>
          <w:szCs w:val="22"/>
        </w:rPr>
      </w:pPr>
      <w:r>
        <w:rPr>
          <w:rStyle w:val="CharacterStyle1"/>
          <w:rFonts w:ascii="Arial" w:hAnsi="Arial" w:cs="Arial"/>
          <w:sz w:val="22"/>
          <w:szCs w:val="22"/>
        </w:rPr>
        <w:lastRenderedPageBreak/>
        <w:t>Our happiest</w:t>
      </w:r>
      <w:r w:rsidRPr="008D691A">
        <w:rPr>
          <w:rStyle w:val="CharacterStyle1"/>
          <w:rFonts w:ascii="Arial" w:hAnsi="Arial" w:cs="Arial"/>
          <w:sz w:val="22"/>
          <w:szCs w:val="22"/>
        </w:rPr>
        <w:t xml:space="preserve"> days were the Sunday </w:t>
      </w:r>
      <w:r w:rsidRPr="008D691A">
        <w:rPr>
          <w:rStyle w:val="CharacterStyle1"/>
          <w:rFonts w:ascii="Arial" w:hAnsi="Arial" w:cs="Arial"/>
          <w:spacing w:val="-1"/>
          <w:sz w:val="22"/>
          <w:szCs w:val="22"/>
        </w:rPr>
        <w:t xml:space="preserve">school anniversary held every first Sunday in May when we had a visiting speaker to take the service, </w:t>
      </w:r>
      <w:r>
        <w:rPr>
          <w:rStyle w:val="CharacterStyle1"/>
          <w:rFonts w:ascii="Arial" w:hAnsi="Arial" w:cs="Arial"/>
          <w:spacing w:val="-1"/>
          <w:sz w:val="22"/>
          <w:szCs w:val="22"/>
        </w:rPr>
        <w:t xml:space="preserve">all </w:t>
      </w:r>
      <w:r w:rsidRPr="008D691A">
        <w:rPr>
          <w:rStyle w:val="CharacterStyle1"/>
          <w:rFonts w:ascii="Arial" w:hAnsi="Arial" w:cs="Arial"/>
          <w:spacing w:val="-1"/>
          <w:sz w:val="22"/>
          <w:szCs w:val="22"/>
        </w:rPr>
        <w:t xml:space="preserve">words </w:t>
      </w:r>
      <w:r w:rsidRPr="008D691A">
        <w:rPr>
          <w:rStyle w:val="CharacterStyle1"/>
          <w:rFonts w:ascii="Arial" w:hAnsi="Arial" w:cs="Arial"/>
          <w:spacing w:val="-2"/>
          <w:sz w:val="22"/>
          <w:szCs w:val="22"/>
        </w:rPr>
        <w:t xml:space="preserve">were learned as we sang without a hymn sheet until in about 1950 we had the moderator Rev John Smith a very </w:t>
      </w:r>
      <w:r w:rsidRPr="008D691A">
        <w:rPr>
          <w:rStyle w:val="CharacterStyle1"/>
          <w:rFonts w:ascii="Arial" w:hAnsi="Arial" w:cs="Arial"/>
          <w:spacing w:val="-4"/>
          <w:sz w:val="22"/>
          <w:szCs w:val="22"/>
        </w:rPr>
        <w:t xml:space="preserve">large man with white hair who insisted on not following the set </w:t>
      </w:r>
      <w:proofErr w:type="spellStart"/>
      <w:r w:rsidRPr="008D691A">
        <w:rPr>
          <w:rStyle w:val="CharacterStyle1"/>
          <w:rFonts w:ascii="Arial" w:hAnsi="Arial" w:cs="Arial"/>
          <w:spacing w:val="-4"/>
          <w:sz w:val="22"/>
          <w:szCs w:val="22"/>
        </w:rPr>
        <w:t>programme</w:t>
      </w:r>
      <w:proofErr w:type="spellEnd"/>
      <w:r w:rsidRPr="008D691A">
        <w:rPr>
          <w:rStyle w:val="CharacterStyle1"/>
          <w:rFonts w:ascii="Arial" w:hAnsi="Arial" w:cs="Arial"/>
          <w:spacing w:val="-4"/>
          <w:sz w:val="22"/>
          <w:szCs w:val="22"/>
        </w:rPr>
        <w:t xml:space="preserve"> and picked the hymns in his order and </w:t>
      </w:r>
      <w:r>
        <w:rPr>
          <w:rStyle w:val="CharacterStyle1"/>
          <w:rFonts w:ascii="Arial" w:hAnsi="Arial" w:cs="Arial"/>
          <w:sz w:val="22"/>
          <w:szCs w:val="22"/>
        </w:rPr>
        <w:t>we never sang with</w:t>
      </w:r>
      <w:r w:rsidRPr="008D691A">
        <w:rPr>
          <w:rStyle w:val="CharacterStyle1"/>
          <w:rFonts w:ascii="Arial" w:hAnsi="Arial" w:cs="Arial"/>
          <w:sz w:val="22"/>
          <w:szCs w:val="22"/>
        </w:rPr>
        <w:t xml:space="preserve">out a sheet again. </w:t>
      </w:r>
    </w:p>
    <w:p w:rsidR="00377242" w:rsidRPr="008D691A" w:rsidRDefault="00377242" w:rsidP="00377242">
      <w:pPr>
        <w:pStyle w:val="Style1"/>
        <w:spacing w:before="252" w:after="72"/>
        <w:jc w:val="left"/>
        <w:rPr>
          <w:rStyle w:val="CharacterStyle1"/>
          <w:rFonts w:ascii="Arial" w:hAnsi="Arial" w:cs="Arial"/>
          <w:sz w:val="22"/>
          <w:szCs w:val="22"/>
        </w:rPr>
      </w:pPr>
      <w:r w:rsidRPr="008D691A">
        <w:rPr>
          <w:rStyle w:val="CharacterStyle1"/>
          <w:rFonts w:ascii="Arial" w:hAnsi="Arial" w:cs="Arial"/>
          <w:sz w:val="22"/>
          <w:szCs w:val="22"/>
        </w:rPr>
        <w:t>We also had a primary anniversary later in about June with all</w:t>
      </w:r>
      <w:r w:rsidRPr="008D691A">
        <w:rPr>
          <w:rStyle w:val="CharacterStyle1"/>
          <w:rFonts w:ascii="Arial" w:hAnsi="Arial" w:cs="Arial"/>
          <w:sz w:val="22"/>
          <w:szCs w:val="22"/>
          <w:vertAlign w:val="subscript"/>
        </w:rPr>
        <w:t xml:space="preserve"> </w:t>
      </w:r>
      <w:r w:rsidRPr="008D691A">
        <w:rPr>
          <w:rStyle w:val="CharacterStyle1"/>
          <w:rFonts w:ascii="Arial" w:hAnsi="Arial" w:cs="Arial"/>
          <w:sz w:val="22"/>
          <w:szCs w:val="22"/>
        </w:rPr>
        <w:t xml:space="preserve">the little </w:t>
      </w:r>
      <w:r>
        <w:rPr>
          <w:rStyle w:val="CharacterStyle1"/>
          <w:rFonts w:ascii="Arial" w:hAnsi="Arial" w:cs="Arial"/>
          <w:spacing w:val="-3"/>
          <w:sz w:val="22"/>
          <w:szCs w:val="22"/>
        </w:rPr>
        <w:t>ones on the plat</w:t>
      </w:r>
      <w:r w:rsidRPr="008D691A">
        <w:rPr>
          <w:rStyle w:val="CharacterStyle1"/>
          <w:rFonts w:ascii="Arial" w:hAnsi="Arial" w:cs="Arial"/>
          <w:spacing w:val="-3"/>
          <w:sz w:val="22"/>
          <w:szCs w:val="22"/>
        </w:rPr>
        <w:t>form built on either side of the organ. Then we had the best thing each March the Prize giving, if we had the right number of stars on our star card we received a first prize, or a second</w:t>
      </w:r>
      <w:r>
        <w:rPr>
          <w:rStyle w:val="CharacterStyle1"/>
          <w:rFonts w:ascii="Arial" w:hAnsi="Arial" w:cs="Arial"/>
          <w:spacing w:val="-3"/>
          <w:sz w:val="22"/>
          <w:szCs w:val="22"/>
        </w:rPr>
        <w:t>,</w:t>
      </w:r>
      <w:r w:rsidRPr="008D691A">
        <w:rPr>
          <w:rStyle w:val="CharacterStyle1"/>
          <w:rFonts w:ascii="Arial" w:hAnsi="Arial" w:cs="Arial"/>
          <w:spacing w:val="-3"/>
          <w:sz w:val="22"/>
          <w:szCs w:val="22"/>
        </w:rPr>
        <w:t xml:space="preserve"> always a book suitable for </w:t>
      </w:r>
      <w:r w:rsidRPr="008D691A">
        <w:rPr>
          <w:rStyle w:val="CharacterStyle1"/>
          <w:rFonts w:ascii="Arial" w:hAnsi="Arial" w:cs="Arial"/>
          <w:spacing w:val="-2"/>
          <w:sz w:val="22"/>
          <w:szCs w:val="22"/>
        </w:rPr>
        <w:t xml:space="preserve">our age. These came from Harpers in </w:t>
      </w:r>
      <w:proofErr w:type="spellStart"/>
      <w:r w:rsidRPr="008D691A">
        <w:rPr>
          <w:rStyle w:val="CharacterStyle1"/>
          <w:rFonts w:ascii="Arial" w:hAnsi="Arial" w:cs="Arial"/>
          <w:spacing w:val="-2"/>
          <w:sz w:val="22"/>
          <w:szCs w:val="22"/>
        </w:rPr>
        <w:t>Rotherham</w:t>
      </w:r>
      <w:proofErr w:type="spellEnd"/>
      <w:r>
        <w:rPr>
          <w:rStyle w:val="CharacterStyle1"/>
          <w:rFonts w:ascii="Arial" w:hAnsi="Arial" w:cs="Arial"/>
          <w:spacing w:val="-2"/>
          <w:sz w:val="22"/>
          <w:szCs w:val="22"/>
        </w:rPr>
        <w:t>,</w:t>
      </w:r>
      <w:r w:rsidRPr="008D691A">
        <w:rPr>
          <w:rStyle w:val="CharacterStyle1"/>
          <w:rFonts w:ascii="Arial" w:hAnsi="Arial" w:cs="Arial"/>
          <w:spacing w:val="-2"/>
          <w:sz w:val="22"/>
          <w:szCs w:val="22"/>
        </w:rPr>
        <w:t xml:space="preserve"> now long </w:t>
      </w:r>
      <w:r>
        <w:rPr>
          <w:rStyle w:val="CharacterStyle1"/>
          <w:rFonts w:ascii="Arial" w:hAnsi="Arial" w:cs="Arial"/>
          <w:spacing w:val="-2"/>
          <w:sz w:val="22"/>
          <w:szCs w:val="22"/>
        </w:rPr>
        <w:t>gone. T</w:t>
      </w:r>
      <w:r w:rsidRPr="008D691A">
        <w:rPr>
          <w:rStyle w:val="CharacterStyle1"/>
          <w:rFonts w:ascii="Arial" w:hAnsi="Arial" w:cs="Arial"/>
          <w:spacing w:val="-2"/>
          <w:sz w:val="22"/>
          <w:szCs w:val="22"/>
        </w:rPr>
        <w:t>he children sang or said a poem</w:t>
      </w:r>
      <w:r>
        <w:rPr>
          <w:rStyle w:val="CharacterStyle1"/>
          <w:rFonts w:ascii="Arial" w:hAnsi="Arial" w:cs="Arial"/>
          <w:spacing w:val="-2"/>
          <w:sz w:val="22"/>
          <w:szCs w:val="22"/>
        </w:rPr>
        <w:t xml:space="preserve">. </w:t>
      </w:r>
      <w:proofErr w:type="gramStart"/>
      <w:r>
        <w:rPr>
          <w:rStyle w:val="CharacterStyle1"/>
          <w:rFonts w:ascii="Arial" w:hAnsi="Arial" w:cs="Arial"/>
          <w:spacing w:val="-2"/>
          <w:sz w:val="22"/>
          <w:szCs w:val="22"/>
        </w:rPr>
        <w:t>T</w:t>
      </w:r>
      <w:r w:rsidRPr="008D691A">
        <w:rPr>
          <w:rStyle w:val="CharacterStyle1"/>
          <w:rFonts w:ascii="Arial" w:hAnsi="Arial" w:cs="Arial"/>
          <w:spacing w:val="-2"/>
          <w:sz w:val="22"/>
          <w:szCs w:val="22"/>
        </w:rPr>
        <w:t xml:space="preserve">he church as </w:t>
      </w:r>
      <w:r>
        <w:rPr>
          <w:rStyle w:val="CharacterStyle1"/>
          <w:rFonts w:ascii="Arial" w:hAnsi="Arial" w:cs="Arial"/>
          <w:spacing w:val="-4"/>
          <w:sz w:val="22"/>
          <w:szCs w:val="22"/>
        </w:rPr>
        <w:t>full of proud mums and dads</w:t>
      </w:r>
      <w:r w:rsidRPr="008D691A">
        <w:rPr>
          <w:rStyle w:val="CharacterStyle1"/>
          <w:rFonts w:ascii="Arial" w:hAnsi="Arial" w:cs="Arial"/>
          <w:spacing w:val="-4"/>
          <w:sz w:val="22"/>
          <w:szCs w:val="22"/>
        </w:rPr>
        <w:t>.</w:t>
      </w:r>
      <w:proofErr w:type="gramEnd"/>
      <w:r>
        <w:rPr>
          <w:rStyle w:val="CharacterStyle1"/>
          <w:rFonts w:ascii="Arial" w:hAnsi="Arial" w:cs="Arial"/>
          <w:spacing w:val="-4"/>
          <w:sz w:val="22"/>
          <w:szCs w:val="22"/>
        </w:rPr>
        <w:t xml:space="preserve"> T</w:t>
      </w:r>
      <w:r w:rsidRPr="008D691A">
        <w:rPr>
          <w:rStyle w:val="CharacterStyle1"/>
          <w:rFonts w:ascii="Arial" w:hAnsi="Arial" w:cs="Arial"/>
          <w:spacing w:val="-4"/>
          <w:sz w:val="22"/>
          <w:szCs w:val="22"/>
        </w:rPr>
        <w:t xml:space="preserve">he photo with this story dates from about 1959 or </w:t>
      </w:r>
      <w:r>
        <w:rPr>
          <w:rStyle w:val="CharacterStyle1"/>
          <w:rFonts w:ascii="Arial" w:hAnsi="Arial" w:cs="Arial"/>
          <w:spacing w:val="-4"/>
          <w:sz w:val="22"/>
          <w:szCs w:val="22"/>
        </w:rPr>
        <w:t>19</w:t>
      </w:r>
      <w:r w:rsidRPr="008D691A">
        <w:rPr>
          <w:rStyle w:val="CharacterStyle1"/>
          <w:rFonts w:ascii="Arial" w:hAnsi="Arial" w:cs="Arial"/>
          <w:spacing w:val="-4"/>
          <w:sz w:val="22"/>
          <w:szCs w:val="22"/>
        </w:rPr>
        <w:t>60</w:t>
      </w:r>
      <w:r>
        <w:rPr>
          <w:rStyle w:val="CharacterStyle1"/>
          <w:rFonts w:ascii="Arial" w:hAnsi="Arial" w:cs="Arial"/>
          <w:spacing w:val="-4"/>
          <w:sz w:val="22"/>
          <w:szCs w:val="22"/>
        </w:rPr>
        <w:t>,</w:t>
      </w:r>
      <w:r w:rsidRPr="008D691A">
        <w:rPr>
          <w:rStyle w:val="CharacterStyle1"/>
          <w:rFonts w:ascii="Arial" w:hAnsi="Arial" w:cs="Arial"/>
          <w:spacing w:val="-4"/>
          <w:sz w:val="22"/>
          <w:szCs w:val="22"/>
        </w:rPr>
        <w:t xml:space="preserve"> it shows some of the teachers </w:t>
      </w:r>
      <w:proofErr w:type="spellStart"/>
      <w:r w:rsidRPr="008D691A">
        <w:rPr>
          <w:rStyle w:val="CharacterStyle1"/>
          <w:rFonts w:ascii="Arial" w:hAnsi="Arial" w:cs="Arial"/>
          <w:sz w:val="22"/>
          <w:szCs w:val="22"/>
        </w:rPr>
        <w:t>Mrs</w:t>
      </w:r>
      <w:proofErr w:type="spellEnd"/>
      <w:r w:rsidRPr="008D691A">
        <w:rPr>
          <w:rStyle w:val="CharacterStyle1"/>
          <w:rFonts w:ascii="Arial" w:hAnsi="Arial" w:cs="Arial"/>
          <w:sz w:val="22"/>
          <w:szCs w:val="22"/>
        </w:rPr>
        <w:t xml:space="preserve"> </w:t>
      </w:r>
      <w:proofErr w:type="spellStart"/>
      <w:r w:rsidRPr="008D691A">
        <w:rPr>
          <w:rStyle w:val="CharacterStyle1"/>
          <w:rFonts w:ascii="Arial" w:hAnsi="Arial" w:cs="Arial"/>
          <w:sz w:val="22"/>
          <w:szCs w:val="22"/>
        </w:rPr>
        <w:t>Paskell</w:t>
      </w:r>
      <w:proofErr w:type="spellEnd"/>
      <w:r>
        <w:rPr>
          <w:rStyle w:val="CharacterStyle1"/>
          <w:rFonts w:ascii="Arial" w:hAnsi="Arial" w:cs="Arial"/>
          <w:sz w:val="22"/>
          <w:szCs w:val="22"/>
        </w:rPr>
        <w:t>,</w:t>
      </w:r>
      <w:r w:rsidRPr="008D691A">
        <w:rPr>
          <w:rStyle w:val="CharacterStyle1"/>
          <w:rFonts w:ascii="Arial" w:hAnsi="Arial" w:cs="Arial"/>
          <w:sz w:val="22"/>
          <w:szCs w:val="22"/>
        </w:rPr>
        <w:t xml:space="preserve"> Margaret Copeland now </w:t>
      </w:r>
      <w:proofErr w:type="spellStart"/>
      <w:r w:rsidRPr="008D691A">
        <w:rPr>
          <w:rStyle w:val="CharacterStyle1"/>
          <w:rFonts w:ascii="Arial" w:hAnsi="Arial" w:cs="Arial"/>
          <w:sz w:val="22"/>
          <w:szCs w:val="22"/>
        </w:rPr>
        <w:t>Marchant</w:t>
      </w:r>
      <w:proofErr w:type="spellEnd"/>
      <w:r w:rsidRPr="008D691A">
        <w:rPr>
          <w:rStyle w:val="CharacterStyle1"/>
          <w:rFonts w:ascii="Arial" w:hAnsi="Arial" w:cs="Arial"/>
          <w:sz w:val="22"/>
          <w:szCs w:val="22"/>
        </w:rPr>
        <w:t xml:space="preserve">, </w:t>
      </w:r>
      <w:proofErr w:type="spellStart"/>
      <w:r w:rsidRPr="008D691A">
        <w:rPr>
          <w:rStyle w:val="CharacterStyle1"/>
          <w:rFonts w:ascii="Arial" w:hAnsi="Arial" w:cs="Arial"/>
          <w:sz w:val="22"/>
          <w:szCs w:val="22"/>
        </w:rPr>
        <w:t>Mr</w:t>
      </w:r>
      <w:proofErr w:type="spellEnd"/>
      <w:r w:rsidRPr="008D691A">
        <w:rPr>
          <w:rStyle w:val="CharacterStyle1"/>
          <w:rFonts w:ascii="Arial" w:hAnsi="Arial" w:cs="Arial"/>
          <w:sz w:val="22"/>
          <w:szCs w:val="22"/>
        </w:rPr>
        <w:t xml:space="preserve"> </w:t>
      </w:r>
      <w:proofErr w:type="spellStart"/>
      <w:r w:rsidRPr="008D691A">
        <w:rPr>
          <w:rStyle w:val="CharacterStyle1"/>
          <w:rFonts w:ascii="Arial" w:hAnsi="Arial" w:cs="Arial"/>
          <w:sz w:val="22"/>
          <w:szCs w:val="22"/>
        </w:rPr>
        <w:t>Paskell</w:t>
      </w:r>
      <w:proofErr w:type="spellEnd"/>
      <w:r w:rsidRPr="008D691A">
        <w:rPr>
          <w:rStyle w:val="CharacterStyle1"/>
          <w:rFonts w:ascii="Arial" w:hAnsi="Arial" w:cs="Arial"/>
          <w:sz w:val="22"/>
          <w:szCs w:val="22"/>
        </w:rPr>
        <w:t xml:space="preserve">, Pat Smith now King and </w:t>
      </w:r>
      <w:proofErr w:type="gramStart"/>
      <w:r w:rsidRPr="008D691A">
        <w:rPr>
          <w:rStyle w:val="CharacterStyle1"/>
          <w:rFonts w:ascii="Arial" w:hAnsi="Arial" w:cs="Arial"/>
          <w:sz w:val="22"/>
          <w:szCs w:val="22"/>
        </w:rPr>
        <w:t>myself</w:t>
      </w:r>
      <w:proofErr w:type="gramEnd"/>
      <w:r w:rsidRPr="008D691A">
        <w:rPr>
          <w:rStyle w:val="CharacterStyle1"/>
          <w:rFonts w:ascii="Arial" w:hAnsi="Arial" w:cs="Arial"/>
          <w:sz w:val="22"/>
          <w:szCs w:val="22"/>
        </w:rPr>
        <w:t xml:space="preserve"> with Margaret </w:t>
      </w:r>
      <w:r>
        <w:rPr>
          <w:rStyle w:val="CharacterStyle1"/>
          <w:rFonts w:ascii="Arial" w:hAnsi="Arial" w:cs="Arial"/>
          <w:spacing w:val="-2"/>
          <w:sz w:val="22"/>
          <w:szCs w:val="22"/>
        </w:rPr>
        <w:t>Kirkham now Smith. S</w:t>
      </w:r>
      <w:r w:rsidRPr="008D691A">
        <w:rPr>
          <w:rStyle w:val="CharacterStyle1"/>
          <w:rFonts w:ascii="Arial" w:hAnsi="Arial" w:cs="Arial"/>
          <w:spacing w:val="-2"/>
          <w:sz w:val="22"/>
          <w:szCs w:val="22"/>
        </w:rPr>
        <w:t xml:space="preserve">eated with the children the organist was </w:t>
      </w:r>
      <w:proofErr w:type="spellStart"/>
      <w:r w:rsidRPr="008D691A">
        <w:rPr>
          <w:rStyle w:val="CharacterStyle1"/>
          <w:rFonts w:ascii="Arial" w:hAnsi="Arial" w:cs="Arial"/>
          <w:spacing w:val="-2"/>
          <w:sz w:val="22"/>
          <w:szCs w:val="22"/>
        </w:rPr>
        <w:t>Mr</w:t>
      </w:r>
      <w:proofErr w:type="spellEnd"/>
      <w:r w:rsidRPr="008D691A">
        <w:rPr>
          <w:rStyle w:val="CharacterStyle1"/>
          <w:rFonts w:ascii="Arial" w:hAnsi="Arial" w:cs="Arial"/>
          <w:spacing w:val="-2"/>
          <w:sz w:val="22"/>
          <w:szCs w:val="22"/>
        </w:rPr>
        <w:t xml:space="preserve"> Eric Stanger. Some of the children are still in </w:t>
      </w:r>
      <w:r w:rsidRPr="008D691A">
        <w:rPr>
          <w:rStyle w:val="CharacterStyle1"/>
          <w:rFonts w:ascii="Arial" w:hAnsi="Arial" w:cs="Arial"/>
          <w:sz w:val="22"/>
          <w:szCs w:val="22"/>
        </w:rPr>
        <w:t xml:space="preserve">our area others are far away but fondly missed. Oh happy days. </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bCs/>
          <w:sz w:val="27"/>
          <w:szCs w:val="27"/>
        </w:rPr>
      </w:pPr>
    </w:p>
    <w:p w:rsidR="00377242" w:rsidRPr="00941CBB" w:rsidRDefault="00377242" w:rsidP="00377242">
      <w:pPr>
        <w:rPr>
          <w:rFonts w:ascii="Arial" w:hAnsi="Arial" w:cs="Arial"/>
          <w:sz w:val="32"/>
          <w:szCs w:val="32"/>
          <w:u w:val="single"/>
          <w:lang w:eastAsia="en-GB"/>
        </w:rPr>
      </w:pPr>
      <w:r w:rsidRPr="00941CBB">
        <w:rPr>
          <w:rFonts w:ascii="Arial" w:hAnsi="Arial" w:cs="Arial"/>
          <w:sz w:val="32"/>
          <w:szCs w:val="32"/>
          <w:u w:val="single"/>
          <w:lang w:eastAsia="en-GB"/>
        </w:rPr>
        <w:t>West Melton’s Green Tips Corner</w:t>
      </w:r>
    </w:p>
    <w:p w:rsidR="00377242" w:rsidRDefault="00377242" w:rsidP="00377242">
      <w:pPr>
        <w:rPr>
          <w:rFonts w:ascii="Arial" w:hAnsi="Arial" w:cs="Arial"/>
          <w:sz w:val="18"/>
          <w:szCs w:val="18"/>
          <w:lang w:eastAsia="en-GB"/>
        </w:rPr>
      </w:pPr>
      <w:r>
        <w:rPr>
          <w:rFonts w:ascii="Arial" w:hAnsi="Arial" w:cs="Arial"/>
          <w:noProof/>
          <w:sz w:val="18"/>
          <w:szCs w:val="18"/>
          <w:lang w:eastAsia="en-GB"/>
        </w:rPr>
        <w:drawing>
          <wp:anchor distT="0" distB="0" distL="114300" distR="114300" simplePos="0" relativeHeight="251664384" behindDoc="1" locked="0" layoutInCell="1" allowOverlap="1">
            <wp:simplePos x="0" y="0"/>
            <wp:positionH relativeFrom="column">
              <wp:posOffset>-58420</wp:posOffset>
            </wp:positionH>
            <wp:positionV relativeFrom="paragraph">
              <wp:posOffset>98425</wp:posOffset>
            </wp:positionV>
            <wp:extent cx="2016760" cy="2733675"/>
            <wp:effectExtent l="19050" t="0" r="2540" b="0"/>
            <wp:wrapTight wrapText="bothSides">
              <wp:wrapPolygon edited="0">
                <wp:start x="-204" y="0"/>
                <wp:lineTo x="-204" y="21525"/>
                <wp:lineTo x="21627" y="21525"/>
                <wp:lineTo x="21627" y="0"/>
                <wp:lineTo x="-204" y="0"/>
              </wp:wrapPolygon>
            </wp:wrapTight>
            <wp:docPr id="47" name="Picture 37" descr="C:\Users\Nick\Desktop\cows-eating-grass!-71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ck\Desktop\cows-eating-grass!-718884.jpg"/>
                    <pic:cNvPicPr>
                      <a:picLocks noChangeAspect="1" noChangeArrowheads="1"/>
                    </pic:cNvPicPr>
                  </pic:nvPicPr>
                  <pic:blipFill>
                    <a:blip r:embed="rId25" cstate="print"/>
                    <a:srcRect/>
                    <a:stretch>
                      <a:fillRect/>
                    </a:stretch>
                  </pic:blipFill>
                  <pic:spPr bwMode="auto">
                    <a:xfrm>
                      <a:off x="0" y="0"/>
                      <a:ext cx="2016760" cy="2733675"/>
                    </a:xfrm>
                    <a:prstGeom prst="rect">
                      <a:avLst/>
                    </a:prstGeom>
                    <a:noFill/>
                    <a:ln w="9525">
                      <a:noFill/>
                      <a:miter lim="800000"/>
                      <a:headEnd/>
                      <a:tailEnd/>
                    </a:ln>
                  </pic:spPr>
                </pic:pic>
              </a:graphicData>
            </a:graphic>
          </wp:anchor>
        </w:drawing>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 w:val="28"/>
          <w:szCs w:val="28"/>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bCs/>
          <w:sz w:val="27"/>
          <w:szCs w:val="27"/>
        </w:rPr>
      </w:pPr>
      <w:r w:rsidRPr="00941CBB">
        <w:rPr>
          <w:rFonts w:ascii="Arial" w:hAnsi="Arial" w:cs="Arial"/>
          <w:b/>
          <w:sz w:val="28"/>
          <w:szCs w:val="28"/>
        </w:rPr>
        <w:t xml:space="preserve">Number </w:t>
      </w:r>
      <w:r>
        <w:rPr>
          <w:rFonts w:ascii="Arial" w:hAnsi="Arial" w:cs="Arial"/>
          <w:b/>
          <w:sz w:val="28"/>
          <w:szCs w:val="28"/>
        </w:rPr>
        <w:t>3 – Grass cuttings</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Cs/>
          <w:sz w:val="22"/>
          <w:szCs w:val="22"/>
        </w:rPr>
      </w:pPr>
      <w:r>
        <w:rPr>
          <w:rFonts w:ascii="Arial" w:hAnsi="Arial" w:cs="Arial"/>
          <w:bCs/>
          <w:sz w:val="22"/>
          <w:szCs w:val="22"/>
        </w:rPr>
        <w:t>If you are putting your grass cuttings on a compost heap the addition of crumpled pages of old newspaper will stop the grass going slimy and will help dry out any extra unwanted moisture in the heap.</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Cs/>
          <w:sz w:val="22"/>
          <w:szCs w:val="22"/>
        </w:rPr>
      </w:pPr>
    </w:p>
    <w:p w:rsidR="00377242" w:rsidRPr="00501F4D"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Cs/>
          <w:sz w:val="22"/>
          <w:szCs w:val="22"/>
        </w:rPr>
      </w:pPr>
      <w:r>
        <w:rPr>
          <w:rFonts w:ascii="Arial" w:hAnsi="Arial" w:cs="Arial"/>
          <w:bCs/>
          <w:sz w:val="22"/>
          <w:szCs w:val="22"/>
        </w:rPr>
        <w:t xml:space="preserve">Grass cutting </w:t>
      </w:r>
      <w:proofErr w:type="gramStart"/>
      <w:r>
        <w:rPr>
          <w:rFonts w:ascii="Arial" w:hAnsi="Arial" w:cs="Arial"/>
          <w:bCs/>
          <w:sz w:val="22"/>
          <w:szCs w:val="22"/>
        </w:rPr>
        <w:t>are</w:t>
      </w:r>
      <w:proofErr w:type="gramEnd"/>
      <w:r>
        <w:rPr>
          <w:rFonts w:ascii="Arial" w:hAnsi="Arial" w:cs="Arial"/>
          <w:bCs/>
          <w:sz w:val="22"/>
          <w:szCs w:val="22"/>
        </w:rPr>
        <w:t xml:space="preserve"> also useful as a mulch around your garden plants.</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r w:rsidRPr="00051AF4">
        <w:rPr>
          <w:rFonts w:ascii="Comic Sans MS" w:hAnsi="Comic Sans MS"/>
          <w:b/>
          <w:bCs/>
          <w:szCs w:val="24"/>
        </w:rPr>
        <w:lastRenderedPageBreak/>
        <w:t>TRINITY PLAYERS – CINDERELLA</w:t>
      </w:r>
      <w:r>
        <w:rPr>
          <w:b/>
          <w:bCs/>
          <w:sz w:val="27"/>
          <w:szCs w:val="27"/>
        </w:rPr>
        <w:t xml:space="preserve"> </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Cs/>
          <w:sz w:val="27"/>
          <w:szCs w:val="27"/>
        </w:rPr>
      </w:pPr>
      <w:proofErr w:type="gramStart"/>
      <w:r w:rsidRPr="00051AF4">
        <w:rPr>
          <w:bCs/>
          <w:sz w:val="27"/>
          <w:szCs w:val="27"/>
        </w:rPr>
        <w:t>text</w:t>
      </w:r>
      <w:proofErr w:type="gramEnd"/>
      <w:r>
        <w:rPr>
          <w:b/>
          <w:bCs/>
          <w:sz w:val="27"/>
          <w:szCs w:val="27"/>
        </w:rPr>
        <w:t xml:space="preserve"> </w:t>
      </w:r>
      <w:r w:rsidRPr="00051AF4">
        <w:rPr>
          <w:bCs/>
          <w:sz w:val="27"/>
          <w:szCs w:val="27"/>
        </w:rPr>
        <w:t>by Nick Percival</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roofErr w:type="gramStart"/>
      <w:r>
        <w:rPr>
          <w:bCs/>
          <w:sz w:val="27"/>
          <w:szCs w:val="27"/>
        </w:rPr>
        <w:t>photos</w:t>
      </w:r>
      <w:proofErr w:type="gramEnd"/>
      <w:r>
        <w:rPr>
          <w:bCs/>
          <w:sz w:val="27"/>
          <w:szCs w:val="27"/>
        </w:rPr>
        <w:t xml:space="preserve"> by Philip Johnson</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Pr="00051AF4"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Cs/>
          <w:sz w:val="27"/>
          <w:szCs w:val="27"/>
        </w:rPr>
      </w:pPr>
      <w:r>
        <w:rPr>
          <w:bCs/>
          <w:noProof/>
          <w:sz w:val="27"/>
          <w:szCs w:val="27"/>
          <w:lang w:val="en-GB"/>
        </w:rPr>
        <w:drawing>
          <wp:inline distT="0" distB="0" distL="0" distR="0">
            <wp:extent cx="4392930" cy="2915997"/>
            <wp:effectExtent l="19050" t="0" r="7620" b="0"/>
            <wp:docPr id="48" name="Picture 38" descr="C:\Users\Nick\Desktop\Stuff\Digital photos\Cinderella\Cinderella 00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ick\Desktop\Stuff\Digital photos\Cinderella\Cinderella 003edit.jpg"/>
                    <pic:cNvPicPr>
                      <a:picLocks noChangeAspect="1" noChangeArrowheads="1"/>
                    </pic:cNvPicPr>
                  </pic:nvPicPr>
                  <pic:blipFill>
                    <a:blip r:embed="rId26" cstate="print">
                      <a:lum bright="9000" contrast="5000"/>
                    </a:blip>
                    <a:srcRect/>
                    <a:stretch>
                      <a:fillRect/>
                    </a:stretch>
                  </pic:blipFill>
                  <pic:spPr bwMode="auto">
                    <a:xfrm>
                      <a:off x="0" y="0"/>
                      <a:ext cx="4392930" cy="2915997"/>
                    </a:xfrm>
                    <a:prstGeom prst="rect">
                      <a:avLst/>
                    </a:prstGeom>
                    <a:noFill/>
                    <a:ln w="9525">
                      <a:noFill/>
                      <a:miter lim="800000"/>
                      <a:headEnd/>
                      <a:tailEnd/>
                    </a:ln>
                  </pic:spPr>
                </pic:pic>
              </a:graphicData>
            </a:graphic>
          </wp:inline>
        </w:drawing>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Pr="00051AF4"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Cs/>
          <w:sz w:val="22"/>
          <w:szCs w:val="22"/>
        </w:rPr>
      </w:pPr>
      <w:r w:rsidRPr="00051AF4">
        <w:rPr>
          <w:rFonts w:ascii="Comic Sans MS" w:hAnsi="Comic Sans MS"/>
          <w:bCs/>
          <w:sz w:val="22"/>
          <w:szCs w:val="22"/>
        </w:rPr>
        <w:t xml:space="preserve">Why on earth did I want to play an Ugly Sister in a </w:t>
      </w:r>
      <w:proofErr w:type="spellStart"/>
      <w:r w:rsidRPr="00051AF4">
        <w:rPr>
          <w:rFonts w:ascii="Comic Sans MS" w:hAnsi="Comic Sans MS"/>
          <w:bCs/>
          <w:sz w:val="22"/>
          <w:szCs w:val="22"/>
        </w:rPr>
        <w:t>panto</w:t>
      </w:r>
      <w:proofErr w:type="spellEnd"/>
      <w:r w:rsidRPr="00051AF4">
        <w:rPr>
          <w:rFonts w:ascii="Comic Sans MS" w:hAnsi="Comic Sans MS"/>
          <w:bCs/>
          <w:sz w:val="22"/>
          <w:szCs w:val="22"/>
        </w:rPr>
        <w:t>?</w:t>
      </w:r>
      <w:r>
        <w:rPr>
          <w:rFonts w:ascii="Comic Sans MS" w:hAnsi="Comic Sans MS"/>
          <w:bCs/>
          <w:sz w:val="22"/>
          <w:szCs w:val="22"/>
        </w:rPr>
        <w:t xml:space="preserve"> Perhaps I wanted my ‘feminine side’ to be seen! The </w:t>
      </w:r>
      <w:proofErr w:type="spellStart"/>
      <w:r>
        <w:rPr>
          <w:rFonts w:ascii="Comic Sans MS" w:hAnsi="Comic Sans MS"/>
          <w:bCs/>
          <w:sz w:val="22"/>
          <w:szCs w:val="22"/>
        </w:rPr>
        <w:t>panto</w:t>
      </w:r>
      <w:proofErr w:type="spellEnd"/>
      <w:r>
        <w:rPr>
          <w:rFonts w:ascii="Comic Sans MS" w:hAnsi="Comic Sans MS"/>
          <w:bCs/>
          <w:sz w:val="22"/>
          <w:szCs w:val="22"/>
        </w:rPr>
        <w:t xml:space="preserve"> was a huge success and great fun too, even if it was rather tiring! </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r>
        <w:rPr>
          <w:b/>
          <w:bCs/>
          <w:noProof/>
          <w:sz w:val="27"/>
          <w:szCs w:val="27"/>
          <w:lang w:val="en-GB"/>
        </w:rPr>
        <w:drawing>
          <wp:inline distT="0" distB="0" distL="0" distR="0">
            <wp:extent cx="4392930" cy="1423376"/>
            <wp:effectExtent l="19050" t="0" r="7620" b="0"/>
            <wp:docPr id="49" name="Picture 39" descr="C:\Users\Nick\Desktop\Stuff\Digital photos\Cinderella\curler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ck\Desktop\Stuff\Digital photos\Cinderella\curlersedit.jpg"/>
                    <pic:cNvPicPr>
                      <a:picLocks noChangeAspect="1" noChangeArrowheads="1"/>
                    </pic:cNvPicPr>
                  </pic:nvPicPr>
                  <pic:blipFill>
                    <a:blip r:embed="rId27" cstate="print">
                      <a:lum bright="-5000" contrast="9000"/>
                    </a:blip>
                    <a:srcRect/>
                    <a:stretch>
                      <a:fillRect/>
                    </a:stretch>
                  </pic:blipFill>
                  <pic:spPr bwMode="auto">
                    <a:xfrm>
                      <a:off x="0" y="0"/>
                      <a:ext cx="4392930" cy="1423376"/>
                    </a:xfrm>
                    <a:prstGeom prst="rect">
                      <a:avLst/>
                    </a:prstGeom>
                    <a:noFill/>
                    <a:ln w="9525">
                      <a:noFill/>
                      <a:miter lim="800000"/>
                      <a:headEnd/>
                      <a:tailEnd/>
                    </a:ln>
                  </pic:spPr>
                </pic:pic>
              </a:graphicData>
            </a:graphic>
          </wp:inline>
        </w:drawing>
      </w:r>
    </w:p>
    <w:p w:rsidR="00377242" w:rsidRPr="00051AF4"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Cs/>
          <w:sz w:val="22"/>
          <w:szCs w:val="22"/>
        </w:rPr>
      </w:pPr>
      <w:r w:rsidRPr="00051AF4">
        <w:rPr>
          <w:rFonts w:ascii="Comic Sans MS" w:hAnsi="Comic Sans MS"/>
          <w:bCs/>
          <w:sz w:val="22"/>
          <w:szCs w:val="22"/>
        </w:rPr>
        <w:lastRenderedPageBreak/>
        <w:t>The show ran for seven performances</w:t>
      </w:r>
      <w:r>
        <w:rPr>
          <w:rFonts w:ascii="Comic Sans MS" w:hAnsi="Comic Sans MS"/>
          <w:bCs/>
          <w:sz w:val="22"/>
          <w:szCs w:val="22"/>
        </w:rPr>
        <w:t xml:space="preserve"> and attracted large numbers for every performance. </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r>
        <w:rPr>
          <w:b/>
          <w:bCs/>
          <w:noProof/>
          <w:sz w:val="27"/>
          <w:szCs w:val="27"/>
          <w:lang w:val="en-GB"/>
        </w:rPr>
        <w:drawing>
          <wp:inline distT="0" distB="0" distL="0" distR="0">
            <wp:extent cx="4392930" cy="1805016"/>
            <wp:effectExtent l="19050" t="0" r="7620" b="0"/>
            <wp:docPr id="50" name="Picture 40" descr="C:\Users\Nick\Desktop\Stuff\Digital photos\Cinderella\danc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ck\Desktop\Stuff\Digital photos\Cinderella\danceedit.jpg"/>
                    <pic:cNvPicPr>
                      <a:picLocks noChangeAspect="1" noChangeArrowheads="1"/>
                    </pic:cNvPicPr>
                  </pic:nvPicPr>
                  <pic:blipFill>
                    <a:blip r:embed="rId28" cstate="print">
                      <a:grayscl/>
                      <a:lum bright="10000" contrast="5000"/>
                    </a:blip>
                    <a:srcRect/>
                    <a:stretch>
                      <a:fillRect/>
                    </a:stretch>
                  </pic:blipFill>
                  <pic:spPr bwMode="auto">
                    <a:xfrm>
                      <a:off x="0" y="0"/>
                      <a:ext cx="4392930" cy="1805016"/>
                    </a:xfrm>
                    <a:prstGeom prst="rect">
                      <a:avLst/>
                    </a:prstGeom>
                    <a:noFill/>
                    <a:ln w="9525">
                      <a:noFill/>
                      <a:miter lim="800000"/>
                      <a:headEnd/>
                      <a:tailEnd/>
                    </a:ln>
                  </pic:spPr>
                </pic:pic>
              </a:graphicData>
            </a:graphic>
          </wp:inline>
        </w:drawing>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Pr="00051AF4"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Cs/>
          <w:sz w:val="22"/>
          <w:szCs w:val="22"/>
        </w:rPr>
      </w:pPr>
      <w:r>
        <w:rPr>
          <w:rFonts w:ascii="Comic Sans MS" w:hAnsi="Comic Sans MS"/>
          <w:bCs/>
          <w:noProof/>
          <w:sz w:val="22"/>
          <w:szCs w:val="22"/>
          <w:lang w:val="en-GB"/>
        </w:rPr>
        <w:drawing>
          <wp:anchor distT="0" distB="0" distL="114300" distR="114300" simplePos="0" relativeHeight="251665408" behindDoc="1" locked="0" layoutInCell="1" allowOverlap="1">
            <wp:simplePos x="0" y="0"/>
            <wp:positionH relativeFrom="column">
              <wp:posOffset>17780</wp:posOffset>
            </wp:positionH>
            <wp:positionV relativeFrom="paragraph">
              <wp:posOffset>688340</wp:posOffset>
            </wp:positionV>
            <wp:extent cx="2800350" cy="2162175"/>
            <wp:effectExtent l="19050" t="0" r="0" b="0"/>
            <wp:wrapTight wrapText="bothSides">
              <wp:wrapPolygon edited="0">
                <wp:start x="-147" y="0"/>
                <wp:lineTo x="-147" y="21505"/>
                <wp:lineTo x="21600" y="21505"/>
                <wp:lineTo x="21600" y="0"/>
                <wp:lineTo x="-147" y="0"/>
              </wp:wrapPolygon>
            </wp:wrapTight>
            <wp:docPr id="51" name="Picture 41" descr="C:\Users\Nick\Desktop\Stuff\Digital photos\Cinderella\DSC02458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ick\Desktop\Stuff\Digital photos\Cinderella\DSC02458edit2.jpg"/>
                    <pic:cNvPicPr>
                      <a:picLocks noChangeAspect="1" noChangeArrowheads="1"/>
                    </pic:cNvPicPr>
                  </pic:nvPicPr>
                  <pic:blipFill>
                    <a:blip r:embed="rId29" cstate="print">
                      <a:grayscl/>
                      <a:lum bright="2000" contrast="12000"/>
                    </a:blip>
                    <a:srcRect/>
                    <a:stretch>
                      <a:fillRect/>
                    </a:stretch>
                  </pic:blipFill>
                  <pic:spPr bwMode="auto">
                    <a:xfrm>
                      <a:off x="0" y="0"/>
                      <a:ext cx="2800350" cy="2162175"/>
                    </a:xfrm>
                    <a:prstGeom prst="rect">
                      <a:avLst/>
                    </a:prstGeom>
                    <a:noFill/>
                    <a:ln w="9525">
                      <a:noFill/>
                      <a:miter lim="800000"/>
                      <a:headEnd/>
                      <a:tailEnd/>
                    </a:ln>
                  </pic:spPr>
                </pic:pic>
              </a:graphicData>
            </a:graphic>
          </wp:anchor>
        </w:drawing>
      </w:r>
      <w:r>
        <w:rPr>
          <w:rFonts w:ascii="Comic Sans MS" w:hAnsi="Comic Sans MS"/>
          <w:bCs/>
          <w:sz w:val="22"/>
          <w:szCs w:val="22"/>
        </w:rPr>
        <w:t xml:space="preserve">Even though I was the glamorous sister – Oh yes I was!! – I was still perceived as a bit of a villain. Perhaps that was because fairly early on when we were singing about the bags of shopping that Buttons had bought for us I had to produce five </w:t>
      </w:r>
      <w:proofErr w:type="spellStart"/>
      <w:r>
        <w:rPr>
          <w:rFonts w:ascii="Comic Sans MS" w:hAnsi="Comic Sans MS"/>
          <w:bCs/>
          <w:sz w:val="22"/>
          <w:szCs w:val="22"/>
        </w:rPr>
        <w:t>squirty</w:t>
      </w:r>
      <w:proofErr w:type="spellEnd"/>
      <w:r>
        <w:rPr>
          <w:rFonts w:ascii="Comic Sans MS" w:hAnsi="Comic Sans MS"/>
          <w:bCs/>
          <w:sz w:val="22"/>
          <w:szCs w:val="22"/>
        </w:rPr>
        <w:t xml:space="preserve"> lemons, and boy did they squirt a long way. Many of the audience got ‘hit’ by jets of water, some more than once. No surprise then that the audience cheered when I got a face full of ‘mashed potatoes’ later in the show! My grandchildren still laugh if I say ‘mashed potatoes’ to them!  More photos on the next page.</w:t>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
          <w:bCs/>
          <w:sz w:val="22"/>
          <w:szCs w:val="22"/>
        </w:rPr>
      </w:pPr>
      <w:r>
        <w:rPr>
          <w:rFonts w:ascii="Comic Sans MS" w:hAnsi="Comic Sans MS"/>
          <w:b/>
          <w:bCs/>
          <w:noProof/>
          <w:sz w:val="22"/>
          <w:szCs w:val="22"/>
          <w:lang w:val="en-GB"/>
        </w:rPr>
        <w:lastRenderedPageBreak/>
        <w:drawing>
          <wp:inline distT="0" distB="0" distL="0" distR="0">
            <wp:extent cx="2867025" cy="1920310"/>
            <wp:effectExtent l="19050" t="0" r="9525" b="0"/>
            <wp:docPr id="53" name="Picture 43" descr="C:\Users\Nick\Deskto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ck\Desktop\pic 1.jpg"/>
                    <pic:cNvPicPr>
                      <a:picLocks noChangeAspect="1" noChangeArrowheads="1"/>
                    </pic:cNvPicPr>
                  </pic:nvPicPr>
                  <pic:blipFill>
                    <a:blip r:embed="rId30" cstate="print">
                      <a:lum bright="19000"/>
                    </a:blip>
                    <a:srcRect/>
                    <a:stretch>
                      <a:fillRect/>
                    </a:stretch>
                  </pic:blipFill>
                  <pic:spPr bwMode="auto">
                    <a:xfrm>
                      <a:off x="0" y="0"/>
                      <a:ext cx="2867025" cy="1920310"/>
                    </a:xfrm>
                    <a:prstGeom prst="rect">
                      <a:avLst/>
                    </a:prstGeom>
                    <a:noFill/>
                    <a:ln w="9525">
                      <a:noFill/>
                      <a:miter lim="800000"/>
                      <a:headEnd/>
                      <a:tailEnd/>
                    </a:ln>
                  </pic:spPr>
                </pic:pic>
              </a:graphicData>
            </a:graphic>
          </wp:inline>
        </w:drawing>
      </w:r>
      <w:r w:rsidRPr="00410532">
        <w:rPr>
          <w:rFonts w:eastAsia="Times New Roman"/>
          <w:snapToGrid w:val="0"/>
          <w:w w:val="0"/>
          <w:sz w:val="0"/>
          <w:szCs w:val="0"/>
          <w:u w:color="000000"/>
          <w:bdr w:val="none" w:sz="0" w:space="0" w:color="000000"/>
          <w:shd w:val="clear" w:color="000000" w:fill="000000"/>
        </w:rPr>
        <w:t xml:space="preserve"> </w:t>
      </w:r>
      <w:r>
        <w:rPr>
          <w:rFonts w:ascii="Comic Sans MS" w:hAnsi="Comic Sans MS"/>
          <w:b/>
          <w:bCs/>
          <w:noProof/>
          <w:sz w:val="22"/>
          <w:szCs w:val="22"/>
          <w:lang w:val="en-GB"/>
        </w:rPr>
        <w:drawing>
          <wp:inline distT="0" distB="0" distL="0" distR="0">
            <wp:extent cx="1285875" cy="1916832"/>
            <wp:effectExtent l="19050" t="0" r="9525" b="0"/>
            <wp:docPr id="54" name="Picture 44" descr="C:\Users\Nick\Desktop\pic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ick\Desktop\pic 2.bmp"/>
                    <pic:cNvPicPr>
                      <a:picLocks noChangeAspect="1" noChangeArrowheads="1"/>
                    </pic:cNvPicPr>
                  </pic:nvPicPr>
                  <pic:blipFill>
                    <a:blip r:embed="rId31" cstate="print">
                      <a:lum bright="18000"/>
                    </a:blip>
                    <a:srcRect/>
                    <a:stretch>
                      <a:fillRect/>
                    </a:stretch>
                  </pic:blipFill>
                  <pic:spPr bwMode="auto">
                    <a:xfrm>
                      <a:off x="0" y="0"/>
                      <a:ext cx="1285875" cy="1916832"/>
                    </a:xfrm>
                    <a:prstGeom prst="rect">
                      <a:avLst/>
                    </a:prstGeom>
                    <a:noFill/>
                    <a:ln w="9525">
                      <a:noFill/>
                      <a:miter lim="800000"/>
                      <a:headEnd/>
                      <a:tailEnd/>
                    </a:ln>
                  </pic:spPr>
                </pic:pic>
              </a:graphicData>
            </a:graphic>
          </wp:inline>
        </w:drawing>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bCs/>
          <w:sz w:val="22"/>
          <w:szCs w:val="22"/>
        </w:rPr>
      </w:pPr>
    </w:p>
    <w:p w:rsidR="00377242" w:rsidRPr="0041053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Cs/>
          <w:sz w:val="22"/>
          <w:szCs w:val="22"/>
        </w:rPr>
      </w:pPr>
      <w:r>
        <w:rPr>
          <w:rFonts w:ascii="Comic Sans MS" w:hAnsi="Comic Sans MS"/>
          <w:bCs/>
          <w:noProof/>
          <w:sz w:val="22"/>
          <w:szCs w:val="22"/>
          <w:lang w:val="en-GB"/>
        </w:rPr>
        <w:drawing>
          <wp:inline distT="0" distB="0" distL="0" distR="0">
            <wp:extent cx="1266825" cy="1892353"/>
            <wp:effectExtent l="19050" t="0" r="9525" b="0"/>
            <wp:docPr id="55" name="Picture 45" descr="C:\Users\Nick\Desktop\pic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ick\Desktop\pic 4.bmp"/>
                    <pic:cNvPicPr>
                      <a:picLocks noChangeAspect="1" noChangeArrowheads="1"/>
                    </pic:cNvPicPr>
                  </pic:nvPicPr>
                  <pic:blipFill>
                    <a:blip r:embed="rId32" cstate="print">
                      <a:lum bright="15000"/>
                    </a:blip>
                    <a:srcRect/>
                    <a:stretch>
                      <a:fillRect/>
                    </a:stretch>
                  </pic:blipFill>
                  <pic:spPr bwMode="auto">
                    <a:xfrm>
                      <a:off x="0" y="0"/>
                      <a:ext cx="1266825" cy="1892353"/>
                    </a:xfrm>
                    <a:prstGeom prst="rect">
                      <a:avLst/>
                    </a:prstGeom>
                    <a:noFill/>
                    <a:ln w="9525">
                      <a:noFill/>
                      <a:miter lim="800000"/>
                      <a:headEnd/>
                      <a:tailEnd/>
                    </a:ln>
                  </pic:spPr>
                </pic:pic>
              </a:graphicData>
            </a:graphic>
          </wp:inline>
        </w:drawing>
      </w:r>
      <w:r>
        <w:rPr>
          <w:rFonts w:ascii="Comic Sans MS" w:hAnsi="Comic Sans MS"/>
          <w:bCs/>
          <w:sz w:val="22"/>
          <w:szCs w:val="22"/>
        </w:rPr>
        <w:t xml:space="preserve">   </w:t>
      </w:r>
      <w:r>
        <w:rPr>
          <w:rFonts w:ascii="Comic Sans MS" w:hAnsi="Comic Sans MS"/>
          <w:bCs/>
          <w:noProof/>
          <w:sz w:val="22"/>
          <w:szCs w:val="22"/>
          <w:lang w:val="en-GB"/>
        </w:rPr>
        <w:drawing>
          <wp:inline distT="0" distB="0" distL="0" distR="0">
            <wp:extent cx="2743200" cy="1837373"/>
            <wp:effectExtent l="19050" t="0" r="0" b="0"/>
            <wp:docPr id="56" name="Picture 46" descr="C:\Users\Nick\Desktop\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ick\Desktop\pic 3.jpg"/>
                    <pic:cNvPicPr>
                      <a:picLocks noChangeAspect="1" noChangeArrowheads="1"/>
                    </pic:cNvPicPr>
                  </pic:nvPicPr>
                  <pic:blipFill>
                    <a:blip r:embed="rId33" cstate="print">
                      <a:lum bright="10000" contrast="8000"/>
                    </a:blip>
                    <a:srcRect/>
                    <a:stretch>
                      <a:fillRect/>
                    </a:stretch>
                  </pic:blipFill>
                  <pic:spPr bwMode="auto">
                    <a:xfrm>
                      <a:off x="0" y="0"/>
                      <a:ext cx="2743200" cy="1837373"/>
                    </a:xfrm>
                    <a:prstGeom prst="rect">
                      <a:avLst/>
                    </a:prstGeom>
                    <a:noFill/>
                    <a:ln w="9525">
                      <a:noFill/>
                      <a:miter lim="800000"/>
                      <a:headEnd/>
                      <a:tailEnd/>
                    </a:ln>
                  </pic:spPr>
                </pic:pic>
              </a:graphicData>
            </a:graphic>
          </wp:inline>
        </w:drawing>
      </w:r>
    </w:p>
    <w:p w:rsidR="00377242" w:rsidRPr="00866F27"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bCs/>
          <w:sz w:val="22"/>
          <w:szCs w:val="22"/>
        </w:rPr>
      </w:pPr>
    </w:p>
    <w:p w:rsidR="00377242" w:rsidRPr="0041053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Cs/>
          <w:sz w:val="27"/>
          <w:szCs w:val="27"/>
        </w:rPr>
      </w:pPr>
      <w:r>
        <w:rPr>
          <w:bCs/>
          <w:noProof/>
          <w:sz w:val="27"/>
          <w:szCs w:val="27"/>
          <w:lang w:val="en-GB"/>
        </w:rPr>
        <w:drawing>
          <wp:inline distT="0" distB="0" distL="0" distR="0">
            <wp:extent cx="2390340" cy="1600200"/>
            <wp:effectExtent l="19050" t="0" r="0" b="0"/>
            <wp:docPr id="57" name="Picture 47" descr="C:\Users\Nick\Desktop\pic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ick\Desktop\pic 5.bmp"/>
                    <pic:cNvPicPr>
                      <a:picLocks noChangeAspect="1" noChangeArrowheads="1"/>
                    </pic:cNvPicPr>
                  </pic:nvPicPr>
                  <pic:blipFill>
                    <a:blip r:embed="rId34" cstate="print"/>
                    <a:srcRect/>
                    <a:stretch>
                      <a:fillRect/>
                    </a:stretch>
                  </pic:blipFill>
                  <pic:spPr bwMode="auto">
                    <a:xfrm>
                      <a:off x="0" y="0"/>
                      <a:ext cx="2396693" cy="1604453"/>
                    </a:xfrm>
                    <a:prstGeom prst="rect">
                      <a:avLst/>
                    </a:prstGeom>
                    <a:noFill/>
                    <a:ln w="9525">
                      <a:noFill/>
                      <a:miter lim="800000"/>
                      <a:headEnd/>
                      <a:tailEnd/>
                    </a:ln>
                  </pic:spPr>
                </pic:pic>
              </a:graphicData>
            </a:graphic>
          </wp:inline>
        </w:drawing>
      </w:r>
      <w:r>
        <w:rPr>
          <w:bCs/>
          <w:sz w:val="27"/>
          <w:szCs w:val="27"/>
        </w:rPr>
        <w:t xml:space="preserve"> </w:t>
      </w:r>
      <w:r>
        <w:rPr>
          <w:bCs/>
          <w:noProof/>
          <w:sz w:val="27"/>
          <w:szCs w:val="27"/>
          <w:lang w:val="en-GB"/>
        </w:rPr>
        <w:drawing>
          <wp:inline distT="0" distB="0" distL="0" distR="0">
            <wp:extent cx="1825625" cy="1369219"/>
            <wp:effectExtent l="19050" t="0" r="3175" b="0"/>
            <wp:docPr id="58" name="Picture 48" descr="C:\Users\Nick\Desktop\Stuff\Digital photos\Cinderella\DSC02452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ick\Desktop\Stuff\Digital photos\Cinderella\DSC02452edit.jpg"/>
                    <pic:cNvPicPr>
                      <a:picLocks noChangeAspect="1" noChangeArrowheads="1"/>
                    </pic:cNvPicPr>
                  </pic:nvPicPr>
                  <pic:blipFill>
                    <a:blip r:embed="rId35" cstate="print"/>
                    <a:srcRect/>
                    <a:stretch>
                      <a:fillRect/>
                    </a:stretch>
                  </pic:blipFill>
                  <pic:spPr bwMode="auto">
                    <a:xfrm>
                      <a:off x="0" y="0"/>
                      <a:ext cx="1825625" cy="1369219"/>
                    </a:xfrm>
                    <a:prstGeom prst="rect">
                      <a:avLst/>
                    </a:prstGeom>
                    <a:noFill/>
                    <a:ln w="9525">
                      <a:noFill/>
                      <a:miter lim="800000"/>
                      <a:headEnd/>
                      <a:tailEnd/>
                    </a:ln>
                  </pic:spPr>
                </pic:pic>
              </a:graphicData>
            </a:graphic>
          </wp:inline>
        </w:drawing>
      </w: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77242" w:rsidRDefault="00377242" w:rsidP="003772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bCs/>
          <w:sz w:val="20"/>
        </w:rPr>
      </w:pPr>
      <w:r w:rsidRPr="00410532">
        <w:rPr>
          <w:rFonts w:ascii="Comic Sans MS" w:hAnsi="Comic Sans MS"/>
          <w:b/>
          <w:bCs/>
          <w:sz w:val="20"/>
        </w:rPr>
        <w:t>As you can see, the Ugly S</w:t>
      </w:r>
      <w:r>
        <w:rPr>
          <w:rFonts w:ascii="Comic Sans MS" w:hAnsi="Comic Sans MS"/>
          <w:b/>
          <w:bCs/>
          <w:sz w:val="20"/>
        </w:rPr>
        <w:t>i</w:t>
      </w:r>
      <w:r w:rsidRPr="00410532">
        <w:rPr>
          <w:rFonts w:ascii="Comic Sans MS" w:hAnsi="Comic Sans MS"/>
          <w:b/>
          <w:bCs/>
          <w:sz w:val="20"/>
        </w:rPr>
        <w:t>sters’ dressing room was first class!</w:t>
      </w:r>
    </w:p>
    <w:sectPr w:rsidR="00377242" w:rsidSect="00EE3186">
      <w:pgSz w:w="8392" w:h="11907" w:code="11"/>
      <w:pgMar w:top="964" w:right="737" w:bottom="964" w:left="737" w:header="720" w:footer="720" w:gutter="0"/>
      <w:cols w:sep="1"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CDA" w:rsidRDefault="00A56CDA" w:rsidP="00C70055">
      <w:r>
        <w:separator/>
      </w:r>
    </w:p>
  </w:endnote>
  <w:endnote w:type="continuationSeparator" w:id="0">
    <w:p w:rsidR="00A56CDA" w:rsidRDefault="00A56CDA" w:rsidP="00C700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DF7377" w:rsidRDefault="00C70055">
        <w:pPr>
          <w:pStyle w:val="Footer"/>
          <w:jc w:val="right"/>
        </w:pPr>
        <w:r w:rsidRPr="00D800FE">
          <w:rPr>
            <w:sz w:val="16"/>
            <w:szCs w:val="16"/>
          </w:rPr>
          <w:fldChar w:fldCharType="begin"/>
        </w:r>
        <w:r w:rsidR="00685D17" w:rsidRPr="00D800FE">
          <w:rPr>
            <w:sz w:val="16"/>
            <w:szCs w:val="16"/>
          </w:rPr>
          <w:instrText xml:space="preserve"> PAGE   \* MERGEFORMAT </w:instrText>
        </w:r>
        <w:r w:rsidRPr="00D800FE">
          <w:rPr>
            <w:sz w:val="16"/>
            <w:szCs w:val="16"/>
          </w:rPr>
          <w:fldChar w:fldCharType="separate"/>
        </w:r>
        <w:r w:rsidR="008A5283">
          <w:rPr>
            <w:noProof/>
            <w:sz w:val="16"/>
            <w:szCs w:val="16"/>
          </w:rPr>
          <w:t>9</w:t>
        </w:r>
        <w:r w:rsidRPr="00D800FE">
          <w:rPr>
            <w:sz w:val="16"/>
            <w:szCs w:val="16"/>
          </w:rPr>
          <w:fldChar w:fldCharType="end"/>
        </w:r>
      </w:p>
    </w:sdtContent>
  </w:sdt>
  <w:p w:rsidR="00DF7377" w:rsidRDefault="00A56C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CDA" w:rsidRDefault="00A56CDA" w:rsidP="00C70055">
      <w:r>
        <w:separator/>
      </w:r>
    </w:p>
  </w:footnote>
  <w:footnote w:type="continuationSeparator" w:id="0">
    <w:p w:rsidR="00A56CDA" w:rsidRDefault="00A56CDA" w:rsidP="00C700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54C85"/>
    <w:rsid w:val="000727D1"/>
    <w:rsid w:val="000F2963"/>
    <w:rsid w:val="0021023A"/>
    <w:rsid w:val="002C14C6"/>
    <w:rsid w:val="00377242"/>
    <w:rsid w:val="00386098"/>
    <w:rsid w:val="004C623C"/>
    <w:rsid w:val="004E74BE"/>
    <w:rsid w:val="00554058"/>
    <w:rsid w:val="006125AB"/>
    <w:rsid w:val="0065656E"/>
    <w:rsid w:val="00660B34"/>
    <w:rsid w:val="0066336A"/>
    <w:rsid w:val="00685D17"/>
    <w:rsid w:val="006B2F73"/>
    <w:rsid w:val="00702751"/>
    <w:rsid w:val="00706327"/>
    <w:rsid w:val="008A5283"/>
    <w:rsid w:val="00927292"/>
    <w:rsid w:val="00977266"/>
    <w:rsid w:val="00A17A99"/>
    <w:rsid w:val="00A56CDA"/>
    <w:rsid w:val="00A9091D"/>
    <w:rsid w:val="00AB38F1"/>
    <w:rsid w:val="00AE4899"/>
    <w:rsid w:val="00C70055"/>
    <w:rsid w:val="00CE1520"/>
    <w:rsid w:val="00D35368"/>
    <w:rsid w:val="00DD16D8"/>
    <w:rsid w:val="00E4215A"/>
    <w:rsid w:val="00E809CF"/>
    <w:rsid w:val="00EE3186"/>
    <w:rsid w:val="00F621BA"/>
    <w:rsid w:val="00FC4D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EE3186"/>
    <w:rPr>
      <w:color w:val="0000FF" w:themeColor="hyperlink"/>
      <w:u w:val="single"/>
    </w:rPr>
  </w:style>
  <w:style w:type="paragraph" w:styleId="Footer">
    <w:name w:val="footer"/>
    <w:basedOn w:val="Normal"/>
    <w:link w:val="FooterChar"/>
    <w:uiPriority w:val="99"/>
    <w:unhideWhenUsed/>
    <w:rsid w:val="00377242"/>
    <w:pPr>
      <w:tabs>
        <w:tab w:val="center" w:pos="4513"/>
        <w:tab w:val="right" w:pos="9026"/>
      </w:tabs>
    </w:pPr>
  </w:style>
  <w:style w:type="character" w:customStyle="1" w:styleId="FooterChar">
    <w:name w:val="Footer Char"/>
    <w:basedOn w:val="DefaultParagraphFont"/>
    <w:link w:val="Footer"/>
    <w:uiPriority w:val="99"/>
    <w:rsid w:val="00377242"/>
    <w:rPr>
      <w:sz w:val="24"/>
      <w:szCs w:val="24"/>
      <w:lang w:eastAsia="zh-CN"/>
    </w:rPr>
  </w:style>
  <w:style w:type="paragraph" w:customStyle="1" w:styleId="Body">
    <w:name w:val="Body"/>
    <w:rsid w:val="00377242"/>
    <w:rPr>
      <w:rFonts w:ascii="Helvetica" w:eastAsia="ヒラギノ角ゴ Pro W3" w:hAnsi="Helvetica"/>
      <w:color w:val="000000"/>
      <w:sz w:val="24"/>
      <w:lang w:val="en-US"/>
    </w:rPr>
  </w:style>
  <w:style w:type="paragraph" w:customStyle="1" w:styleId="Style1">
    <w:name w:val="Style 1"/>
    <w:uiPriority w:val="99"/>
    <w:rsid w:val="00377242"/>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377242"/>
    <w:rPr>
      <w:rFonts w:ascii="Bookman Old Style" w:hAnsi="Bookman Old Style" w:cs="Bookman Old Style"/>
      <w:sz w:val="18"/>
      <w:szCs w:val="18"/>
    </w:rPr>
  </w:style>
</w:styles>
</file>

<file path=word/webSettings.xml><?xml version="1.0" encoding="utf-8"?>
<w:webSettings xmlns:r="http://schemas.openxmlformats.org/officeDocument/2006/relationships" xmlns:w="http://schemas.openxmlformats.org/wordprocessingml/2006/main">
  <w:divs>
    <w:div w:id="1441292009">
      <w:bodyDiv w:val="1"/>
      <w:marLeft w:val="0"/>
      <w:marRight w:val="0"/>
      <w:marTop w:val="0"/>
      <w:marBottom w:val="0"/>
      <w:divBdr>
        <w:top w:val="none" w:sz="0" w:space="0" w:color="auto"/>
        <w:left w:val="none" w:sz="0" w:space="0" w:color="auto"/>
        <w:bottom w:val="none" w:sz="0" w:space="0" w:color="auto"/>
        <w:right w:val="none" w:sz="0" w:space="0" w:color="auto"/>
      </w:divBdr>
    </w:div>
    <w:div w:id="199028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biblia.com/bible/nkjv/Mk.%208.31"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biblia.com/bible/nkjv/Acts%2013.32-33" TargetMode="External"/><Relationship Id="rId34" Type="http://schemas.openxmlformats.org/officeDocument/2006/relationships/image" Target="media/image20.pn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hyperlink" Target="http://biblia.com/bible/nkjv/Mt.%2026.61"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biblia.com/bible/nkjv/Lk.%2024.29-34" TargetMode="External"/><Relationship Id="rId20" Type="http://schemas.openxmlformats.org/officeDocument/2006/relationships/hyperlink" Target="http://biblia.com/bible/nkjv/Mk.%2016.10"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odb.org/author/mrdehaan"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info@paskellplumbing.co.uk" TargetMode="External"/><Relationship Id="rId19" Type="http://schemas.openxmlformats.org/officeDocument/2006/relationships/hyperlink" Target="http://biblia.com/bible/nkjv/Jn.%202.19" TargetMode="Externa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4</cp:revision>
  <cp:lastPrinted>2010-05-19T09:02:00Z</cp:lastPrinted>
  <dcterms:created xsi:type="dcterms:W3CDTF">2011-02-17T14:52:00Z</dcterms:created>
  <dcterms:modified xsi:type="dcterms:W3CDTF">2011-02-17T14:54:00Z</dcterms:modified>
</cp:coreProperties>
</file>