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F5D" w:rsidRDefault="003D5F5D" w:rsidP="003D5F5D">
      <w:pPr>
        <w:widowControl w:val="0"/>
        <w:overflowPunct w:val="0"/>
        <w:autoSpaceDE w:val="0"/>
        <w:autoSpaceDN w:val="0"/>
        <w:adjustRightInd w:val="0"/>
        <w:jc w:val="center"/>
        <w:rPr>
          <w:rFonts w:ascii="Arial" w:hAnsi="Arial" w:cs="Arial"/>
          <w:kern w:val="28"/>
          <w:sz w:val="28"/>
          <w:szCs w:val="28"/>
          <w:lang w:val="en-US" w:eastAsia="en-GB"/>
        </w:rPr>
      </w:pPr>
      <w:r w:rsidRPr="00927B7F">
        <w:rPr>
          <w:rFonts w:ascii="Arial" w:hAnsi="Arial" w:cs="Arial"/>
          <w:b/>
          <w:kern w:val="28"/>
          <w:sz w:val="28"/>
          <w:szCs w:val="28"/>
          <w:lang w:val="en-US" w:eastAsia="en-GB"/>
        </w:rPr>
        <w:t>My Early Life!</w:t>
      </w:r>
      <w:r w:rsidRPr="00927B7F">
        <w:rPr>
          <w:rFonts w:ascii="Arial" w:hAnsi="Arial" w:cs="Arial"/>
          <w:kern w:val="28"/>
          <w:sz w:val="28"/>
          <w:szCs w:val="28"/>
          <w:lang w:val="en-US" w:eastAsia="en-GB"/>
        </w:rPr>
        <w:t xml:space="preserve"> </w:t>
      </w:r>
      <w:proofErr w:type="gramStart"/>
      <w:r>
        <w:rPr>
          <w:rFonts w:ascii="Arial" w:hAnsi="Arial" w:cs="Arial"/>
          <w:kern w:val="28"/>
          <w:sz w:val="28"/>
          <w:szCs w:val="28"/>
          <w:lang w:val="en-US" w:eastAsia="en-GB"/>
        </w:rPr>
        <w:t>b</w:t>
      </w:r>
      <w:r w:rsidRPr="00927B7F">
        <w:rPr>
          <w:rFonts w:ascii="Arial" w:hAnsi="Arial" w:cs="Arial"/>
          <w:kern w:val="28"/>
          <w:sz w:val="28"/>
          <w:szCs w:val="28"/>
          <w:lang w:val="en-US" w:eastAsia="en-GB"/>
        </w:rPr>
        <w:t>y</w:t>
      </w:r>
      <w:proofErr w:type="gramEnd"/>
      <w:r w:rsidRPr="00927B7F">
        <w:rPr>
          <w:rFonts w:ascii="Arial" w:hAnsi="Arial" w:cs="Arial"/>
          <w:kern w:val="28"/>
          <w:sz w:val="28"/>
          <w:szCs w:val="28"/>
          <w:lang w:val="en-US" w:eastAsia="en-GB"/>
        </w:rPr>
        <w:t xml:space="preserve"> Margaret Swallow</w:t>
      </w:r>
    </w:p>
    <w:p w:rsidR="003D5F5D" w:rsidRPr="00927B7F" w:rsidRDefault="003D5F5D" w:rsidP="003D5F5D">
      <w:pPr>
        <w:widowControl w:val="0"/>
        <w:overflowPunct w:val="0"/>
        <w:autoSpaceDE w:val="0"/>
        <w:autoSpaceDN w:val="0"/>
        <w:adjustRightInd w:val="0"/>
        <w:jc w:val="center"/>
        <w:rPr>
          <w:rFonts w:ascii="Arial" w:hAnsi="Arial" w:cs="Arial"/>
          <w:kern w:val="28"/>
          <w:sz w:val="28"/>
          <w:szCs w:val="28"/>
          <w:lang w:val="en-US" w:eastAsia="en-GB"/>
        </w:rPr>
      </w:pPr>
    </w:p>
    <w:p w:rsidR="003D5F5D" w:rsidRPr="00927B7F" w:rsidRDefault="003D5F5D" w:rsidP="003D5F5D">
      <w:pPr>
        <w:widowControl w:val="0"/>
        <w:overflowPunct w:val="0"/>
        <w:autoSpaceDE w:val="0"/>
        <w:autoSpaceDN w:val="0"/>
        <w:adjustRightInd w:val="0"/>
        <w:rPr>
          <w:rFonts w:ascii="Arial" w:hAnsi="Arial" w:cs="Arial"/>
          <w:kern w:val="28"/>
          <w:sz w:val="22"/>
          <w:szCs w:val="22"/>
          <w:lang w:val="en-US" w:eastAsia="en-GB"/>
        </w:rPr>
      </w:pPr>
      <w:r>
        <w:rPr>
          <w:rFonts w:ascii="Arial" w:hAnsi="Arial" w:cs="Arial"/>
          <w:noProof/>
          <w:kern w:val="28"/>
          <w:sz w:val="22"/>
          <w:szCs w:val="22"/>
          <w:lang w:eastAsia="en-GB"/>
        </w:rPr>
        <w:drawing>
          <wp:anchor distT="0" distB="0" distL="114300" distR="114300" simplePos="0" relativeHeight="251660288" behindDoc="1" locked="0" layoutInCell="1" allowOverlap="1">
            <wp:simplePos x="0" y="0"/>
            <wp:positionH relativeFrom="column">
              <wp:posOffset>17780</wp:posOffset>
            </wp:positionH>
            <wp:positionV relativeFrom="paragraph">
              <wp:posOffset>645795</wp:posOffset>
            </wp:positionV>
            <wp:extent cx="1419225" cy="1552575"/>
            <wp:effectExtent l="19050" t="0" r="9525" b="0"/>
            <wp:wrapTight wrapText="bothSides">
              <wp:wrapPolygon edited="0">
                <wp:start x="-290" y="0"/>
                <wp:lineTo x="-290" y="21467"/>
                <wp:lineTo x="21745" y="21467"/>
                <wp:lineTo x="21745" y="0"/>
                <wp:lineTo x="-290" y="0"/>
              </wp:wrapPolygon>
            </wp:wrapTight>
            <wp:docPr id="2" name="Picture 51" descr="C:\Users\Nick\Desktop\LINK spring 2011\attachments_07_02_2011\ms bab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ick\Desktop\LINK spring 2011\attachments_07_02_2011\ms baby.bmp"/>
                    <pic:cNvPicPr>
                      <a:picLocks noChangeAspect="1" noChangeArrowheads="1"/>
                    </pic:cNvPicPr>
                  </pic:nvPicPr>
                  <pic:blipFill>
                    <a:blip r:embed="rId4" cstate="print"/>
                    <a:srcRect/>
                    <a:stretch>
                      <a:fillRect/>
                    </a:stretch>
                  </pic:blipFill>
                  <pic:spPr bwMode="auto">
                    <a:xfrm>
                      <a:off x="0" y="0"/>
                      <a:ext cx="1419225" cy="1552575"/>
                    </a:xfrm>
                    <a:prstGeom prst="rect">
                      <a:avLst/>
                    </a:prstGeom>
                    <a:noFill/>
                    <a:ln w="9525">
                      <a:noFill/>
                      <a:miter lim="800000"/>
                      <a:headEnd/>
                      <a:tailEnd/>
                    </a:ln>
                  </pic:spPr>
                </pic:pic>
              </a:graphicData>
            </a:graphic>
          </wp:anchor>
        </w:drawing>
      </w:r>
      <w:r>
        <w:rPr>
          <w:rFonts w:ascii="Arial" w:hAnsi="Arial" w:cs="Arial"/>
          <w:noProof/>
          <w:kern w:val="28"/>
          <w:sz w:val="22"/>
          <w:szCs w:val="22"/>
          <w:lang w:eastAsia="en-GB"/>
        </w:rPr>
        <w:drawing>
          <wp:anchor distT="0" distB="0" distL="114300" distR="114300" simplePos="0" relativeHeight="251659264" behindDoc="1" locked="0" layoutInCell="1" allowOverlap="1">
            <wp:simplePos x="0" y="0"/>
            <wp:positionH relativeFrom="column">
              <wp:posOffset>2408555</wp:posOffset>
            </wp:positionH>
            <wp:positionV relativeFrom="paragraph">
              <wp:posOffset>1360170</wp:posOffset>
            </wp:positionV>
            <wp:extent cx="1962150" cy="1676400"/>
            <wp:effectExtent l="19050" t="0" r="0" b="0"/>
            <wp:wrapTight wrapText="bothSides">
              <wp:wrapPolygon edited="0">
                <wp:start x="-210" y="0"/>
                <wp:lineTo x="-210" y="21355"/>
                <wp:lineTo x="21600" y="21355"/>
                <wp:lineTo x="21600" y="0"/>
                <wp:lineTo x="-210" y="0"/>
              </wp:wrapPolygon>
            </wp:wrapTight>
            <wp:docPr id="5" name="Picture 50" descr="C:\Users\Nick\Desktop\ms 3 y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ick\Desktop\ms 3 yrs.bmp"/>
                    <pic:cNvPicPr>
                      <a:picLocks noChangeAspect="1" noChangeArrowheads="1"/>
                    </pic:cNvPicPr>
                  </pic:nvPicPr>
                  <pic:blipFill>
                    <a:blip r:embed="rId5" cstate="print"/>
                    <a:srcRect/>
                    <a:stretch>
                      <a:fillRect/>
                    </a:stretch>
                  </pic:blipFill>
                  <pic:spPr bwMode="auto">
                    <a:xfrm>
                      <a:off x="0" y="0"/>
                      <a:ext cx="1962150" cy="1676400"/>
                    </a:xfrm>
                    <a:prstGeom prst="rect">
                      <a:avLst/>
                    </a:prstGeom>
                    <a:noFill/>
                    <a:ln w="9525">
                      <a:noFill/>
                      <a:miter lim="800000"/>
                      <a:headEnd/>
                      <a:tailEnd/>
                    </a:ln>
                  </pic:spPr>
                </pic:pic>
              </a:graphicData>
            </a:graphic>
          </wp:anchor>
        </w:drawing>
      </w:r>
      <w:r w:rsidRPr="00927B7F">
        <w:rPr>
          <w:rFonts w:ascii="Arial" w:hAnsi="Arial" w:cs="Arial"/>
          <w:kern w:val="28"/>
          <w:sz w:val="22"/>
          <w:szCs w:val="22"/>
          <w:lang w:val="en-US" w:eastAsia="en-GB"/>
        </w:rPr>
        <w:t>On the 21</w:t>
      </w:r>
      <w:r w:rsidRPr="00927B7F">
        <w:rPr>
          <w:rFonts w:ascii="Arial" w:hAnsi="Arial" w:cs="Arial"/>
          <w:kern w:val="28"/>
          <w:sz w:val="22"/>
          <w:szCs w:val="22"/>
          <w:vertAlign w:val="superscript"/>
          <w:lang w:val="en-US" w:eastAsia="en-GB"/>
        </w:rPr>
        <w:t>st</w:t>
      </w:r>
      <w:r w:rsidRPr="00927B7F">
        <w:rPr>
          <w:rFonts w:ascii="Arial" w:hAnsi="Arial" w:cs="Arial"/>
          <w:kern w:val="28"/>
          <w:sz w:val="22"/>
          <w:szCs w:val="22"/>
          <w:lang w:val="en-US" w:eastAsia="en-GB"/>
        </w:rPr>
        <w:t xml:space="preserve"> January 1939, Europe was on the brink of war and descending into </w:t>
      </w:r>
      <w:proofErr w:type="gramStart"/>
      <w:r w:rsidRPr="00927B7F">
        <w:rPr>
          <w:rFonts w:ascii="Arial" w:hAnsi="Arial" w:cs="Arial"/>
          <w:kern w:val="28"/>
          <w:sz w:val="22"/>
          <w:szCs w:val="22"/>
          <w:lang w:val="en-US" w:eastAsia="en-GB"/>
        </w:rPr>
        <w:t>chaos.!!</w:t>
      </w:r>
      <w:proofErr w:type="gramEnd"/>
      <w:r w:rsidRPr="00927B7F">
        <w:rPr>
          <w:rFonts w:ascii="Arial" w:hAnsi="Arial" w:cs="Arial"/>
          <w:kern w:val="28"/>
          <w:sz w:val="22"/>
          <w:szCs w:val="22"/>
          <w:lang w:val="en-US" w:eastAsia="en-GB"/>
        </w:rPr>
        <w:t xml:space="preserve"> To add to this chaos a baby girl was born to Fred and Edith Swallow of 188 Melton High Street </w:t>
      </w:r>
      <w:r>
        <w:rPr>
          <w:rFonts w:ascii="Arial" w:hAnsi="Arial" w:cs="Arial"/>
          <w:kern w:val="28"/>
          <w:sz w:val="22"/>
          <w:szCs w:val="22"/>
          <w:lang w:val="en-US" w:eastAsia="en-GB"/>
        </w:rPr>
        <w:t xml:space="preserve">West Melton, right next door to </w:t>
      </w:r>
      <w:r w:rsidRPr="00927B7F">
        <w:rPr>
          <w:rFonts w:ascii="Arial" w:hAnsi="Arial" w:cs="Arial"/>
          <w:kern w:val="28"/>
          <w:sz w:val="22"/>
          <w:szCs w:val="22"/>
          <w:lang w:val="en-US" w:eastAsia="en-GB"/>
        </w:rPr>
        <w:t xml:space="preserve">The Congregational Chapel, and christened Margaret Rose! The house where </w:t>
      </w:r>
      <w:r>
        <w:rPr>
          <w:rFonts w:ascii="Arial" w:hAnsi="Arial" w:cs="Arial"/>
          <w:kern w:val="28"/>
          <w:sz w:val="22"/>
          <w:szCs w:val="22"/>
          <w:lang w:val="en-US" w:eastAsia="en-GB"/>
        </w:rPr>
        <w:t xml:space="preserve">we lived was tiny! No hot water, an outside </w:t>
      </w:r>
      <w:proofErr w:type="spellStart"/>
      <w:r>
        <w:rPr>
          <w:rFonts w:ascii="Arial" w:hAnsi="Arial" w:cs="Arial"/>
          <w:kern w:val="28"/>
          <w:sz w:val="22"/>
          <w:szCs w:val="22"/>
          <w:lang w:val="en-US" w:eastAsia="en-GB"/>
        </w:rPr>
        <w:t>loo</w:t>
      </w:r>
      <w:proofErr w:type="spellEnd"/>
      <w:r w:rsidRPr="00927B7F">
        <w:rPr>
          <w:rFonts w:ascii="Arial" w:hAnsi="Arial" w:cs="Arial"/>
          <w:kern w:val="28"/>
          <w:sz w:val="22"/>
          <w:szCs w:val="22"/>
          <w:lang w:val="en-US" w:eastAsia="en-GB"/>
        </w:rPr>
        <w:t xml:space="preserve"> and no electricity, that was linked up from the Church in 1955! My sister Irene was born in November 1944.We </w:t>
      </w:r>
      <w:proofErr w:type="gramStart"/>
      <w:r w:rsidRPr="00927B7F">
        <w:rPr>
          <w:rFonts w:ascii="Arial" w:hAnsi="Arial" w:cs="Arial"/>
          <w:kern w:val="28"/>
          <w:sz w:val="22"/>
          <w:szCs w:val="22"/>
          <w:lang w:val="en-US" w:eastAsia="en-GB"/>
        </w:rPr>
        <w:t>were</w:t>
      </w:r>
      <w:proofErr w:type="gramEnd"/>
      <w:r w:rsidRPr="00927B7F">
        <w:rPr>
          <w:rFonts w:ascii="Arial" w:hAnsi="Arial" w:cs="Arial"/>
          <w:kern w:val="28"/>
          <w:sz w:val="22"/>
          <w:szCs w:val="22"/>
          <w:lang w:val="en-US" w:eastAsia="en-GB"/>
        </w:rPr>
        <w:t xml:space="preserve"> as different as chalk and </w:t>
      </w:r>
      <w:r>
        <w:rPr>
          <w:rFonts w:ascii="Arial" w:hAnsi="Arial" w:cs="Arial"/>
          <w:kern w:val="28"/>
          <w:sz w:val="22"/>
          <w:szCs w:val="22"/>
          <w:lang w:val="en-US" w:eastAsia="en-GB"/>
        </w:rPr>
        <w:t xml:space="preserve">cheese! Constantly falling out </w:t>
      </w:r>
      <w:r w:rsidRPr="00927B7F">
        <w:rPr>
          <w:rFonts w:ascii="Arial" w:hAnsi="Arial" w:cs="Arial"/>
          <w:kern w:val="28"/>
          <w:sz w:val="22"/>
          <w:szCs w:val="22"/>
          <w:lang w:val="en-US" w:eastAsia="en-GB"/>
        </w:rPr>
        <w:t>and giving my mother grief!! Our ha</w:t>
      </w:r>
      <w:r>
        <w:rPr>
          <w:rFonts w:ascii="Arial" w:hAnsi="Arial" w:cs="Arial"/>
          <w:kern w:val="28"/>
          <w:sz w:val="22"/>
          <w:szCs w:val="22"/>
          <w:lang w:val="en-US" w:eastAsia="en-GB"/>
        </w:rPr>
        <w:t>nds have met but not our hearts</w:t>
      </w:r>
      <w:r w:rsidRPr="00927B7F">
        <w:rPr>
          <w:rFonts w:ascii="Arial" w:hAnsi="Arial" w:cs="Arial"/>
          <w:kern w:val="28"/>
          <w:sz w:val="22"/>
          <w:szCs w:val="22"/>
          <w:lang w:val="en-US" w:eastAsia="en-GB"/>
        </w:rPr>
        <w:t>, she used to say!</w:t>
      </w:r>
      <w:r w:rsidRPr="00927B7F">
        <w:rPr>
          <w:rFonts w:eastAsia="Times New Roman"/>
          <w:snapToGrid w:val="0"/>
          <w:color w:val="000000"/>
          <w:w w:val="0"/>
          <w:sz w:val="0"/>
          <w:szCs w:val="0"/>
          <w:u w:color="000000"/>
          <w:bdr w:val="none" w:sz="0" w:space="0" w:color="000000"/>
          <w:shd w:val="clear" w:color="000000" w:fill="000000"/>
        </w:rPr>
        <w:t xml:space="preserve"> </w:t>
      </w:r>
    </w:p>
    <w:p w:rsidR="003D5F5D" w:rsidRDefault="003D5F5D" w:rsidP="003D5F5D">
      <w:pPr>
        <w:widowControl w:val="0"/>
        <w:overflowPunct w:val="0"/>
        <w:autoSpaceDE w:val="0"/>
        <w:autoSpaceDN w:val="0"/>
        <w:adjustRightInd w:val="0"/>
        <w:rPr>
          <w:rFonts w:ascii="Arial" w:hAnsi="Arial" w:cs="Arial"/>
          <w:kern w:val="28"/>
          <w:sz w:val="22"/>
          <w:szCs w:val="22"/>
          <w:lang w:val="en-US" w:eastAsia="en-GB"/>
        </w:rPr>
      </w:pPr>
      <w:r>
        <w:rPr>
          <w:rFonts w:ascii="Arial" w:hAnsi="Arial" w:cs="Arial"/>
          <w:kern w:val="28"/>
          <w:sz w:val="22"/>
          <w:szCs w:val="22"/>
          <w:lang w:val="en-US" w:eastAsia="en-GB"/>
        </w:rPr>
        <w:t xml:space="preserve"> </w:t>
      </w:r>
    </w:p>
    <w:p w:rsidR="003D5F5D" w:rsidRPr="00927B7F" w:rsidRDefault="003D5F5D" w:rsidP="003D5F5D">
      <w:pPr>
        <w:widowControl w:val="0"/>
        <w:overflowPunct w:val="0"/>
        <w:autoSpaceDE w:val="0"/>
        <w:autoSpaceDN w:val="0"/>
        <w:adjustRightInd w:val="0"/>
        <w:rPr>
          <w:rFonts w:ascii="Arial" w:hAnsi="Arial" w:cs="Arial"/>
          <w:kern w:val="28"/>
          <w:sz w:val="22"/>
          <w:szCs w:val="22"/>
          <w:lang w:val="en-US" w:eastAsia="en-GB"/>
        </w:rPr>
      </w:pPr>
      <w:r>
        <w:rPr>
          <w:rFonts w:ascii="Arial" w:hAnsi="Arial" w:cs="Arial"/>
          <w:noProof/>
          <w:kern w:val="28"/>
          <w:sz w:val="22"/>
          <w:szCs w:val="22"/>
          <w:lang w:eastAsia="en-GB"/>
        </w:rPr>
        <w:drawing>
          <wp:anchor distT="0" distB="0" distL="114300" distR="114300" simplePos="0" relativeHeight="251661312" behindDoc="1" locked="0" layoutInCell="1" allowOverlap="1">
            <wp:simplePos x="0" y="0"/>
            <wp:positionH relativeFrom="column">
              <wp:posOffset>17780</wp:posOffset>
            </wp:positionH>
            <wp:positionV relativeFrom="paragraph">
              <wp:posOffset>754380</wp:posOffset>
            </wp:positionV>
            <wp:extent cx="1914525" cy="2133600"/>
            <wp:effectExtent l="19050" t="0" r="9525" b="0"/>
            <wp:wrapTight wrapText="bothSides">
              <wp:wrapPolygon edited="0">
                <wp:start x="-215" y="0"/>
                <wp:lineTo x="-215" y="21407"/>
                <wp:lineTo x="21707" y="21407"/>
                <wp:lineTo x="21707" y="0"/>
                <wp:lineTo x="-215" y="0"/>
              </wp:wrapPolygon>
            </wp:wrapTight>
            <wp:docPr id="7" name="Picture 52" descr="C:\Users\Nick\Desktop\LINK spring 2011\Scan bridl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ick\Desktop\LINK spring 2011\Scan bridlington.jpg"/>
                    <pic:cNvPicPr>
                      <a:picLocks noChangeAspect="1" noChangeArrowheads="1"/>
                    </pic:cNvPicPr>
                  </pic:nvPicPr>
                  <pic:blipFill>
                    <a:blip r:embed="rId6" cstate="print"/>
                    <a:srcRect/>
                    <a:stretch>
                      <a:fillRect/>
                    </a:stretch>
                  </pic:blipFill>
                  <pic:spPr bwMode="auto">
                    <a:xfrm>
                      <a:off x="0" y="0"/>
                      <a:ext cx="1914525" cy="2133600"/>
                    </a:xfrm>
                    <a:prstGeom prst="rect">
                      <a:avLst/>
                    </a:prstGeom>
                    <a:noFill/>
                    <a:ln w="9525">
                      <a:noFill/>
                      <a:miter lim="800000"/>
                      <a:headEnd/>
                      <a:tailEnd/>
                    </a:ln>
                  </pic:spPr>
                </pic:pic>
              </a:graphicData>
            </a:graphic>
          </wp:anchor>
        </w:drawing>
      </w:r>
      <w:r>
        <w:rPr>
          <w:rFonts w:ascii="Arial" w:hAnsi="Arial" w:cs="Arial"/>
          <w:kern w:val="28"/>
          <w:sz w:val="22"/>
          <w:szCs w:val="22"/>
          <w:lang w:val="en-US" w:eastAsia="en-GB"/>
        </w:rPr>
        <w:t>My father was a miner</w:t>
      </w:r>
      <w:r w:rsidRPr="00927B7F">
        <w:rPr>
          <w:rFonts w:ascii="Arial" w:hAnsi="Arial" w:cs="Arial"/>
          <w:kern w:val="28"/>
          <w:sz w:val="22"/>
          <w:szCs w:val="22"/>
          <w:lang w:val="en-US" w:eastAsia="en-GB"/>
        </w:rPr>
        <w:t>. He had a brilliant brain, teaching himself mat</w:t>
      </w:r>
      <w:r>
        <w:rPr>
          <w:rFonts w:ascii="Arial" w:hAnsi="Arial" w:cs="Arial"/>
          <w:kern w:val="28"/>
          <w:sz w:val="22"/>
          <w:szCs w:val="22"/>
          <w:lang w:val="en-US" w:eastAsia="en-GB"/>
        </w:rPr>
        <w:t xml:space="preserve">hematics </w:t>
      </w:r>
      <w:r w:rsidRPr="00927B7F">
        <w:rPr>
          <w:rFonts w:ascii="Arial" w:hAnsi="Arial" w:cs="Arial"/>
          <w:kern w:val="28"/>
          <w:sz w:val="22"/>
          <w:szCs w:val="22"/>
          <w:lang w:val="en-US" w:eastAsia="en-GB"/>
        </w:rPr>
        <w:t xml:space="preserve">and was a talented artist. He made little of his life </w:t>
      </w:r>
      <w:proofErr w:type="gramStart"/>
      <w:r w:rsidRPr="00927B7F">
        <w:rPr>
          <w:rFonts w:ascii="Arial" w:hAnsi="Arial" w:cs="Arial"/>
          <w:kern w:val="28"/>
          <w:sz w:val="22"/>
          <w:szCs w:val="22"/>
          <w:lang w:val="en-US" w:eastAsia="en-GB"/>
        </w:rPr>
        <w:t>howe</w:t>
      </w:r>
      <w:r>
        <w:rPr>
          <w:rFonts w:ascii="Arial" w:hAnsi="Arial" w:cs="Arial"/>
          <w:kern w:val="28"/>
          <w:sz w:val="22"/>
          <w:szCs w:val="22"/>
          <w:lang w:val="en-US" w:eastAsia="en-GB"/>
        </w:rPr>
        <w:t>ver,</w:t>
      </w:r>
      <w:proofErr w:type="gramEnd"/>
      <w:r>
        <w:rPr>
          <w:rFonts w:ascii="Arial" w:hAnsi="Arial" w:cs="Arial"/>
          <w:kern w:val="28"/>
          <w:sz w:val="22"/>
          <w:szCs w:val="22"/>
          <w:lang w:val="en-US" w:eastAsia="en-GB"/>
        </w:rPr>
        <w:t xml:space="preserve"> often the worse for drink </w:t>
      </w:r>
      <w:r w:rsidRPr="00927B7F">
        <w:rPr>
          <w:rFonts w:ascii="Arial" w:hAnsi="Arial" w:cs="Arial"/>
          <w:kern w:val="28"/>
          <w:sz w:val="22"/>
          <w:szCs w:val="22"/>
          <w:lang w:val="en-US" w:eastAsia="en-GB"/>
        </w:rPr>
        <w:t xml:space="preserve">and </w:t>
      </w:r>
      <w:r>
        <w:rPr>
          <w:rFonts w:ascii="Arial" w:hAnsi="Arial" w:cs="Arial"/>
          <w:kern w:val="28"/>
          <w:sz w:val="22"/>
          <w:szCs w:val="22"/>
          <w:lang w:val="en-US" w:eastAsia="en-GB"/>
        </w:rPr>
        <w:t xml:space="preserve">he </w:t>
      </w:r>
      <w:r w:rsidRPr="00927B7F">
        <w:rPr>
          <w:rFonts w:ascii="Arial" w:hAnsi="Arial" w:cs="Arial"/>
          <w:kern w:val="28"/>
          <w:sz w:val="22"/>
          <w:szCs w:val="22"/>
          <w:lang w:val="en-US" w:eastAsia="en-GB"/>
        </w:rPr>
        <w:t>smo</w:t>
      </w:r>
      <w:r>
        <w:rPr>
          <w:rFonts w:ascii="Arial" w:hAnsi="Arial" w:cs="Arial"/>
          <w:kern w:val="28"/>
          <w:sz w:val="22"/>
          <w:szCs w:val="22"/>
          <w:lang w:val="en-US" w:eastAsia="en-GB"/>
        </w:rPr>
        <w:t>ked heavily but</w:t>
      </w:r>
      <w:r w:rsidRPr="00927B7F">
        <w:rPr>
          <w:rFonts w:ascii="Arial" w:hAnsi="Arial" w:cs="Arial"/>
          <w:kern w:val="28"/>
          <w:sz w:val="22"/>
          <w:szCs w:val="22"/>
          <w:lang w:val="en-US" w:eastAsia="en-GB"/>
        </w:rPr>
        <w:t xml:space="preserve"> was a gentle </w:t>
      </w:r>
      <w:proofErr w:type="spellStart"/>
      <w:r w:rsidRPr="00927B7F">
        <w:rPr>
          <w:rFonts w:ascii="Arial" w:hAnsi="Arial" w:cs="Arial"/>
          <w:kern w:val="28"/>
          <w:sz w:val="22"/>
          <w:szCs w:val="22"/>
          <w:lang w:val="en-US" w:eastAsia="en-GB"/>
        </w:rPr>
        <w:t>sole</w:t>
      </w:r>
      <w:proofErr w:type="spellEnd"/>
      <w:r w:rsidRPr="00927B7F">
        <w:rPr>
          <w:rFonts w:ascii="Arial" w:hAnsi="Arial" w:cs="Arial"/>
          <w:kern w:val="28"/>
          <w:sz w:val="22"/>
          <w:szCs w:val="22"/>
          <w:lang w:val="en-US" w:eastAsia="en-GB"/>
        </w:rPr>
        <w:t xml:space="preserve"> and I loved him dearly. He passed on his love of history and literature to me, but I never inherited his artistic talent. He died in 1970 of liver cancer at the age of 62. </w:t>
      </w:r>
    </w:p>
    <w:p w:rsidR="003D5F5D" w:rsidRPr="00927B7F" w:rsidRDefault="003D5F5D" w:rsidP="003D5F5D">
      <w:pPr>
        <w:widowControl w:val="0"/>
        <w:overflowPunct w:val="0"/>
        <w:autoSpaceDE w:val="0"/>
        <w:autoSpaceDN w:val="0"/>
        <w:adjustRightInd w:val="0"/>
        <w:rPr>
          <w:rFonts w:ascii="Arial" w:hAnsi="Arial" w:cs="Arial"/>
          <w:kern w:val="28"/>
          <w:sz w:val="22"/>
          <w:szCs w:val="22"/>
          <w:lang w:val="en-US" w:eastAsia="en-GB"/>
        </w:rPr>
      </w:pPr>
      <w:r w:rsidRPr="00927B7F">
        <w:rPr>
          <w:rFonts w:ascii="Arial" w:hAnsi="Arial" w:cs="Arial"/>
          <w:kern w:val="28"/>
          <w:sz w:val="22"/>
          <w:szCs w:val="22"/>
          <w:lang w:val="en-US" w:eastAsia="en-GB"/>
        </w:rPr>
        <w:t>My mother was the strong one, working hard to try to make ends meet with little money,</w:t>
      </w:r>
      <w:r>
        <w:rPr>
          <w:rFonts w:ascii="Arial" w:hAnsi="Arial" w:cs="Arial"/>
          <w:kern w:val="28"/>
          <w:sz w:val="22"/>
          <w:szCs w:val="22"/>
          <w:lang w:val="en-US" w:eastAsia="en-GB"/>
        </w:rPr>
        <w:t xml:space="preserve"> taking in washing and cleaning</w:t>
      </w:r>
      <w:r w:rsidRPr="00927B7F">
        <w:rPr>
          <w:rFonts w:ascii="Arial" w:hAnsi="Arial" w:cs="Arial"/>
          <w:kern w:val="28"/>
          <w:sz w:val="22"/>
          <w:szCs w:val="22"/>
          <w:lang w:val="en-US" w:eastAsia="en-GB"/>
        </w:rPr>
        <w:t xml:space="preserve"> and preparing meals from nothing du</w:t>
      </w:r>
      <w:r>
        <w:rPr>
          <w:rFonts w:ascii="Arial" w:hAnsi="Arial" w:cs="Arial"/>
          <w:kern w:val="28"/>
          <w:sz w:val="22"/>
          <w:szCs w:val="22"/>
          <w:lang w:val="en-US" w:eastAsia="en-GB"/>
        </w:rPr>
        <w:t xml:space="preserve">ring the war.  She came from a </w:t>
      </w:r>
      <w:r w:rsidRPr="00927B7F">
        <w:rPr>
          <w:rFonts w:ascii="Arial" w:hAnsi="Arial" w:cs="Arial"/>
          <w:kern w:val="28"/>
          <w:sz w:val="22"/>
          <w:szCs w:val="22"/>
          <w:lang w:val="en-US" w:eastAsia="en-GB"/>
        </w:rPr>
        <w:t>family with strong religious principles. She was feisty and never afraid to speak her mind! She would tackle anyone</w:t>
      </w:r>
      <w:r>
        <w:rPr>
          <w:rFonts w:ascii="Arial" w:hAnsi="Arial" w:cs="Arial"/>
          <w:kern w:val="28"/>
          <w:sz w:val="22"/>
          <w:szCs w:val="22"/>
          <w:lang w:val="en-US" w:eastAsia="en-GB"/>
        </w:rPr>
        <w:t xml:space="preserve"> who threatened her family. </w:t>
      </w:r>
      <w:r w:rsidRPr="00927B7F">
        <w:rPr>
          <w:rFonts w:ascii="Arial" w:hAnsi="Arial" w:cs="Arial"/>
          <w:kern w:val="28"/>
          <w:sz w:val="22"/>
          <w:szCs w:val="22"/>
          <w:lang w:val="en-US" w:eastAsia="en-GB"/>
        </w:rPr>
        <w:t xml:space="preserve">She had a </w:t>
      </w:r>
      <w:r w:rsidRPr="00927B7F">
        <w:rPr>
          <w:rFonts w:ascii="Arial" w:hAnsi="Arial" w:cs="Arial"/>
          <w:kern w:val="28"/>
          <w:sz w:val="22"/>
          <w:szCs w:val="22"/>
          <w:lang w:val="en-US" w:eastAsia="en-GB"/>
        </w:rPr>
        <w:lastRenderedPageBreak/>
        <w:t xml:space="preserve">beautiful singing voice and loved her hymn singing, and it was from her I inherited my love of music, which is still a very important part of my life! </w:t>
      </w:r>
    </w:p>
    <w:p w:rsidR="003D5F5D" w:rsidRPr="00927B7F" w:rsidRDefault="003D5F5D" w:rsidP="003D5F5D">
      <w:pPr>
        <w:widowControl w:val="0"/>
        <w:overflowPunct w:val="0"/>
        <w:autoSpaceDE w:val="0"/>
        <w:autoSpaceDN w:val="0"/>
        <w:adjustRightInd w:val="0"/>
        <w:rPr>
          <w:rFonts w:ascii="Arial" w:hAnsi="Arial" w:cs="Arial"/>
          <w:kern w:val="28"/>
          <w:sz w:val="22"/>
          <w:szCs w:val="22"/>
          <w:lang w:val="en-US" w:eastAsia="en-GB"/>
        </w:rPr>
      </w:pPr>
      <w:r w:rsidRPr="00927B7F">
        <w:rPr>
          <w:rFonts w:ascii="Arial" w:hAnsi="Arial" w:cs="Arial"/>
          <w:kern w:val="28"/>
          <w:sz w:val="22"/>
          <w:szCs w:val="22"/>
          <w:lang w:val="en-US" w:eastAsia="en-GB"/>
        </w:rPr>
        <w:t xml:space="preserve">Church </w:t>
      </w:r>
      <w:r>
        <w:rPr>
          <w:rFonts w:ascii="Arial" w:hAnsi="Arial" w:cs="Arial"/>
          <w:kern w:val="28"/>
          <w:sz w:val="22"/>
          <w:szCs w:val="22"/>
          <w:lang w:val="en-US" w:eastAsia="en-GB"/>
        </w:rPr>
        <w:t xml:space="preserve">too </w:t>
      </w:r>
      <w:r w:rsidRPr="00927B7F">
        <w:rPr>
          <w:rFonts w:ascii="Arial" w:hAnsi="Arial" w:cs="Arial"/>
          <w:kern w:val="28"/>
          <w:sz w:val="22"/>
          <w:szCs w:val="22"/>
          <w:lang w:val="en-US" w:eastAsia="en-GB"/>
        </w:rPr>
        <w:t xml:space="preserve">was an important part of our lives. Mother would lift us over the wall to send us off to Sunday </w:t>
      </w:r>
      <w:proofErr w:type="gramStart"/>
      <w:r w:rsidRPr="00927B7F">
        <w:rPr>
          <w:rFonts w:ascii="Arial" w:hAnsi="Arial" w:cs="Arial"/>
          <w:kern w:val="28"/>
          <w:sz w:val="22"/>
          <w:szCs w:val="22"/>
          <w:lang w:val="en-US" w:eastAsia="en-GB"/>
        </w:rPr>
        <w:t>School</w:t>
      </w:r>
      <w:proofErr w:type="gramEnd"/>
      <w:r w:rsidRPr="00927B7F">
        <w:rPr>
          <w:rFonts w:ascii="Arial" w:hAnsi="Arial" w:cs="Arial"/>
          <w:kern w:val="28"/>
          <w:sz w:val="22"/>
          <w:szCs w:val="22"/>
          <w:lang w:val="en-US" w:eastAsia="en-GB"/>
        </w:rPr>
        <w:t>, which was always full. T</w:t>
      </w:r>
      <w:r>
        <w:rPr>
          <w:rFonts w:ascii="Arial" w:hAnsi="Arial" w:cs="Arial"/>
          <w:kern w:val="28"/>
          <w:sz w:val="22"/>
          <w:szCs w:val="22"/>
          <w:lang w:val="en-US" w:eastAsia="en-GB"/>
        </w:rPr>
        <w:t xml:space="preserve">he church was our social life </w:t>
      </w:r>
      <w:r w:rsidRPr="00927B7F">
        <w:rPr>
          <w:rFonts w:ascii="Arial" w:hAnsi="Arial" w:cs="Arial"/>
          <w:kern w:val="28"/>
          <w:sz w:val="22"/>
          <w:szCs w:val="22"/>
          <w:lang w:val="en-US" w:eastAsia="en-GB"/>
        </w:rPr>
        <w:t>and many met their future partners there.</w:t>
      </w:r>
    </w:p>
    <w:p w:rsidR="003D5F5D" w:rsidRPr="00927B7F" w:rsidRDefault="003D5F5D" w:rsidP="003D5F5D">
      <w:pPr>
        <w:widowControl w:val="0"/>
        <w:overflowPunct w:val="0"/>
        <w:autoSpaceDE w:val="0"/>
        <w:autoSpaceDN w:val="0"/>
        <w:adjustRightInd w:val="0"/>
        <w:rPr>
          <w:rFonts w:ascii="Arial" w:hAnsi="Arial" w:cs="Arial"/>
          <w:kern w:val="28"/>
          <w:sz w:val="22"/>
          <w:szCs w:val="22"/>
          <w:lang w:val="en-US" w:eastAsia="en-GB"/>
        </w:rPr>
      </w:pPr>
    </w:p>
    <w:p w:rsidR="003D5F5D" w:rsidRDefault="003D5F5D" w:rsidP="003D5F5D">
      <w:pPr>
        <w:widowControl w:val="0"/>
        <w:overflowPunct w:val="0"/>
        <w:autoSpaceDE w:val="0"/>
        <w:autoSpaceDN w:val="0"/>
        <w:adjustRightInd w:val="0"/>
        <w:rPr>
          <w:rFonts w:ascii="Arial" w:hAnsi="Arial" w:cs="Arial"/>
          <w:kern w:val="28"/>
          <w:sz w:val="22"/>
          <w:szCs w:val="22"/>
          <w:lang w:val="en-US" w:eastAsia="en-GB"/>
        </w:rPr>
      </w:pPr>
      <w:r>
        <w:rPr>
          <w:rFonts w:ascii="Arial" w:hAnsi="Arial" w:cs="Arial"/>
          <w:noProof/>
          <w:kern w:val="28"/>
          <w:sz w:val="22"/>
          <w:szCs w:val="22"/>
          <w:lang w:eastAsia="en-GB"/>
        </w:rPr>
        <w:drawing>
          <wp:anchor distT="0" distB="0" distL="114300" distR="114300" simplePos="0" relativeHeight="251662336" behindDoc="1" locked="0" layoutInCell="1" allowOverlap="1">
            <wp:simplePos x="0" y="0"/>
            <wp:positionH relativeFrom="column">
              <wp:posOffset>17780</wp:posOffset>
            </wp:positionH>
            <wp:positionV relativeFrom="paragraph">
              <wp:posOffset>-3175</wp:posOffset>
            </wp:positionV>
            <wp:extent cx="2409825" cy="1419225"/>
            <wp:effectExtent l="19050" t="0" r="9525" b="0"/>
            <wp:wrapTight wrapText="bothSides">
              <wp:wrapPolygon edited="0">
                <wp:start x="-171" y="0"/>
                <wp:lineTo x="-171" y="21455"/>
                <wp:lineTo x="21685" y="21455"/>
                <wp:lineTo x="21685" y="0"/>
                <wp:lineTo x="-171" y="0"/>
              </wp:wrapPolygon>
            </wp:wrapTight>
            <wp:docPr id="8" name="Picture 53" descr="C:\Users\Nick\Desktop\LINK spring 2011\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ick\Desktop\LINK spring 2011\school.jpg"/>
                    <pic:cNvPicPr>
                      <a:picLocks noChangeAspect="1" noChangeArrowheads="1"/>
                    </pic:cNvPicPr>
                  </pic:nvPicPr>
                  <pic:blipFill>
                    <a:blip r:embed="rId7" cstate="print"/>
                    <a:srcRect/>
                    <a:stretch>
                      <a:fillRect/>
                    </a:stretch>
                  </pic:blipFill>
                  <pic:spPr bwMode="auto">
                    <a:xfrm>
                      <a:off x="0" y="0"/>
                      <a:ext cx="2409825" cy="1419225"/>
                    </a:xfrm>
                    <a:prstGeom prst="rect">
                      <a:avLst/>
                    </a:prstGeom>
                    <a:noFill/>
                    <a:ln w="9525">
                      <a:noFill/>
                      <a:miter lim="800000"/>
                      <a:headEnd/>
                      <a:tailEnd/>
                    </a:ln>
                  </pic:spPr>
                </pic:pic>
              </a:graphicData>
            </a:graphic>
          </wp:anchor>
        </w:drawing>
      </w:r>
      <w:r w:rsidRPr="00927B7F">
        <w:rPr>
          <w:rFonts w:ascii="Arial" w:hAnsi="Arial" w:cs="Arial"/>
          <w:kern w:val="28"/>
          <w:sz w:val="22"/>
          <w:szCs w:val="22"/>
          <w:lang w:val="en-US" w:eastAsia="en-GB"/>
        </w:rPr>
        <w:t xml:space="preserve">At the age of 13, I passed a transfer examination to </w:t>
      </w:r>
      <w:proofErr w:type="spellStart"/>
      <w:r w:rsidRPr="00927B7F">
        <w:rPr>
          <w:rFonts w:ascii="Arial" w:hAnsi="Arial" w:cs="Arial"/>
          <w:kern w:val="28"/>
          <w:sz w:val="22"/>
          <w:szCs w:val="22"/>
          <w:lang w:val="en-US" w:eastAsia="en-GB"/>
        </w:rPr>
        <w:t>Wath</w:t>
      </w:r>
      <w:proofErr w:type="spellEnd"/>
      <w:r w:rsidRPr="00927B7F">
        <w:rPr>
          <w:rFonts w:ascii="Arial" w:hAnsi="Arial" w:cs="Arial"/>
          <w:kern w:val="28"/>
          <w:sz w:val="22"/>
          <w:szCs w:val="22"/>
          <w:lang w:val="en-US" w:eastAsia="en-GB"/>
        </w:rPr>
        <w:t xml:space="preserve"> Gram</w:t>
      </w:r>
      <w:r>
        <w:rPr>
          <w:rFonts w:ascii="Arial" w:hAnsi="Arial" w:cs="Arial"/>
          <w:kern w:val="28"/>
          <w:sz w:val="22"/>
          <w:szCs w:val="22"/>
          <w:lang w:val="en-US" w:eastAsia="en-GB"/>
        </w:rPr>
        <w:t>mar School--an excellent school</w:t>
      </w:r>
      <w:r w:rsidRPr="00927B7F">
        <w:rPr>
          <w:rFonts w:ascii="Arial" w:hAnsi="Arial" w:cs="Arial"/>
          <w:kern w:val="28"/>
          <w:sz w:val="22"/>
          <w:szCs w:val="22"/>
          <w:lang w:val="en-US" w:eastAsia="en-GB"/>
        </w:rPr>
        <w:t xml:space="preserve"> and my Dad was immensely proud of me. I loved school--could not get enough of it! </w:t>
      </w:r>
      <w:r>
        <w:rPr>
          <w:rFonts w:ascii="Arial" w:hAnsi="Arial" w:cs="Arial"/>
          <w:kern w:val="28"/>
          <w:sz w:val="22"/>
          <w:szCs w:val="22"/>
          <w:lang w:val="en-US" w:eastAsia="en-GB"/>
        </w:rPr>
        <w:t xml:space="preserve">I </w:t>
      </w:r>
      <w:r w:rsidRPr="00927B7F">
        <w:rPr>
          <w:rFonts w:ascii="Arial" w:hAnsi="Arial" w:cs="Arial"/>
          <w:kern w:val="28"/>
          <w:sz w:val="22"/>
          <w:szCs w:val="22"/>
          <w:lang w:val="en-US" w:eastAsia="en-GB"/>
        </w:rPr>
        <w:t>went to M</w:t>
      </w:r>
      <w:r>
        <w:rPr>
          <w:rFonts w:ascii="Arial" w:hAnsi="Arial" w:cs="Arial"/>
          <w:kern w:val="28"/>
          <w:sz w:val="22"/>
          <w:szCs w:val="22"/>
          <w:lang w:val="en-US" w:eastAsia="en-GB"/>
        </w:rPr>
        <w:t>atlock Teacher training College</w:t>
      </w:r>
      <w:r w:rsidRPr="00927B7F">
        <w:rPr>
          <w:rFonts w:ascii="Arial" w:hAnsi="Arial" w:cs="Arial"/>
          <w:kern w:val="28"/>
          <w:sz w:val="22"/>
          <w:szCs w:val="22"/>
          <w:lang w:val="en-US" w:eastAsia="en-GB"/>
        </w:rPr>
        <w:t xml:space="preserve">, but failed my training. I was devastated I </w:t>
      </w:r>
      <w:r>
        <w:rPr>
          <w:rFonts w:ascii="Arial" w:hAnsi="Arial" w:cs="Arial"/>
          <w:kern w:val="28"/>
          <w:sz w:val="22"/>
          <w:szCs w:val="22"/>
          <w:lang w:val="en-US" w:eastAsia="en-GB"/>
        </w:rPr>
        <w:t xml:space="preserve">felt I had let my father </w:t>
      </w:r>
      <w:r w:rsidRPr="00927B7F">
        <w:rPr>
          <w:rFonts w:ascii="Arial" w:hAnsi="Arial" w:cs="Arial"/>
          <w:kern w:val="28"/>
          <w:sz w:val="22"/>
          <w:szCs w:val="22"/>
          <w:lang w:val="en-US" w:eastAsia="en-GB"/>
        </w:rPr>
        <w:t>and myself</w:t>
      </w:r>
      <w:r>
        <w:rPr>
          <w:rFonts w:ascii="Arial" w:hAnsi="Arial" w:cs="Arial"/>
          <w:kern w:val="28"/>
          <w:sz w:val="22"/>
          <w:szCs w:val="22"/>
          <w:lang w:val="en-US" w:eastAsia="en-GB"/>
        </w:rPr>
        <w:t xml:space="preserve"> down</w:t>
      </w:r>
      <w:r w:rsidRPr="00927B7F">
        <w:rPr>
          <w:rFonts w:ascii="Arial" w:hAnsi="Arial" w:cs="Arial"/>
          <w:kern w:val="28"/>
          <w:sz w:val="22"/>
          <w:szCs w:val="22"/>
          <w:lang w:val="en-US" w:eastAsia="en-GB"/>
        </w:rPr>
        <w:t>. My confidence took a big knock and stayed with me for years!</w:t>
      </w:r>
    </w:p>
    <w:p w:rsidR="003D5F5D" w:rsidRPr="00927B7F" w:rsidRDefault="003D5F5D" w:rsidP="003D5F5D">
      <w:pPr>
        <w:widowControl w:val="0"/>
        <w:overflowPunct w:val="0"/>
        <w:autoSpaceDE w:val="0"/>
        <w:autoSpaceDN w:val="0"/>
        <w:adjustRightInd w:val="0"/>
        <w:rPr>
          <w:rFonts w:ascii="Arial" w:hAnsi="Arial" w:cs="Arial"/>
          <w:kern w:val="28"/>
          <w:sz w:val="22"/>
          <w:szCs w:val="22"/>
          <w:lang w:val="en-US" w:eastAsia="en-GB"/>
        </w:rPr>
      </w:pPr>
    </w:p>
    <w:p w:rsidR="003D5F5D" w:rsidRDefault="003D5F5D" w:rsidP="003D5F5D">
      <w:pPr>
        <w:widowControl w:val="0"/>
        <w:overflowPunct w:val="0"/>
        <w:autoSpaceDE w:val="0"/>
        <w:autoSpaceDN w:val="0"/>
        <w:adjustRightInd w:val="0"/>
        <w:rPr>
          <w:rFonts w:ascii="Arial" w:hAnsi="Arial" w:cs="Arial"/>
          <w:kern w:val="28"/>
          <w:sz w:val="22"/>
          <w:szCs w:val="22"/>
          <w:lang w:val="en-US" w:eastAsia="en-GB"/>
        </w:rPr>
      </w:pPr>
      <w:r>
        <w:rPr>
          <w:rFonts w:ascii="Arial" w:hAnsi="Arial" w:cs="Arial"/>
          <w:noProof/>
          <w:kern w:val="28"/>
          <w:sz w:val="22"/>
          <w:szCs w:val="22"/>
          <w:lang w:eastAsia="en-GB"/>
        </w:rPr>
        <w:drawing>
          <wp:anchor distT="0" distB="0" distL="114300" distR="114300" simplePos="0" relativeHeight="251663360" behindDoc="1" locked="0" layoutInCell="1" allowOverlap="1">
            <wp:simplePos x="0" y="0"/>
            <wp:positionH relativeFrom="column">
              <wp:posOffset>3122930</wp:posOffset>
            </wp:positionH>
            <wp:positionV relativeFrom="paragraph">
              <wp:posOffset>511175</wp:posOffset>
            </wp:positionV>
            <wp:extent cx="1285875" cy="1984375"/>
            <wp:effectExtent l="19050" t="0" r="9525" b="0"/>
            <wp:wrapTight wrapText="bothSides">
              <wp:wrapPolygon edited="0">
                <wp:start x="-320" y="0"/>
                <wp:lineTo x="-320" y="21358"/>
                <wp:lineTo x="21760" y="21358"/>
                <wp:lineTo x="21760" y="0"/>
                <wp:lineTo x="-320" y="0"/>
              </wp:wrapPolygon>
            </wp:wrapTight>
            <wp:docPr id="9" name="Picture 54" descr="C:\Users\Nick\Desktop\LINK spring 2011\WM Tots 2-2-11\DSC02487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ick\Desktop\LINK spring 2011\WM Tots 2-2-11\DSC02487link.jpg"/>
                    <pic:cNvPicPr>
                      <a:picLocks noChangeAspect="1" noChangeArrowheads="1"/>
                    </pic:cNvPicPr>
                  </pic:nvPicPr>
                  <pic:blipFill>
                    <a:blip r:embed="rId8" cstate="print">
                      <a:grayscl/>
                    </a:blip>
                    <a:srcRect/>
                    <a:stretch>
                      <a:fillRect/>
                    </a:stretch>
                  </pic:blipFill>
                  <pic:spPr bwMode="auto">
                    <a:xfrm>
                      <a:off x="0" y="0"/>
                      <a:ext cx="1285875" cy="1984375"/>
                    </a:xfrm>
                    <a:prstGeom prst="rect">
                      <a:avLst/>
                    </a:prstGeom>
                    <a:noFill/>
                    <a:ln w="9525">
                      <a:noFill/>
                      <a:miter lim="800000"/>
                      <a:headEnd/>
                      <a:tailEnd/>
                    </a:ln>
                  </pic:spPr>
                </pic:pic>
              </a:graphicData>
            </a:graphic>
          </wp:anchor>
        </w:drawing>
      </w:r>
      <w:r>
        <w:rPr>
          <w:rFonts w:ascii="Arial" w:hAnsi="Arial" w:cs="Arial"/>
          <w:kern w:val="28"/>
          <w:sz w:val="22"/>
          <w:szCs w:val="22"/>
          <w:lang w:val="en-US" w:eastAsia="en-GB"/>
        </w:rPr>
        <w:t xml:space="preserve">After </w:t>
      </w:r>
      <w:proofErr w:type="gramStart"/>
      <w:r>
        <w:rPr>
          <w:rFonts w:ascii="Arial" w:hAnsi="Arial" w:cs="Arial"/>
          <w:kern w:val="28"/>
          <w:sz w:val="22"/>
          <w:szCs w:val="22"/>
          <w:lang w:val="en-US" w:eastAsia="en-GB"/>
        </w:rPr>
        <w:t>this  I</w:t>
      </w:r>
      <w:proofErr w:type="gramEnd"/>
      <w:r>
        <w:rPr>
          <w:rFonts w:ascii="Arial" w:hAnsi="Arial" w:cs="Arial"/>
          <w:kern w:val="28"/>
          <w:sz w:val="22"/>
          <w:szCs w:val="22"/>
          <w:lang w:val="en-US" w:eastAsia="en-GB"/>
        </w:rPr>
        <w:t xml:space="preserve"> went to work in c</w:t>
      </w:r>
      <w:r w:rsidRPr="00927B7F">
        <w:rPr>
          <w:rFonts w:ascii="Arial" w:hAnsi="Arial" w:cs="Arial"/>
          <w:kern w:val="28"/>
          <w:sz w:val="22"/>
          <w:szCs w:val="22"/>
          <w:lang w:val="en-US" w:eastAsia="en-GB"/>
        </w:rPr>
        <w:t>hildren</w:t>
      </w:r>
      <w:r>
        <w:rPr>
          <w:rFonts w:ascii="Arial" w:hAnsi="Arial" w:cs="Arial"/>
          <w:kern w:val="28"/>
          <w:sz w:val="22"/>
          <w:szCs w:val="22"/>
          <w:lang w:val="en-US" w:eastAsia="en-GB"/>
        </w:rPr>
        <w:t>’s h</w:t>
      </w:r>
      <w:r w:rsidRPr="00927B7F">
        <w:rPr>
          <w:rFonts w:ascii="Arial" w:hAnsi="Arial" w:cs="Arial"/>
          <w:kern w:val="28"/>
          <w:sz w:val="22"/>
          <w:szCs w:val="22"/>
          <w:lang w:val="en-US" w:eastAsia="en-GB"/>
        </w:rPr>
        <w:t xml:space="preserve">omes </w:t>
      </w:r>
      <w:r>
        <w:rPr>
          <w:rFonts w:ascii="Arial" w:hAnsi="Arial" w:cs="Arial"/>
          <w:kern w:val="28"/>
          <w:sz w:val="22"/>
          <w:szCs w:val="22"/>
          <w:lang w:val="en-US" w:eastAsia="en-GB"/>
        </w:rPr>
        <w:t>in</w:t>
      </w:r>
      <w:r w:rsidRPr="00927B7F">
        <w:rPr>
          <w:rFonts w:ascii="Arial" w:hAnsi="Arial" w:cs="Arial"/>
          <w:kern w:val="28"/>
          <w:sz w:val="22"/>
          <w:szCs w:val="22"/>
          <w:lang w:val="en-US" w:eastAsia="en-GB"/>
        </w:rPr>
        <w:t xml:space="preserve"> Leeds a</w:t>
      </w:r>
      <w:r>
        <w:rPr>
          <w:rFonts w:ascii="Arial" w:hAnsi="Arial" w:cs="Arial"/>
          <w:kern w:val="28"/>
          <w:sz w:val="22"/>
          <w:szCs w:val="22"/>
          <w:lang w:val="en-US" w:eastAsia="en-GB"/>
        </w:rPr>
        <w:t>nd Cheshire. I lost touch with church life during this period</w:t>
      </w:r>
      <w:r w:rsidRPr="00927B7F">
        <w:rPr>
          <w:rFonts w:ascii="Arial" w:hAnsi="Arial" w:cs="Arial"/>
          <w:kern w:val="28"/>
          <w:sz w:val="22"/>
          <w:szCs w:val="22"/>
          <w:lang w:val="en-US" w:eastAsia="en-GB"/>
        </w:rPr>
        <w:t xml:space="preserve"> because</w:t>
      </w:r>
      <w:r>
        <w:rPr>
          <w:rFonts w:ascii="Arial" w:hAnsi="Arial" w:cs="Arial"/>
          <w:kern w:val="28"/>
          <w:sz w:val="22"/>
          <w:szCs w:val="22"/>
          <w:lang w:val="en-US" w:eastAsia="en-GB"/>
        </w:rPr>
        <w:t xml:space="preserve"> we lived and worked on the job</w:t>
      </w:r>
      <w:r w:rsidRPr="00927B7F">
        <w:rPr>
          <w:rFonts w:ascii="Arial" w:hAnsi="Arial" w:cs="Arial"/>
          <w:kern w:val="28"/>
          <w:sz w:val="22"/>
          <w:szCs w:val="22"/>
          <w:lang w:val="en-US" w:eastAsia="en-GB"/>
        </w:rPr>
        <w:t xml:space="preserve"> with only ½ day off per week whilst all of my peer </w:t>
      </w:r>
      <w:proofErr w:type="gramStart"/>
      <w:r w:rsidRPr="00927B7F">
        <w:rPr>
          <w:rFonts w:ascii="Arial" w:hAnsi="Arial" w:cs="Arial"/>
          <w:kern w:val="28"/>
          <w:sz w:val="22"/>
          <w:szCs w:val="22"/>
          <w:lang w:val="en-US" w:eastAsia="en-GB"/>
        </w:rPr>
        <w:t>group were</w:t>
      </w:r>
      <w:proofErr w:type="gramEnd"/>
      <w:r w:rsidRPr="00927B7F">
        <w:rPr>
          <w:rFonts w:ascii="Arial" w:hAnsi="Arial" w:cs="Arial"/>
          <w:kern w:val="28"/>
          <w:sz w:val="22"/>
          <w:szCs w:val="22"/>
          <w:lang w:val="en-US" w:eastAsia="en-GB"/>
        </w:rPr>
        <w:t xml:space="preserve"> growing up and getting mar</w:t>
      </w:r>
      <w:r>
        <w:rPr>
          <w:rFonts w:ascii="Arial" w:hAnsi="Arial" w:cs="Arial"/>
          <w:kern w:val="28"/>
          <w:sz w:val="22"/>
          <w:szCs w:val="22"/>
          <w:lang w:val="en-US" w:eastAsia="en-GB"/>
        </w:rPr>
        <w:t>ried. They were very happy times</w:t>
      </w:r>
      <w:r w:rsidRPr="00927B7F">
        <w:rPr>
          <w:rFonts w:ascii="Arial" w:hAnsi="Arial" w:cs="Arial"/>
          <w:kern w:val="28"/>
          <w:sz w:val="22"/>
          <w:szCs w:val="22"/>
          <w:lang w:val="en-US" w:eastAsia="en-GB"/>
        </w:rPr>
        <w:t xml:space="preserve"> though and I loved working with the children. </w:t>
      </w:r>
    </w:p>
    <w:p w:rsidR="003D5F5D" w:rsidRPr="00927B7F" w:rsidRDefault="003D5F5D" w:rsidP="003D5F5D">
      <w:pPr>
        <w:widowControl w:val="0"/>
        <w:overflowPunct w:val="0"/>
        <w:autoSpaceDE w:val="0"/>
        <w:autoSpaceDN w:val="0"/>
        <w:adjustRightInd w:val="0"/>
        <w:rPr>
          <w:rFonts w:ascii="Arial" w:hAnsi="Arial" w:cs="Arial"/>
          <w:kern w:val="28"/>
          <w:sz w:val="22"/>
          <w:szCs w:val="22"/>
          <w:lang w:val="en-US" w:eastAsia="en-GB"/>
        </w:rPr>
      </w:pPr>
      <w:r w:rsidRPr="00927B7F">
        <w:rPr>
          <w:rFonts w:ascii="Arial" w:hAnsi="Arial" w:cs="Arial"/>
          <w:kern w:val="28"/>
          <w:sz w:val="22"/>
          <w:szCs w:val="22"/>
          <w:lang w:val="en-US" w:eastAsia="en-GB"/>
        </w:rPr>
        <w:t xml:space="preserve">From 1977 I worked until my retirement in 1999 at </w:t>
      </w:r>
      <w:proofErr w:type="spellStart"/>
      <w:r w:rsidRPr="00927B7F">
        <w:rPr>
          <w:rFonts w:ascii="Arial" w:hAnsi="Arial" w:cs="Arial"/>
          <w:kern w:val="28"/>
          <w:sz w:val="22"/>
          <w:szCs w:val="22"/>
          <w:lang w:val="en-US" w:eastAsia="en-GB"/>
        </w:rPr>
        <w:t>Mexborough</w:t>
      </w:r>
      <w:proofErr w:type="spellEnd"/>
      <w:r w:rsidRPr="00927B7F">
        <w:rPr>
          <w:rFonts w:ascii="Arial" w:hAnsi="Arial" w:cs="Arial"/>
          <w:kern w:val="28"/>
          <w:sz w:val="22"/>
          <w:szCs w:val="22"/>
          <w:lang w:val="en-US" w:eastAsia="en-GB"/>
        </w:rPr>
        <w:t xml:space="preserve"> Social Services. I loved my job and this was a very happy period for me.</w:t>
      </w:r>
    </w:p>
    <w:p w:rsidR="003D5F5D" w:rsidRPr="00927B7F" w:rsidRDefault="003D5F5D" w:rsidP="003D5F5D">
      <w:pPr>
        <w:widowControl w:val="0"/>
        <w:overflowPunct w:val="0"/>
        <w:autoSpaceDE w:val="0"/>
        <w:autoSpaceDN w:val="0"/>
        <w:adjustRightInd w:val="0"/>
        <w:rPr>
          <w:rFonts w:ascii="Arial" w:hAnsi="Arial" w:cs="Arial"/>
          <w:kern w:val="28"/>
          <w:sz w:val="22"/>
          <w:szCs w:val="22"/>
          <w:lang w:val="en-US" w:eastAsia="en-GB"/>
        </w:rPr>
      </w:pPr>
      <w:r w:rsidRPr="00927B7F">
        <w:rPr>
          <w:rFonts w:ascii="Arial" w:hAnsi="Arial" w:cs="Arial"/>
          <w:kern w:val="28"/>
          <w:sz w:val="22"/>
          <w:szCs w:val="22"/>
          <w:lang w:val="en-US" w:eastAsia="en-GB"/>
        </w:rPr>
        <w:t xml:space="preserve">Sadly I never met </w:t>
      </w:r>
      <w:proofErr w:type="spellStart"/>
      <w:r w:rsidRPr="00927B7F">
        <w:rPr>
          <w:rFonts w:ascii="Arial" w:hAnsi="Arial" w:cs="Arial"/>
          <w:kern w:val="28"/>
          <w:sz w:val="22"/>
          <w:szCs w:val="22"/>
          <w:lang w:val="en-US" w:eastAsia="en-GB"/>
        </w:rPr>
        <w:t>any one</w:t>
      </w:r>
      <w:proofErr w:type="spellEnd"/>
      <w:r w:rsidRPr="00927B7F">
        <w:rPr>
          <w:rFonts w:ascii="Arial" w:hAnsi="Arial" w:cs="Arial"/>
          <w:kern w:val="28"/>
          <w:sz w:val="22"/>
          <w:szCs w:val="22"/>
          <w:lang w:val="en-US" w:eastAsia="en-GB"/>
        </w:rPr>
        <w:t xml:space="preserve"> who I wanted to share my life with, but have always been content with my own company.  My faith is an important part of my life and it saddens me to see the falling numbers in spite of the hard work we all put </w:t>
      </w:r>
      <w:proofErr w:type="gramStart"/>
      <w:r w:rsidRPr="00927B7F">
        <w:rPr>
          <w:rFonts w:ascii="Arial" w:hAnsi="Arial" w:cs="Arial"/>
          <w:kern w:val="28"/>
          <w:sz w:val="22"/>
          <w:szCs w:val="22"/>
          <w:lang w:val="en-US" w:eastAsia="en-GB"/>
        </w:rPr>
        <w:t>in .</w:t>
      </w:r>
      <w:proofErr w:type="gramEnd"/>
      <w:r w:rsidRPr="0098110C">
        <w:rPr>
          <w:rFonts w:eastAsia="Times New Roman"/>
          <w:snapToGrid w:val="0"/>
          <w:color w:val="000000"/>
          <w:w w:val="0"/>
          <w:sz w:val="0"/>
          <w:szCs w:val="0"/>
          <w:u w:color="000000"/>
          <w:bdr w:val="none" w:sz="0" w:space="0" w:color="000000"/>
          <w:shd w:val="clear" w:color="000000" w:fill="000000"/>
        </w:rPr>
        <w:t xml:space="preserve"> </w:t>
      </w:r>
    </w:p>
    <w:p w:rsidR="003D5F5D" w:rsidRPr="00A96B34" w:rsidRDefault="003D5F5D" w:rsidP="003D5F5D">
      <w:pPr>
        <w:widowControl w:val="0"/>
        <w:overflowPunct w:val="0"/>
        <w:autoSpaceDE w:val="0"/>
        <w:autoSpaceDN w:val="0"/>
        <w:adjustRightInd w:val="0"/>
        <w:rPr>
          <w:kern w:val="28"/>
          <w:sz w:val="22"/>
          <w:szCs w:val="22"/>
          <w:lang w:val="en-US" w:eastAsia="en-GB"/>
        </w:rPr>
      </w:pPr>
      <w:proofErr w:type="gramStart"/>
      <w:r w:rsidRPr="00927B7F">
        <w:rPr>
          <w:rFonts w:ascii="Arial" w:hAnsi="Arial" w:cs="Arial"/>
          <w:kern w:val="28"/>
          <w:sz w:val="22"/>
          <w:szCs w:val="22"/>
          <w:lang w:val="en-US" w:eastAsia="en-GB"/>
        </w:rPr>
        <w:t>So not a lot to tell about my life story--but I am happy doing what I do.</w:t>
      </w:r>
      <w:proofErr w:type="gramEnd"/>
      <w:r w:rsidRPr="00927B7F">
        <w:rPr>
          <w:rFonts w:ascii="Arial" w:hAnsi="Arial" w:cs="Arial"/>
          <w:kern w:val="28"/>
          <w:sz w:val="22"/>
          <w:szCs w:val="22"/>
          <w:lang w:val="en-US" w:eastAsia="en-GB"/>
        </w:rPr>
        <w:t xml:space="preserve"> I have had a happy working life and made some very good friends along the way. I am completely</w:t>
      </w:r>
      <w:r w:rsidRPr="0098110C">
        <w:rPr>
          <w:rFonts w:ascii="Arial" w:hAnsi="Arial" w:cs="Arial"/>
          <w:kern w:val="28"/>
          <w:sz w:val="22"/>
          <w:szCs w:val="22"/>
          <w:lang w:eastAsia="en-GB"/>
        </w:rPr>
        <w:t xml:space="preserve"> disorganised</w:t>
      </w:r>
      <w:r w:rsidRPr="00927B7F">
        <w:rPr>
          <w:rFonts w:ascii="Arial" w:hAnsi="Arial" w:cs="Arial"/>
          <w:kern w:val="28"/>
          <w:sz w:val="22"/>
          <w:szCs w:val="22"/>
          <w:lang w:val="en-US" w:eastAsia="en-GB"/>
        </w:rPr>
        <w:t xml:space="preserve"> and scatterbrained, but then everyone knows that!</w:t>
      </w:r>
    </w:p>
    <w:p w:rsidR="003D5F5D" w:rsidRPr="00B016A8" w:rsidRDefault="003D5F5D" w:rsidP="003D5F5D">
      <w:pPr>
        <w:spacing w:after="240"/>
        <w:jc w:val="center"/>
        <w:rPr>
          <w:rFonts w:ascii="Arial" w:hAnsi="Arial" w:cs="Arial"/>
          <w:sz w:val="32"/>
          <w:szCs w:val="32"/>
        </w:rPr>
      </w:pPr>
      <w:r w:rsidRPr="00B016A8">
        <w:rPr>
          <w:rFonts w:ascii="Arial" w:hAnsi="Arial" w:cs="Arial"/>
          <w:b/>
          <w:bCs/>
          <w:sz w:val="32"/>
          <w:szCs w:val="32"/>
        </w:rPr>
        <w:lastRenderedPageBreak/>
        <w:t>WORDSEARCH - The Resurrection of Jesus</w:t>
      </w:r>
    </w:p>
    <w:tbl>
      <w:tblPr>
        <w:tblW w:w="5000" w:type="pct"/>
        <w:jc w:val="center"/>
        <w:tblCellSpacing w:w="0" w:type="dxa"/>
        <w:tblCellMar>
          <w:top w:w="75" w:type="dxa"/>
          <w:left w:w="75" w:type="dxa"/>
          <w:bottom w:w="75" w:type="dxa"/>
          <w:right w:w="75" w:type="dxa"/>
        </w:tblCellMar>
        <w:tblLook w:val="04A0"/>
      </w:tblPr>
      <w:tblGrid>
        <w:gridCol w:w="7068"/>
      </w:tblGrid>
      <w:tr w:rsidR="003D5F5D" w:rsidTr="00EE7D2C">
        <w:trPr>
          <w:tblCellSpacing w:w="0" w:type="dxa"/>
          <w:jc w:val="center"/>
        </w:trPr>
        <w:tc>
          <w:tcPr>
            <w:tcW w:w="0" w:type="auto"/>
            <w:hideMark/>
          </w:tcPr>
          <w:p w:rsidR="003D5F5D" w:rsidRDefault="003D5F5D" w:rsidP="00EE7D2C">
            <w:pPr>
              <w:jc w:val="center"/>
            </w:pPr>
            <w:r>
              <w:rPr>
                <w:noProof/>
                <w:lang w:eastAsia="en-GB"/>
              </w:rPr>
              <w:drawing>
                <wp:inline distT="0" distB="0" distL="0" distR="0">
                  <wp:extent cx="3762375" cy="3762375"/>
                  <wp:effectExtent l="19050" t="0" r="9525" b="0"/>
                  <wp:docPr id="61" name="Picture 21" descr="Resurrection Word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rrection Wordsearch"/>
                          <pic:cNvPicPr>
                            <a:picLocks noChangeAspect="1" noChangeArrowheads="1"/>
                          </pic:cNvPicPr>
                        </pic:nvPicPr>
                        <pic:blipFill>
                          <a:blip r:embed="rId9" cstate="print"/>
                          <a:srcRect/>
                          <a:stretch>
                            <a:fillRect/>
                          </a:stretch>
                        </pic:blipFill>
                        <pic:spPr bwMode="auto">
                          <a:xfrm>
                            <a:off x="0" y="0"/>
                            <a:ext cx="3762375" cy="3762375"/>
                          </a:xfrm>
                          <a:prstGeom prst="rect">
                            <a:avLst/>
                          </a:prstGeom>
                          <a:noFill/>
                          <a:ln w="9525">
                            <a:noFill/>
                            <a:miter lim="800000"/>
                            <a:headEnd/>
                            <a:tailEnd/>
                          </a:ln>
                        </pic:spPr>
                      </pic:pic>
                    </a:graphicData>
                  </a:graphic>
                </wp:inline>
              </w:drawing>
            </w:r>
            <w:r>
              <w:br w:type="textWrapping" w:clear="all"/>
            </w:r>
          </w:p>
          <w:tbl>
            <w:tblPr>
              <w:tblW w:w="0" w:type="auto"/>
              <w:jc w:val="center"/>
              <w:tblCellSpacing w:w="75" w:type="dxa"/>
              <w:tblCellMar>
                <w:top w:w="150" w:type="dxa"/>
                <w:left w:w="150" w:type="dxa"/>
                <w:bottom w:w="150" w:type="dxa"/>
                <w:right w:w="150" w:type="dxa"/>
              </w:tblCellMar>
              <w:tblLook w:val="04A0"/>
            </w:tblPr>
            <w:tblGrid>
              <w:gridCol w:w="1515"/>
              <w:gridCol w:w="1673"/>
              <w:gridCol w:w="1751"/>
              <w:gridCol w:w="1415"/>
            </w:tblGrid>
            <w:tr w:rsidR="003D5F5D" w:rsidTr="00EE7D2C">
              <w:trPr>
                <w:tblCellSpacing w:w="75" w:type="dxa"/>
                <w:jc w:val="center"/>
              </w:trPr>
              <w:tc>
                <w:tcPr>
                  <w:tcW w:w="0" w:type="auto"/>
                  <w:hideMark/>
                </w:tcPr>
                <w:p w:rsidR="003D5F5D" w:rsidRPr="00B45BEC" w:rsidRDefault="003D5F5D" w:rsidP="00EE7D2C">
                  <w:pPr>
                    <w:rPr>
                      <w:rFonts w:ascii="Arial" w:hAnsi="Arial" w:cs="Arial"/>
                      <w:color w:val="000000"/>
                      <w:sz w:val="20"/>
                      <w:szCs w:val="20"/>
                    </w:rPr>
                  </w:pPr>
                  <w:r w:rsidRPr="00B45BEC">
                    <w:rPr>
                      <w:rFonts w:ascii="Arial" w:hAnsi="Arial" w:cs="Arial"/>
                      <w:sz w:val="20"/>
                      <w:szCs w:val="20"/>
                    </w:rPr>
                    <w:t>Burial</w:t>
                  </w:r>
                  <w:r w:rsidRPr="00B45BEC">
                    <w:rPr>
                      <w:rFonts w:ascii="Arial" w:hAnsi="Arial" w:cs="Arial"/>
                      <w:sz w:val="20"/>
                      <w:szCs w:val="20"/>
                    </w:rPr>
                    <w:br/>
                    <w:t>Christianity</w:t>
                  </w:r>
                  <w:r w:rsidRPr="00B45BEC">
                    <w:rPr>
                      <w:rFonts w:ascii="Arial" w:hAnsi="Arial" w:cs="Arial"/>
                      <w:sz w:val="20"/>
                      <w:szCs w:val="20"/>
                    </w:rPr>
                    <w:br/>
                    <w:t>Cross</w:t>
                  </w:r>
                  <w:r w:rsidRPr="00B45BEC">
                    <w:rPr>
                      <w:rFonts w:ascii="Arial" w:hAnsi="Arial" w:cs="Arial"/>
                      <w:sz w:val="20"/>
                      <w:szCs w:val="20"/>
                    </w:rPr>
                    <w:br/>
                    <w:t>Crucifixion</w:t>
                  </w:r>
                  <w:r w:rsidRPr="00B45BEC">
                    <w:rPr>
                      <w:rFonts w:ascii="Arial" w:hAnsi="Arial" w:cs="Arial"/>
                      <w:sz w:val="20"/>
                      <w:szCs w:val="20"/>
                    </w:rPr>
                    <w:br/>
                    <w:t>Death</w:t>
                  </w:r>
                </w:p>
              </w:tc>
              <w:tc>
                <w:tcPr>
                  <w:tcW w:w="0" w:type="auto"/>
                  <w:hideMark/>
                </w:tcPr>
                <w:p w:rsidR="003D5F5D" w:rsidRPr="00B45BEC" w:rsidRDefault="003D5F5D" w:rsidP="00EE7D2C">
                  <w:pPr>
                    <w:rPr>
                      <w:rFonts w:ascii="Arial" w:hAnsi="Arial" w:cs="Arial"/>
                      <w:color w:val="000000"/>
                      <w:sz w:val="20"/>
                      <w:szCs w:val="20"/>
                    </w:rPr>
                  </w:pPr>
                  <w:r w:rsidRPr="00B45BEC">
                    <w:rPr>
                      <w:rFonts w:ascii="Arial" w:hAnsi="Arial" w:cs="Arial"/>
                      <w:sz w:val="20"/>
                      <w:szCs w:val="20"/>
                    </w:rPr>
                    <w:t>Earthquake</w:t>
                  </w:r>
                  <w:r w:rsidRPr="00B45BEC">
                    <w:rPr>
                      <w:rFonts w:ascii="Arial" w:hAnsi="Arial" w:cs="Arial"/>
                      <w:sz w:val="20"/>
                      <w:szCs w:val="20"/>
                    </w:rPr>
                    <w:br/>
                  </w:r>
                  <w:proofErr w:type="spellStart"/>
                  <w:r w:rsidRPr="00B45BEC">
                    <w:rPr>
                      <w:rFonts w:ascii="Arial" w:hAnsi="Arial" w:cs="Arial"/>
                      <w:sz w:val="20"/>
                      <w:szCs w:val="20"/>
                    </w:rPr>
                    <w:t>Em</w:t>
                  </w:r>
                  <w:r>
                    <w:rPr>
                      <w:rFonts w:ascii="Arial" w:hAnsi="Arial" w:cs="Arial"/>
                      <w:sz w:val="20"/>
                      <w:szCs w:val="20"/>
                    </w:rPr>
                    <w:t>ptyTomb</w:t>
                  </w:r>
                  <w:proofErr w:type="spellEnd"/>
                  <w:r>
                    <w:rPr>
                      <w:rFonts w:ascii="Arial" w:hAnsi="Arial" w:cs="Arial"/>
                      <w:sz w:val="20"/>
                      <w:szCs w:val="20"/>
                    </w:rPr>
                    <w:br/>
                    <w:t>Eyewitnesses</w:t>
                  </w:r>
                  <w:r>
                    <w:rPr>
                      <w:rFonts w:ascii="Arial" w:hAnsi="Arial" w:cs="Arial"/>
                      <w:sz w:val="20"/>
                      <w:szCs w:val="20"/>
                    </w:rPr>
                    <w:br/>
                    <w:t>Gospels</w:t>
                  </w:r>
                  <w:r>
                    <w:rPr>
                      <w:rFonts w:ascii="Arial" w:hAnsi="Arial" w:cs="Arial"/>
                      <w:sz w:val="20"/>
                      <w:szCs w:val="20"/>
                    </w:rPr>
                    <w:br/>
                  </w:r>
                  <w:proofErr w:type="spellStart"/>
                  <w:r>
                    <w:rPr>
                      <w:rFonts w:ascii="Arial" w:hAnsi="Arial" w:cs="Arial"/>
                      <w:sz w:val="20"/>
                      <w:szCs w:val="20"/>
                    </w:rPr>
                    <w:t>Hei</w:t>
                  </w:r>
                  <w:r w:rsidRPr="00B45BEC">
                    <w:rPr>
                      <w:rFonts w:ascii="Arial" w:hAnsi="Arial" w:cs="Arial"/>
                      <w:sz w:val="20"/>
                      <w:szCs w:val="20"/>
                    </w:rPr>
                    <w:t>sRisen</w:t>
                  </w:r>
                  <w:proofErr w:type="spellEnd"/>
                </w:p>
              </w:tc>
              <w:tc>
                <w:tcPr>
                  <w:tcW w:w="0" w:type="auto"/>
                  <w:hideMark/>
                </w:tcPr>
                <w:p w:rsidR="003D5F5D" w:rsidRPr="00B45BEC" w:rsidRDefault="003D5F5D" w:rsidP="00EE7D2C">
                  <w:pPr>
                    <w:rPr>
                      <w:rFonts w:ascii="Arial" w:hAnsi="Arial" w:cs="Arial"/>
                      <w:color w:val="000000"/>
                      <w:sz w:val="20"/>
                      <w:szCs w:val="20"/>
                    </w:rPr>
                  </w:pPr>
                  <w:proofErr w:type="spellStart"/>
                  <w:r w:rsidRPr="00B45BEC">
                    <w:rPr>
                      <w:rFonts w:ascii="Arial" w:hAnsi="Arial" w:cs="Arial"/>
                      <w:sz w:val="20"/>
                      <w:szCs w:val="20"/>
                    </w:rPr>
                    <w:t>HistoricalFact</w:t>
                  </w:r>
                  <w:proofErr w:type="spellEnd"/>
                  <w:r w:rsidRPr="00B45BEC">
                    <w:rPr>
                      <w:rFonts w:ascii="Arial" w:hAnsi="Arial" w:cs="Arial"/>
                      <w:sz w:val="20"/>
                      <w:szCs w:val="20"/>
                    </w:rPr>
                    <w:br/>
                  </w:r>
                  <w:proofErr w:type="spellStart"/>
                  <w:r w:rsidRPr="00B45BEC">
                    <w:rPr>
                      <w:rFonts w:ascii="Arial" w:hAnsi="Arial" w:cs="Arial"/>
                      <w:sz w:val="20"/>
                      <w:szCs w:val="20"/>
                    </w:rPr>
                    <w:t>JesusChrist</w:t>
                  </w:r>
                  <w:proofErr w:type="spellEnd"/>
                  <w:r w:rsidRPr="00B45BEC">
                    <w:rPr>
                      <w:rFonts w:ascii="Arial" w:hAnsi="Arial" w:cs="Arial"/>
                      <w:sz w:val="20"/>
                      <w:szCs w:val="20"/>
                    </w:rPr>
                    <w:br/>
                    <w:t>Prophecy</w:t>
                  </w:r>
                  <w:r w:rsidRPr="00B45BEC">
                    <w:rPr>
                      <w:rFonts w:ascii="Arial" w:hAnsi="Arial" w:cs="Arial"/>
                      <w:sz w:val="20"/>
                      <w:szCs w:val="20"/>
                    </w:rPr>
                    <w:br/>
                    <w:t>Resurrection</w:t>
                  </w:r>
                  <w:r w:rsidRPr="00B45BEC">
                    <w:rPr>
                      <w:rFonts w:ascii="Arial" w:hAnsi="Arial" w:cs="Arial"/>
                      <w:sz w:val="20"/>
                      <w:szCs w:val="20"/>
                    </w:rPr>
                    <w:br/>
                  </w:r>
                  <w:proofErr w:type="spellStart"/>
                  <w:r w:rsidRPr="00B45BEC">
                    <w:rPr>
                      <w:rFonts w:ascii="Arial" w:hAnsi="Arial" w:cs="Arial"/>
                      <w:sz w:val="20"/>
                      <w:szCs w:val="20"/>
                    </w:rPr>
                    <w:t>RomanGuards</w:t>
                  </w:r>
                  <w:proofErr w:type="spellEnd"/>
                </w:p>
              </w:tc>
              <w:tc>
                <w:tcPr>
                  <w:tcW w:w="0" w:type="auto"/>
                  <w:hideMark/>
                </w:tcPr>
                <w:p w:rsidR="003D5F5D" w:rsidRPr="00B45BEC" w:rsidRDefault="003D5F5D" w:rsidP="00EE7D2C">
                  <w:pPr>
                    <w:rPr>
                      <w:rFonts w:ascii="Arial" w:hAnsi="Arial" w:cs="Arial"/>
                      <w:color w:val="000000"/>
                      <w:sz w:val="20"/>
                      <w:szCs w:val="20"/>
                    </w:rPr>
                  </w:pPr>
                  <w:r w:rsidRPr="00B45BEC">
                    <w:rPr>
                      <w:rFonts w:ascii="Arial" w:hAnsi="Arial" w:cs="Arial"/>
                      <w:sz w:val="20"/>
                      <w:szCs w:val="20"/>
                    </w:rPr>
                    <w:t>Salvation</w:t>
                  </w:r>
                  <w:r w:rsidRPr="00B45BEC">
                    <w:rPr>
                      <w:rFonts w:ascii="Arial" w:hAnsi="Arial" w:cs="Arial"/>
                      <w:sz w:val="20"/>
                      <w:szCs w:val="20"/>
                    </w:rPr>
                    <w:br/>
                    <w:t>Stone</w:t>
                  </w:r>
                  <w:r w:rsidRPr="00B45BEC">
                    <w:rPr>
                      <w:rFonts w:ascii="Arial" w:hAnsi="Arial" w:cs="Arial"/>
                      <w:sz w:val="20"/>
                      <w:szCs w:val="20"/>
                    </w:rPr>
                    <w:br/>
                    <w:t>Substitute</w:t>
                  </w:r>
                  <w:r w:rsidRPr="00B45BEC">
                    <w:rPr>
                      <w:rFonts w:ascii="Arial" w:hAnsi="Arial" w:cs="Arial"/>
                      <w:sz w:val="20"/>
                      <w:szCs w:val="20"/>
                    </w:rPr>
                    <w:br/>
                  </w:r>
                  <w:proofErr w:type="spellStart"/>
                  <w:r w:rsidRPr="00B45BEC">
                    <w:rPr>
                      <w:rFonts w:ascii="Arial" w:hAnsi="Arial" w:cs="Arial"/>
                      <w:sz w:val="20"/>
                      <w:szCs w:val="20"/>
                    </w:rPr>
                    <w:t>ThirdDay</w:t>
                  </w:r>
                  <w:proofErr w:type="spellEnd"/>
                </w:p>
              </w:tc>
            </w:tr>
          </w:tbl>
          <w:p w:rsidR="003D5F5D" w:rsidRDefault="003D5F5D" w:rsidP="00EE7D2C">
            <w:pPr>
              <w:jc w:val="center"/>
              <w:rPr>
                <w:vanish/>
              </w:rPr>
            </w:pPr>
          </w:p>
          <w:tbl>
            <w:tblPr>
              <w:tblW w:w="5000" w:type="pct"/>
              <w:jc w:val="center"/>
              <w:tblCellSpacing w:w="0" w:type="dxa"/>
              <w:tblCellMar>
                <w:top w:w="150" w:type="dxa"/>
                <w:left w:w="150" w:type="dxa"/>
                <w:bottom w:w="150" w:type="dxa"/>
                <w:right w:w="150" w:type="dxa"/>
              </w:tblCellMar>
              <w:tblLook w:val="04A0"/>
            </w:tblPr>
            <w:tblGrid>
              <w:gridCol w:w="6918"/>
            </w:tblGrid>
            <w:tr w:rsidR="003D5F5D" w:rsidTr="00EE7D2C">
              <w:trPr>
                <w:tblCellSpacing w:w="0" w:type="dxa"/>
                <w:jc w:val="center"/>
              </w:trPr>
              <w:tc>
                <w:tcPr>
                  <w:tcW w:w="0" w:type="auto"/>
                  <w:vAlign w:val="center"/>
                  <w:hideMark/>
                </w:tcPr>
                <w:p w:rsidR="003D5F5D" w:rsidRDefault="003D5F5D" w:rsidP="00EE7D2C">
                  <w:pPr>
                    <w:spacing w:after="240"/>
                    <w:rPr>
                      <w:rFonts w:ascii="Arial" w:hAnsi="Arial" w:cs="Arial"/>
                      <w:sz w:val="20"/>
                      <w:szCs w:val="20"/>
                    </w:rPr>
                  </w:pPr>
                  <w:r w:rsidRPr="00340F2F">
                    <w:rPr>
                      <w:rFonts w:ascii="Arial" w:hAnsi="Arial" w:cs="Arial"/>
                      <w:b/>
                      <w:bCs/>
                      <w:sz w:val="18"/>
                      <w:szCs w:val="18"/>
                    </w:rPr>
                    <w:t>INSTRUCTIONS:</w:t>
                  </w:r>
                  <w:r w:rsidRPr="00340F2F">
                    <w:rPr>
                      <w:rFonts w:ascii="Arial" w:hAnsi="Arial" w:cs="Arial"/>
                      <w:sz w:val="18"/>
                      <w:szCs w:val="18"/>
                    </w:rPr>
                    <w:t xml:space="preserve"> Look for the words on the list. Circle them. Words may be hidden horizontally, vertically, diagonally, forwards, or backwards.</w:t>
                  </w:r>
                  <w:r>
                    <w:rPr>
                      <w:rFonts w:ascii="Arial" w:hAnsi="Arial" w:cs="Arial"/>
                      <w:sz w:val="20"/>
                      <w:szCs w:val="20"/>
                    </w:rPr>
                    <w:t xml:space="preserve"> </w:t>
                  </w:r>
                  <w:r>
                    <w:rPr>
                      <w:rFonts w:ascii="Arial" w:hAnsi="Arial" w:cs="Arial"/>
                      <w:b/>
                      <w:sz w:val="18"/>
                      <w:szCs w:val="18"/>
                    </w:rPr>
                    <w:t>(Solution p. 17</w:t>
                  </w:r>
                  <w:r w:rsidRPr="00340F2F">
                    <w:rPr>
                      <w:rFonts w:ascii="Arial" w:hAnsi="Arial" w:cs="Arial"/>
                      <w:b/>
                      <w:sz w:val="18"/>
                      <w:szCs w:val="18"/>
                    </w:rPr>
                    <w:t>)</w:t>
                  </w:r>
                </w:p>
                <w:p w:rsidR="003D5F5D" w:rsidRDefault="003D5F5D" w:rsidP="00EE7D2C">
                  <w:pPr>
                    <w:jc w:val="center"/>
                    <w:rPr>
                      <w:color w:val="000000"/>
                    </w:rPr>
                  </w:pPr>
                </w:p>
                <w:p w:rsidR="003D5F5D" w:rsidRDefault="003D5F5D" w:rsidP="00EE7D2C">
                  <w:pPr>
                    <w:jc w:val="center"/>
                    <w:rPr>
                      <w:color w:val="000000"/>
                    </w:rPr>
                  </w:pPr>
                  <w:r>
                    <w:rPr>
                      <w:color w:val="000000"/>
                    </w:rPr>
                    <w:lastRenderedPageBreak/>
                    <w:t>Jesus praying in the Garden of Gethsemane.</w:t>
                  </w:r>
                </w:p>
                <w:p w:rsidR="003D5F5D" w:rsidRDefault="003D5F5D" w:rsidP="00EE7D2C">
                  <w:pPr>
                    <w:jc w:val="center"/>
                    <w:rPr>
                      <w:color w:val="000000"/>
                    </w:rPr>
                  </w:pPr>
                  <w:r>
                    <w:rPr>
                      <w:color w:val="000000"/>
                    </w:rPr>
                    <w:t>A picture for you to colour.</w:t>
                  </w:r>
                </w:p>
              </w:tc>
            </w:tr>
          </w:tbl>
          <w:p w:rsidR="003D5F5D" w:rsidRDefault="003D5F5D" w:rsidP="00EE7D2C">
            <w:pPr>
              <w:jc w:val="center"/>
              <w:rPr>
                <w:color w:val="000000"/>
              </w:rPr>
            </w:pPr>
          </w:p>
        </w:tc>
      </w:tr>
    </w:tbl>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b/>
          <w:bCs/>
          <w:sz w:val="27"/>
          <w:szCs w:val="27"/>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r>
        <w:rPr>
          <w:rFonts w:ascii="Comic Sans MS" w:hAnsi="Comic Sans MS"/>
          <w:noProof/>
          <w:lang w:val="en-GB"/>
        </w:rPr>
        <w:drawing>
          <wp:inline distT="0" distB="0" distL="0" distR="0">
            <wp:extent cx="4392930" cy="4849436"/>
            <wp:effectExtent l="19050" t="19050" r="26670" b="27364"/>
            <wp:docPr id="23" name="Picture 9" descr="C:\Users\Nick\Desktop\jesus-praying-color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jesus-praying-coloring.bmp"/>
                    <pic:cNvPicPr>
                      <a:picLocks noChangeAspect="1" noChangeArrowheads="1"/>
                    </pic:cNvPicPr>
                  </pic:nvPicPr>
                  <pic:blipFill>
                    <a:blip r:embed="rId10" cstate="print"/>
                    <a:srcRect/>
                    <a:stretch>
                      <a:fillRect/>
                    </a:stretch>
                  </pic:blipFill>
                  <pic:spPr bwMode="auto">
                    <a:xfrm>
                      <a:off x="0" y="0"/>
                      <a:ext cx="4392930" cy="4849436"/>
                    </a:xfrm>
                    <a:prstGeom prst="rect">
                      <a:avLst/>
                    </a:prstGeom>
                    <a:noFill/>
                    <a:ln w="6350">
                      <a:solidFill>
                        <a:schemeClr val="tx1"/>
                      </a:solidFill>
                      <a:miter lim="800000"/>
                      <a:headEnd/>
                      <a:tailEnd/>
                    </a:ln>
                  </pic:spPr>
                </pic:pic>
              </a:graphicData>
            </a:graphic>
          </wp:inline>
        </w:drawing>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bCs/>
          <w:sz w:val="27"/>
          <w:szCs w:val="27"/>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b/>
          <w:bCs/>
          <w:sz w:val="27"/>
          <w:szCs w:val="27"/>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sidRPr="00A96B34">
        <w:rPr>
          <w:rFonts w:ascii="Comic Sans MS" w:hAnsi="Comic Sans MS"/>
          <w:noProof/>
          <w:lang w:val="en-GB"/>
        </w:rPr>
        <w:lastRenderedPageBreak/>
        <w:drawing>
          <wp:inline distT="0" distB="0" distL="0" distR="0">
            <wp:extent cx="4283788" cy="4943475"/>
            <wp:effectExtent l="19050" t="0" r="2462" b="0"/>
            <wp:docPr id="69" name="Picture 49" descr="C:\Users\Nick\Desktop\mrs m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ick\Desktop\mrs moses.jpg"/>
                    <pic:cNvPicPr>
                      <a:picLocks noChangeAspect="1" noChangeArrowheads="1"/>
                    </pic:cNvPicPr>
                  </pic:nvPicPr>
                  <pic:blipFill>
                    <a:blip r:embed="rId11" cstate="print">
                      <a:grayscl/>
                    </a:blip>
                    <a:srcRect/>
                    <a:stretch>
                      <a:fillRect/>
                    </a:stretch>
                  </pic:blipFill>
                  <pic:spPr bwMode="auto">
                    <a:xfrm>
                      <a:off x="0" y="0"/>
                      <a:ext cx="4285584" cy="4945547"/>
                    </a:xfrm>
                    <a:prstGeom prst="rect">
                      <a:avLst/>
                    </a:prstGeom>
                    <a:noFill/>
                    <a:ln w="9525">
                      <a:noFill/>
                      <a:miter lim="800000"/>
                      <a:headEnd/>
                      <a:tailEnd/>
                    </a:ln>
                  </pic:spPr>
                </pic:pic>
              </a:graphicData>
            </a:graphic>
          </wp:inline>
        </w:drawing>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Cs/>
          <w:sz w:val="22"/>
          <w:szCs w:val="22"/>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Cs/>
          <w:sz w:val="22"/>
          <w:szCs w:val="22"/>
        </w:rPr>
      </w:pPr>
      <w:r>
        <w:rPr>
          <w:rFonts w:ascii="Arial" w:hAnsi="Arial" w:cs="Arial"/>
          <w:bCs/>
          <w:sz w:val="22"/>
          <w:szCs w:val="22"/>
        </w:rPr>
        <w:t xml:space="preserve">Mrs. Moses is going to be performed at WEST MELTON URC on Saturday 26 March and at TRINITY URC on Saturday 16 April. Both shows will start at 7.30pm. Tickets are £5 each and can be obtained from Rev </w:t>
      </w:r>
      <w:proofErr w:type="gramStart"/>
      <w:r>
        <w:rPr>
          <w:rFonts w:ascii="Arial" w:hAnsi="Arial" w:cs="Arial"/>
          <w:bCs/>
          <w:sz w:val="22"/>
          <w:szCs w:val="22"/>
        </w:rPr>
        <w:t>Nick(</w:t>
      </w:r>
      <w:proofErr w:type="gramEnd"/>
      <w:r>
        <w:rPr>
          <w:rFonts w:ascii="Arial" w:hAnsi="Arial" w:cs="Arial"/>
          <w:bCs/>
          <w:sz w:val="22"/>
          <w:szCs w:val="22"/>
        </w:rPr>
        <w:t xml:space="preserve"> contact details on back cover) or can be purchased on the door. Please try and support this production,</w:t>
      </w:r>
    </w:p>
    <w:p w:rsidR="003D5F5D" w:rsidRPr="003D042B"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Cs/>
          <w:sz w:val="22"/>
          <w:szCs w:val="22"/>
        </w:rPr>
      </w:pPr>
      <w:proofErr w:type="gramStart"/>
      <w:r>
        <w:rPr>
          <w:rFonts w:ascii="Arial" w:hAnsi="Arial" w:cs="Arial"/>
          <w:bCs/>
          <w:sz w:val="22"/>
          <w:szCs w:val="22"/>
        </w:rPr>
        <w:t>it</w:t>
      </w:r>
      <w:proofErr w:type="gramEnd"/>
      <w:r>
        <w:rPr>
          <w:rFonts w:ascii="Arial" w:hAnsi="Arial" w:cs="Arial"/>
          <w:bCs/>
          <w:sz w:val="22"/>
          <w:szCs w:val="22"/>
        </w:rPr>
        <w:t xml:space="preserve"> promises to be a good night out.</w:t>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sz w:val="28"/>
          <w:szCs w:val="28"/>
          <w:u w:val="single"/>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sz w:val="28"/>
          <w:szCs w:val="28"/>
        </w:rPr>
      </w:pPr>
      <w:r w:rsidRPr="00937A3D">
        <w:rPr>
          <w:rFonts w:ascii="Comic Sans MS" w:hAnsi="Comic Sans MS"/>
          <w:b/>
          <w:sz w:val="28"/>
          <w:szCs w:val="28"/>
          <w:u w:val="single"/>
        </w:rPr>
        <w:lastRenderedPageBreak/>
        <w:t>Getting to know you</w:t>
      </w:r>
      <w:r w:rsidRPr="00937A3D">
        <w:rPr>
          <w:rFonts w:ascii="Comic Sans MS" w:hAnsi="Comic Sans MS"/>
          <w:b/>
          <w:sz w:val="28"/>
          <w:szCs w:val="28"/>
        </w:rPr>
        <w:t xml:space="preserve"> – Frank </w:t>
      </w:r>
      <w:proofErr w:type="spellStart"/>
      <w:r w:rsidRPr="00937A3D">
        <w:rPr>
          <w:rFonts w:ascii="Comic Sans MS" w:hAnsi="Comic Sans MS"/>
          <w:b/>
          <w:sz w:val="28"/>
          <w:szCs w:val="28"/>
        </w:rPr>
        <w:t>Wensley</w:t>
      </w:r>
      <w:proofErr w:type="spellEnd"/>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sz w:val="28"/>
          <w:szCs w:val="28"/>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Pr>
          <w:rFonts w:ascii="Comic Sans MS" w:hAnsi="Comic Sans MS"/>
          <w:sz w:val="22"/>
          <w:szCs w:val="22"/>
        </w:rPr>
        <w:t>Frank was born in 1921 and on 13</w:t>
      </w:r>
      <w:r w:rsidRPr="00937A3D">
        <w:rPr>
          <w:rFonts w:ascii="Comic Sans MS" w:hAnsi="Comic Sans MS"/>
          <w:sz w:val="22"/>
          <w:szCs w:val="22"/>
          <w:vertAlign w:val="superscript"/>
        </w:rPr>
        <w:t>th</w:t>
      </w:r>
      <w:r>
        <w:rPr>
          <w:rFonts w:ascii="Comic Sans MS" w:hAnsi="Comic Sans MS"/>
          <w:sz w:val="22"/>
          <w:szCs w:val="22"/>
        </w:rPr>
        <w:t xml:space="preserve"> February he celebrated his ninetieth birthday.</w:t>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Pr>
          <w:rFonts w:ascii="Comic Sans MS" w:hAnsi="Comic Sans MS"/>
          <w:sz w:val="22"/>
          <w:szCs w:val="22"/>
        </w:rPr>
        <w:t xml:space="preserve">Frank’s parents moved to </w:t>
      </w:r>
      <w:proofErr w:type="spellStart"/>
      <w:r>
        <w:rPr>
          <w:rFonts w:ascii="Comic Sans MS" w:hAnsi="Comic Sans MS"/>
          <w:sz w:val="22"/>
          <w:szCs w:val="22"/>
        </w:rPr>
        <w:t>Barnsley</w:t>
      </w:r>
      <w:proofErr w:type="spellEnd"/>
      <w:r>
        <w:rPr>
          <w:rFonts w:ascii="Comic Sans MS" w:hAnsi="Comic Sans MS"/>
          <w:sz w:val="22"/>
          <w:szCs w:val="22"/>
        </w:rPr>
        <w:t xml:space="preserve"> when his father was posted to the area in the police force.</w:t>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Pr>
          <w:rFonts w:ascii="Comic Sans MS" w:hAnsi="Comic Sans MS"/>
          <w:noProof/>
          <w:sz w:val="22"/>
          <w:szCs w:val="22"/>
          <w:lang w:val="en-GB"/>
        </w:rPr>
        <w:drawing>
          <wp:anchor distT="0" distB="0" distL="114300" distR="114300" simplePos="0" relativeHeight="251664384" behindDoc="1" locked="0" layoutInCell="1" allowOverlap="1">
            <wp:simplePos x="0" y="0"/>
            <wp:positionH relativeFrom="column">
              <wp:posOffset>17780</wp:posOffset>
            </wp:positionH>
            <wp:positionV relativeFrom="paragraph">
              <wp:posOffset>18415</wp:posOffset>
            </wp:positionV>
            <wp:extent cx="1666875" cy="2371725"/>
            <wp:effectExtent l="19050" t="0" r="9525" b="0"/>
            <wp:wrapTight wrapText="bothSides">
              <wp:wrapPolygon edited="0">
                <wp:start x="-247" y="0"/>
                <wp:lineTo x="-247" y="21513"/>
                <wp:lineTo x="21723" y="21513"/>
                <wp:lineTo x="21723" y="0"/>
                <wp:lineTo x="-247" y="0"/>
              </wp:wrapPolygon>
            </wp:wrapTight>
            <wp:docPr id="71" name="Picture 56" descr="C:\Users\Nick\Desktop\LINK spring 2011\Frank Wensley photos\Frank Wensley phioto scans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ick\Desktop\LINK spring 2011\Frank Wensley photos\Frank Wensley phioto scans_0004.jpg"/>
                    <pic:cNvPicPr>
                      <a:picLocks noChangeAspect="1" noChangeArrowheads="1"/>
                    </pic:cNvPicPr>
                  </pic:nvPicPr>
                  <pic:blipFill>
                    <a:blip r:embed="rId12" cstate="print"/>
                    <a:srcRect/>
                    <a:stretch>
                      <a:fillRect/>
                    </a:stretch>
                  </pic:blipFill>
                  <pic:spPr bwMode="auto">
                    <a:xfrm>
                      <a:off x="0" y="0"/>
                      <a:ext cx="1666875" cy="2371725"/>
                    </a:xfrm>
                    <a:prstGeom prst="rect">
                      <a:avLst/>
                    </a:prstGeom>
                    <a:noFill/>
                    <a:ln w="9525">
                      <a:noFill/>
                      <a:miter lim="800000"/>
                      <a:headEnd/>
                      <a:tailEnd/>
                    </a:ln>
                  </pic:spPr>
                </pic:pic>
              </a:graphicData>
            </a:graphic>
          </wp:anchor>
        </w:drawing>
      </w:r>
      <w:r>
        <w:rPr>
          <w:rFonts w:ascii="Comic Sans MS" w:hAnsi="Comic Sans MS"/>
          <w:sz w:val="22"/>
          <w:szCs w:val="22"/>
        </w:rPr>
        <w:t xml:space="preserve">Frank attended Blackburn Lane and St. Mary’s schools.  He left school at fourteen and started work as an errand boy at the Co-op Tailoring department. He later became an assistant in the hat department. When he was at the Co-op he became involved with sporting activities and whilst he was learning to play tennis he met Eve whom he later married. </w:t>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Pr>
          <w:rFonts w:ascii="Comic Sans MS" w:hAnsi="Comic Sans MS"/>
          <w:noProof/>
          <w:sz w:val="22"/>
          <w:szCs w:val="22"/>
          <w:lang w:val="en-GB"/>
        </w:rPr>
        <w:drawing>
          <wp:anchor distT="0" distB="0" distL="114300" distR="114300" simplePos="0" relativeHeight="251665408" behindDoc="1" locked="0" layoutInCell="1" allowOverlap="1">
            <wp:simplePos x="0" y="0"/>
            <wp:positionH relativeFrom="column">
              <wp:posOffset>934085</wp:posOffset>
            </wp:positionH>
            <wp:positionV relativeFrom="paragraph">
              <wp:posOffset>338455</wp:posOffset>
            </wp:positionV>
            <wp:extent cx="1447800" cy="2238375"/>
            <wp:effectExtent l="19050" t="0" r="0" b="0"/>
            <wp:wrapTight wrapText="bothSides">
              <wp:wrapPolygon edited="0">
                <wp:start x="-284" y="0"/>
                <wp:lineTo x="-284" y="21508"/>
                <wp:lineTo x="21600" y="21508"/>
                <wp:lineTo x="21600" y="0"/>
                <wp:lineTo x="-284" y="0"/>
              </wp:wrapPolygon>
            </wp:wrapTight>
            <wp:docPr id="72" name="Picture 57" descr="C:\Users\Nick\Desktop\LINK spring 2011\Frank Wensley photos\Frank Wensley phioto scans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ick\Desktop\LINK spring 2011\Frank Wensley photos\Frank Wensley phioto scans_0005.jpg"/>
                    <pic:cNvPicPr>
                      <a:picLocks noChangeAspect="1" noChangeArrowheads="1"/>
                    </pic:cNvPicPr>
                  </pic:nvPicPr>
                  <pic:blipFill>
                    <a:blip r:embed="rId13" cstate="print"/>
                    <a:srcRect/>
                    <a:stretch>
                      <a:fillRect/>
                    </a:stretch>
                  </pic:blipFill>
                  <pic:spPr bwMode="auto">
                    <a:xfrm>
                      <a:off x="0" y="0"/>
                      <a:ext cx="1447800" cy="2238375"/>
                    </a:xfrm>
                    <a:prstGeom prst="rect">
                      <a:avLst/>
                    </a:prstGeom>
                    <a:noFill/>
                    <a:ln w="9525">
                      <a:noFill/>
                      <a:miter lim="800000"/>
                      <a:headEnd/>
                      <a:tailEnd/>
                    </a:ln>
                  </pic:spPr>
                </pic:pic>
              </a:graphicData>
            </a:graphic>
          </wp:anchor>
        </w:drawing>
      </w:r>
      <w:r>
        <w:rPr>
          <w:rFonts w:ascii="Comic Sans MS" w:hAnsi="Comic Sans MS"/>
          <w:sz w:val="22"/>
          <w:szCs w:val="22"/>
        </w:rPr>
        <w:t xml:space="preserve">When the war started he joined the LDV (which properly stood for Local </w:t>
      </w:r>
      <w:proofErr w:type="spellStart"/>
      <w:r>
        <w:rPr>
          <w:rFonts w:ascii="Comic Sans MS" w:hAnsi="Comic Sans MS"/>
          <w:sz w:val="22"/>
          <w:szCs w:val="22"/>
        </w:rPr>
        <w:t>Defence</w:t>
      </w:r>
      <w:proofErr w:type="spellEnd"/>
      <w:r>
        <w:rPr>
          <w:rFonts w:ascii="Comic Sans MS" w:hAnsi="Comic Sans MS"/>
          <w:sz w:val="22"/>
          <w:szCs w:val="22"/>
        </w:rPr>
        <w:t xml:space="preserve"> Volunteers, Frank told me it also stood for Look, Duck and Vanish!). Later he joined the R.A.F in the 757 squadron.</w:t>
      </w:r>
      <w:r w:rsidRPr="00A84723">
        <w:rPr>
          <w:rFonts w:eastAsia="Times New Roman"/>
          <w:snapToGrid w:val="0"/>
          <w:w w:val="0"/>
          <w:sz w:val="0"/>
          <w:szCs w:val="0"/>
          <w:u w:color="000000"/>
          <w:bdr w:val="none" w:sz="0" w:space="0" w:color="000000"/>
          <w:shd w:val="clear" w:color="000000" w:fill="000000"/>
        </w:rPr>
        <w:t xml:space="preserve"> </w:t>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Pr>
          <w:rFonts w:ascii="Comic Sans MS" w:hAnsi="Comic Sans MS"/>
          <w:sz w:val="22"/>
          <w:szCs w:val="22"/>
        </w:rPr>
        <w:t>In 1942, when on leave, Frank and Eve got married.</w:t>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Pr>
          <w:rFonts w:ascii="Comic Sans MS" w:hAnsi="Comic Sans MS"/>
          <w:sz w:val="22"/>
          <w:szCs w:val="22"/>
        </w:rPr>
        <w:t xml:space="preserve">Frank was </w:t>
      </w:r>
      <w:proofErr w:type="spellStart"/>
      <w:r>
        <w:rPr>
          <w:rFonts w:ascii="Comic Sans MS" w:hAnsi="Comic Sans MS"/>
          <w:sz w:val="22"/>
          <w:szCs w:val="22"/>
        </w:rPr>
        <w:t>demobbed</w:t>
      </w:r>
      <w:proofErr w:type="spellEnd"/>
      <w:r>
        <w:rPr>
          <w:rFonts w:ascii="Comic Sans MS" w:hAnsi="Comic Sans MS"/>
          <w:sz w:val="22"/>
          <w:szCs w:val="22"/>
        </w:rPr>
        <w:t xml:space="preserve"> in 1946 and returned to the Co-op. Frank and Eve’s two children, Paul and Diane, were born in 1947 and 1948 just eighteen months apart.</w:t>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lang w:val="en-GB"/>
        </w:rPr>
      </w:pPr>
      <w:r>
        <w:rPr>
          <w:rFonts w:ascii="Comic Sans MS" w:hAnsi="Comic Sans MS"/>
          <w:noProof/>
          <w:sz w:val="22"/>
          <w:szCs w:val="22"/>
          <w:lang w:val="en-GB"/>
        </w:rPr>
        <w:lastRenderedPageBreak/>
        <w:drawing>
          <wp:anchor distT="0" distB="0" distL="114300" distR="114300" simplePos="0" relativeHeight="251667456" behindDoc="1" locked="0" layoutInCell="1" allowOverlap="1">
            <wp:simplePos x="0" y="0"/>
            <wp:positionH relativeFrom="column">
              <wp:posOffset>3170555</wp:posOffset>
            </wp:positionH>
            <wp:positionV relativeFrom="paragraph">
              <wp:posOffset>854075</wp:posOffset>
            </wp:positionV>
            <wp:extent cx="1200150" cy="1606550"/>
            <wp:effectExtent l="19050" t="0" r="0" b="0"/>
            <wp:wrapTight wrapText="bothSides">
              <wp:wrapPolygon edited="0">
                <wp:start x="-343" y="0"/>
                <wp:lineTo x="-343" y="21258"/>
                <wp:lineTo x="21600" y="21258"/>
                <wp:lineTo x="21600" y="0"/>
                <wp:lineTo x="-343" y="0"/>
              </wp:wrapPolygon>
            </wp:wrapTight>
            <wp:docPr id="74" name="Picture 59" descr="C:\Users\Nick\Desktop\LINK spring 2011\Frank for LIMK spring 2011\DSC02511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ick\Desktop\LINK spring 2011\Frank for LIMK spring 2011\DSC02511mag.jpg"/>
                    <pic:cNvPicPr>
                      <a:picLocks noChangeAspect="1" noChangeArrowheads="1"/>
                    </pic:cNvPicPr>
                  </pic:nvPicPr>
                  <pic:blipFill>
                    <a:blip r:embed="rId14" cstate="print">
                      <a:lum bright="6000"/>
                    </a:blip>
                    <a:srcRect/>
                    <a:stretch>
                      <a:fillRect/>
                    </a:stretch>
                  </pic:blipFill>
                  <pic:spPr bwMode="auto">
                    <a:xfrm>
                      <a:off x="0" y="0"/>
                      <a:ext cx="1200150" cy="1606550"/>
                    </a:xfrm>
                    <a:prstGeom prst="rect">
                      <a:avLst/>
                    </a:prstGeom>
                    <a:noFill/>
                    <a:ln w="9525">
                      <a:noFill/>
                      <a:miter lim="800000"/>
                      <a:headEnd/>
                      <a:tailEnd/>
                    </a:ln>
                  </pic:spPr>
                </pic:pic>
              </a:graphicData>
            </a:graphic>
          </wp:anchor>
        </w:drawing>
      </w:r>
      <w:r>
        <w:rPr>
          <w:rFonts w:ascii="Comic Sans MS" w:hAnsi="Comic Sans MS"/>
          <w:noProof/>
          <w:sz w:val="22"/>
          <w:szCs w:val="22"/>
          <w:lang w:val="en-GB"/>
        </w:rPr>
        <w:drawing>
          <wp:anchor distT="0" distB="0" distL="114300" distR="114300" simplePos="0" relativeHeight="251666432" behindDoc="1" locked="0" layoutInCell="1" allowOverlap="1">
            <wp:simplePos x="0" y="0"/>
            <wp:positionH relativeFrom="column">
              <wp:posOffset>17780</wp:posOffset>
            </wp:positionH>
            <wp:positionV relativeFrom="paragraph">
              <wp:posOffset>197485</wp:posOffset>
            </wp:positionV>
            <wp:extent cx="788035" cy="2047875"/>
            <wp:effectExtent l="19050" t="0" r="0" b="0"/>
            <wp:wrapTight wrapText="bothSides">
              <wp:wrapPolygon edited="0">
                <wp:start x="-522" y="0"/>
                <wp:lineTo x="-522" y="21500"/>
                <wp:lineTo x="21409" y="21500"/>
                <wp:lineTo x="21409" y="0"/>
                <wp:lineTo x="-522" y="0"/>
              </wp:wrapPolygon>
            </wp:wrapTight>
            <wp:docPr id="73" name="Picture 58" descr="C:\Users\Nick\Desktop\LINK spring 2011\Frank Wensley photos\Frank Wensley phioto scans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ick\Desktop\LINK spring 2011\Frank Wensley photos\Frank Wensley phioto scans_0006.jpg"/>
                    <pic:cNvPicPr>
                      <a:picLocks noChangeAspect="1" noChangeArrowheads="1"/>
                    </pic:cNvPicPr>
                  </pic:nvPicPr>
                  <pic:blipFill>
                    <a:blip r:embed="rId15" cstate="print">
                      <a:lum bright="12000"/>
                    </a:blip>
                    <a:srcRect/>
                    <a:stretch>
                      <a:fillRect/>
                    </a:stretch>
                  </pic:blipFill>
                  <pic:spPr bwMode="auto">
                    <a:xfrm>
                      <a:off x="0" y="0"/>
                      <a:ext cx="788035" cy="2047875"/>
                    </a:xfrm>
                    <a:prstGeom prst="rect">
                      <a:avLst/>
                    </a:prstGeom>
                    <a:noFill/>
                    <a:ln w="9525">
                      <a:noFill/>
                      <a:miter lim="800000"/>
                      <a:headEnd/>
                      <a:tailEnd/>
                    </a:ln>
                  </pic:spPr>
                </pic:pic>
              </a:graphicData>
            </a:graphic>
          </wp:anchor>
        </w:drawing>
      </w:r>
      <w:r>
        <w:rPr>
          <w:rFonts w:ascii="Comic Sans MS" w:hAnsi="Comic Sans MS"/>
          <w:sz w:val="22"/>
          <w:szCs w:val="22"/>
          <w:lang w:val="en-GB"/>
        </w:rPr>
        <w:t xml:space="preserve">Frank followed in his father’s footsteps and joined the Police in 1950. A life long ambition, but, unfortunately, he had to retire from the force in 1957 because of severe arthritis. He not only lost his job but they also had to leave the police house in which they lived. Frank went to work for the coal board for a short while and then worked for the Wades Group ending up working in Wakefield. </w:t>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lang w:val="en-GB"/>
        </w:rPr>
      </w:pPr>
      <w:r>
        <w:rPr>
          <w:rFonts w:ascii="Comic Sans MS" w:hAnsi="Comic Sans MS"/>
          <w:sz w:val="22"/>
          <w:szCs w:val="22"/>
          <w:lang w:val="en-GB"/>
        </w:rPr>
        <w:t>He retired in 1986.</w:t>
      </w:r>
      <w:r w:rsidRPr="00C31BDA">
        <w:rPr>
          <w:rFonts w:eastAsia="Times New Roman"/>
          <w:snapToGrid w:val="0"/>
          <w:w w:val="0"/>
          <w:sz w:val="0"/>
          <w:szCs w:val="0"/>
          <w:u w:color="000000"/>
          <w:bdr w:val="none" w:sz="0" w:space="0" w:color="000000"/>
          <w:shd w:val="clear" w:color="000000" w:fill="000000"/>
        </w:rPr>
        <w:t xml:space="preserve"> </w:t>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lang w:val="en-GB"/>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lang w:val="en-GB"/>
        </w:rPr>
      </w:pPr>
      <w:r>
        <w:rPr>
          <w:rFonts w:ascii="Comic Sans MS" w:hAnsi="Comic Sans MS"/>
          <w:sz w:val="22"/>
          <w:szCs w:val="22"/>
          <w:lang w:val="en-GB"/>
        </w:rPr>
        <w:t xml:space="preserve">Frank had always been interested in music and had had some piano lessons when he was a young lad. He joined the White Rose Organ Society, bought an electronic organ and is still actively involved with the society serving as its treasurer. Frank is also responsible for booking all the visiting organists. </w:t>
      </w:r>
    </w:p>
    <w:p w:rsidR="003D5F5D" w:rsidRPr="00096DE7"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lang w:val="en-GB"/>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Pr>
          <w:rFonts w:ascii="Comic Sans MS" w:hAnsi="Comic Sans MS"/>
          <w:noProof/>
          <w:lang w:val="en-GB"/>
        </w:rPr>
        <w:drawing>
          <wp:inline distT="0" distB="0" distL="0" distR="0">
            <wp:extent cx="1864519" cy="2486025"/>
            <wp:effectExtent l="19050" t="0" r="2381" b="0"/>
            <wp:docPr id="75" name="Picture 60" descr="C:\Users\Nick\Desktop\LINK spring 2011\Frank for LIMK spring 2011\DSC02503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ick\Desktop\LINK spring 2011\Frank for LIMK spring 2011\DSC02503mag.jpg"/>
                    <pic:cNvPicPr>
                      <a:picLocks noChangeAspect="1" noChangeArrowheads="1"/>
                    </pic:cNvPicPr>
                  </pic:nvPicPr>
                  <pic:blipFill>
                    <a:blip r:embed="rId16" cstate="print"/>
                    <a:srcRect/>
                    <a:stretch>
                      <a:fillRect/>
                    </a:stretch>
                  </pic:blipFill>
                  <pic:spPr bwMode="auto">
                    <a:xfrm>
                      <a:off x="0" y="0"/>
                      <a:ext cx="1866640" cy="2488853"/>
                    </a:xfrm>
                    <a:prstGeom prst="rect">
                      <a:avLst/>
                    </a:prstGeom>
                    <a:noFill/>
                    <a:ln w="9525">
                      <a:noFill/>
                      <a:miter lim="800000"/>
                      <a:headEnd/>
                      <a:tailEnd/>
                    </a:ln>
                  </pic:spPr>
                </pic:pic>
              </a:graphicData>
            </a:graphic>
          </wp:inline>
        </w:drawing>
      </w:r>
      <w:r>
        <w:rPr>
          <w:rFonts w:ascii="Comic Sans MS" w:hAnsi="Comic Sans MS"/>
        </w:rPr>
        <w:t xml:space="preserve">       </w:t>
      </w:r>
      <w:r>
        <w:rPr>
          <w:rFonts w:ascii="Comic Sans MS" w:hAnsi="Comic Sans MS"/>
          <w:noProof/>
          <w:lang w:val="en-GB"/>
        </w:rPr>
        <w:drawing>
          <wp:inline distT="0" distB="0" distL="0" distR="0">
            <wp:extent cx="1866900" cy="2489200"/>
            <wp:effectExtent l="19050" t="0" r="0" b="0"/>
            <wp:docPr id="76" name="Picture 61" descr="C:\Users\Nick\Desktop\LINK spring 2011\Frank for LIMK spring 2011\DSC02506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ick\Desktop\LINK spring 2011\Frank for LIMK spring 2011\DSC02506mag.jpg"/>
                    <pic:cNvPicPr>
                      <a:picLocks noChangeAspect="1" noChangeArrowheads="1"/>
                    </pic:cNvPicPr>
                  </pic:nvPicPr>
                  <pic:blipFill>
                    <a:blip r:embed="rId17" cstate="print"/>
                    <a:srcRect/>
                    <a:stretch>
                      <a:fillRect/>
                    </a:stretch>
                  </pic:blipFill>
                  <pic:spPr bwMode="auto">
                    <a:xfrm>
                      <a:off x="0" y="0"/>
                      <a:ext cx="1866900" cy="2489200"/>
                    </a:xfrm>
                    <a:prstGeom prst="rect">
                      <a:avLst/>
                    </a:prstGeom>
                    <a:noFill/>
                    <a:ln w="9525">
                      <a:noFill/>
                      <a:miter lim="800000"/>
                      <a:headEnd/>
                      <a:tailEnd/>
                    </a:ln>
                  </pic:spPr>
                </pic:pic>
              </a:graphicData>
            </a:graphic>
          </wp:inline>
        </w:drawing>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omic Sans MS" w:hAnsi="Comic Sans MS"/>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omic Sans MS" w:hAnsi="Comic Sans MS"/>
        </w:rPr>
      </w:pPr>
      <w:proofErr w:type="gramStart"/>
      <w:r>
        <w:rPr>
          <w:rFonts w:ascii="Comic Sans MS" w:hAnsi="Comic Sans MS"/>
        </w:rPr>
        <w:lastRenderedPageBreak/>
        <w:t xml:space="preserve">Solution to the </w:t>
      </w:r>
      <w:proofErr w:type="spellStart"/>
      <w:r>
        <w:rPr>
          <w:rFonts w:ascii="Comic Sans MS" w:hAnsi="Comic Sans MS"/>
        </w:rPr>
        <w:t>wordsearch</w:t>
      </w:r>
      <w:proofErr w:type="spellEnd"/>
      <w:r>
        <w:rPr>
          <w:rFonts w:ascii="Comic Sans MS" w:hAnsi="Comic Sans MS"/>
        </w:rPr>
        <w:t xml:space="preserve"> on page 12.</w:t>
      </w:r>
      <w:proofErr w:type="gramEnd"/>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rPr>
      </w:pPr>
      <w:r w:rsidRPr="003D042B">
        <w:rPr>
          <w:rFonts w:ascii="Comic Sans MS" w:hAnsi="Comic Sans MS"/>
          <w:noProof/>
          <w:lang w:val="en-GB"/>
        </w:rPr>
        <w:drawing>
          <wp:inline distT="0" distB="0" distL="0" distR="0">
            <wp:extent cx="3981450" cy="3981450"/>
            <wp:effectExtent l="19050" t="0" r="0" b="0"/>
            <wp:docPr id="63" name="Picture 26" descr="Answer Key for the Resurrection word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swer Key for the Resurrection wordsearch"/>
                    <pic:cNvPicPr>
                      <a:picLocks noChangeAspect="1" noChangeArrowheads="1"/>
                    </pic:cNvPicPr>
                  </pic:nvPicPr>
                  <pic:blipFill>
                    <a:blip r:embed="rId18" cstate="print">
                      <a:grayscl/>
                    </a:blip>
                    <a:srcRect/>
                    <a:stretch>
                      <a:fillRect/>
                    </a:stretch>
                  </pic:blipFill>
                  <pic:spPr bwMode="auto">
                    <a:xfrm>
                      <a:off x="0" y="0"/>
                      <a:ext cx="3981450" cy="3981450"/>
                    </a:xfrm>
                    <a:prstGeom prst="rect">
                      <a:avLst/>
                    </a:prstGeom>
                    <a:noFill/>
                    <a:ln w="9525">
                      <a:noFill/>
                      <a:miter lim="800000"/>
                      <a:headEnd/>
                      <a:tailEnd/>
                    </a:ln>
                  </pic:spPr>
                </pic:pic>
              </a:graphicData>
            </a:graphic>
          </wp:inline>
        </w:drawing>
      </w: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3D5F5D"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3D5F5D" w:rsidRPr="003157BE" w:rsidRDefault="003D5F5D" w:rsidP="003D5F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rPr>
      </w:pPr>
    </w:p>
    <w:p w:rsidR="003D5F5D" w:rsidRPr="003157BE" w:rsidRDefault="003D5F5D" w:rsidP="003D5F5D">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2"/>
          <w:szCs w:val="22"/>
          <w:lang w:val="en-GB"/>
        </w:rPr>
      </w:pPr>
      <w:r w:rsidRPr="003157BE">
        <w:rPr>
          <w:rFonts w:ascii="Comic Sans MS" w:eastAsia="Times New Roman" w:hAnsi="Comic Sans MS"/>
          <w:color w:val="auto"/>
          <w:sz w:val="22"/>
          <w:szCs w:val="22"/>
          <w:lang w:val="en-GB"/>
        </w:rPr>
        <w:t>Thanks to all the contributors to this edition of LINK.</w:t>
      </w:r>
    </w:p>
    <w:p w:rsidR="003D5F5D" w:rsidRDefault="003D5F5D" w:rsidP="003D5F5D">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2"/>
          <w:szCs w:val="22"/>
          <w:lang w:val="en-GB"/>
        </w:rPr>
      </w:pPr>
      <w:r w:rsidRPr="003157BE">
        <w:rPr>
          <w:rFonts w:ascii="Comic Sans MS" w:eastAsia="Times New Roman" w:hAnsi="Comic Sans MS"/>
          <w:color w:val="auto"/>
          <w:sz w:val="22"/>
          <w:szCs w:val="22"/>
          <w:lang w:val="en-GB"/>
        </w:rPr>
        <w:t>Contributions are always</w:t>
      </w:r>
      <w:r>
        <w:rPr>
          <w:rFonts w:ascii="Comic Sans MS" w:eastAsia="Times New Roman" w:hAnsi="Comic Sans MS"/>
          <w:color w:val="auto"/>
          <w:sz w:val="22"/>
          <w:szCs w:val="22"/>
          <w:lang w:val="en-GB"/>
        </w:rPr>
        <w:t xml:space="preserve"> welcome and for the </w:t>
      </w:r>
      <w:proofErr w:type="gramStart"/>
      <w:r>
        <w:rPr>
          <w:rFonts w:ascii="Comic Sans MS" w:eastAsia="Times New Roman" w:hAnsi="Comic Sans MS"/>
          <w:color w:val="auto"/>
          <w:sz w:val="22"/>
          <w:szCs w:val="22"/>
          <w:lang w:val="en-GB"/>
        </w:rPr>
        <w:t>Summer</w:t>
      </w:r>
      <w:proofErr w:type="gramEnd"/>
      <w:r>
        <w:rPr>
          <w:rFonts w:ascii="Comic Sans MS" w:eastAsia="Times New Roman" w:hAnsi="Comic Sans MS"/>
          <w:color w:val="auto"/>
          <w:sz w:val="22"/>
          <w:szCs w:val="22"/>
          <w:lang w:val="en-GB"/>
        </w:rPr>
        <w:t xml:space="preserve"> 2011</w:t>
      </w:r>
      <w:r w:rsidRPr="003157BE">
        <w:rPr>
          <w:rFonts w:ascii="Comic Sans MS" w:eastAsia="Times New Roman" w:hAnsi="Comic Sans MS"/>
          <w:color w:val="auto"/>
          <w:sz w:val="22"/>
          <w:szCs w:val="22"/>
          <w:lang w:val="en-GB"/>
        </w:rPr>
        <w:t xml:space="preserve"> edition of this magazine need to be with Rev. Nick by</w:t>
      </w:r>
    </w:p>
    <w:p w:rsidR="003D5F5D" w:rsidRPr="003157BE" w:rsidRDefault="003D5F5D" w:rsidP="003D5F5D">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2"/>
          <w:szCs w:val="22"/>
          <w:lang w:val="en-GB"/>
        </w:rPr>
      </w:pPr>
      <w:r w:rsidRPr="003157BE">
        <w:rPr>
          <w:rFonts w:ascii="Comic Sans MS" w:eastAsia="Times New Roman" w:hAnsi="Comic Sans MS"/>
          <w:color w:val="auto"/>
          <w:sz w:val="22"/>
          <w:szCs w:val="22"/>
          <w:lang w:val="en-GB"/>
        </w:rPr>
        <w:t>Sunday 1</w:t>
      </w:r>
      <w:r>
        <w:rPr>
          <w:rFonts w:ascii="Comic Sans MS" w:eastAsia="Times New Roman" w:hAnsi="Comic Sans MS"/>
          <w:color w:val="auto"/>
          <w:sz w:val="22"/>
          <w:szCs w:val="22"/>
          <w:lang w:val="en-GB"/>
        </w:rPr>
        <w:t>5</w:t>
      </w:r>
      <w:r w:rsidRPr="003157BE">
        <w:rPr>
          <w:rFonts w:ascii="Comic Sans MS" w:eastAsia="Times New Roman" w:hAnsi="Comic Sans MS"/>
          <w:color w:val="auto"/>
          <w:sz w:val="22"/>
          <w:szCs w:val="22"/>
          <w:vertAlign w:val="superscript"/>
          <w:lang w:val="en-GB"/>
        </w:rPr>
        <w:t>th</w:t>
      </w:r>
      <w:r>
        <w:rPr>
          <w:rFonts w:ascii="Comic Sans MS" w:eastAsia="Times New Roman" w:hAnsi="Comic Sans MS"/>
          <w:color w:val="auto"/>
          <w:sz w:val="22"/>
          <w:szCs w:val="22"/>
          <w:lang w:val="en-GB"/>
        </w:rPr>
        <w:t xml:space="preserve"> May, </w:t>
      </w:r>
      <w:r w:rsidRPr="003157BE">
        <w:rPr>
          <w:rFonts w:ascii="Comic Sans MS" w:eastAsia="Times New Roman" w:hAnsi="Comic Sans MS"/>
          <w:color w:val="auto"/>
          <w:sz w:val="22"/>
          <w:szCs w:val="22"/>
          <w:lang w:val="en-GB"/>
        </w:rPr>
        <w:t>please.</w:t>
      </w:r>
    </w:p>
    <w:p w:rsidR="003D5F5D" w:rsidRDefault="003D5F5D" w:rsidP="003D5F5D">
      <w:pPr>
        <w:jc w:val="center"/>
        <w:rPr>
          <w:rFonts w:ascii="Comic Sans MS" w:hAnsi="Comic Sans MS" w:cs="Arial"/>
          <w:b/>
          <w:sz w:val="20"/>
          <w:szCs w:val="20"/>
          <w:u w:val="single"/>
        </w:rPr>
      </w:pPr>
    </w:p>
    <w:p w:rsidR="003D5F5D" w:rsidRDefault="003D5F5D" w:rsidP="003D5F5D">
      <w:pPr>
        <w:jc w:val="center"/>
        <w:rPr>
          <w:rFonts w:ascii="Comic Sans MS" w:hAnsi="Comic Sans MS" w:cs="Arial"/>
          <w:b/>
          <w:sz w:val="20"/>
          <w:szCs w:val="20"/>
          <w:u w:val="single"/>
        </w:rPr>
      </w:pPr>
    </w:p>
    <w:p w:rsidR="003D5F5D" w:rsidRDefault="003D5F5D" w:rsidP="003D5F5D">
      <w:pPr>
        <w:jc w:val="center"/>
        <w:rPr>
          <w:rFonts w:ascii="Comic Sans MS" w:hAnsi="Comic Sans MS" w:cs="Arial"/>
          <w:sz w:val="20"/>
          <w:szCs w:val="20"/>
        </w:rPr>
      </w:pPr>
      <w:r>
        <w:rPr>
          <w:rFonts w:ascii="Comic Sans MS" w:hAnsi="Comic Sans MS" w:cs="Arial"/>
          <w:b/>
          <w:sz w:val="20"/>
          <w:szCs w:val="20"/>
          <w:u w:val="single"/>
        </w:rPr>
        <w:lastRenderedPageBreak/>
        <w:t>West Melton’s LITTLE STARS</w:t>
      </w:r>
      <w:r>
        <w:rPr>
          <w:rFonts w:ascii="Comic Sans MS" w:hAnsi="Comic Sans MS" w:cs="Arial"/>
          <w:sz w:val="20"/>
          <w:szCs w:val="20"/>
        </w:rPr>
        <w:t xml:space="preserve"> (Tots group)</w:t>
      </w:r>
    </w:p>
    <w:p w:rsidR="003D5F5D" w:rsidRDefault="003D5F5D" w:rsidP="003D5F5D">
      <w:pPr>
        <w:jc w:val="center"/>
        <w:rPr>
          <w:rFonts w:ascii="Comic Sans MS" w:hAnsi="Comic Sans MS" w:cs="Arial"/>
          <w:sz w:val="20"/>
          <w:szCs w:val="20"/>
        </w:rPr>
      </w:pPr>
      <w:r>
        <w:rPr>
          <w:rFonts w:ascii="Comic Sans MS" w:hAnsi="Comic Sans MS" w:cs="Arial"/>
          <w:noProof/>
          <w:sz w:val="20"/>
          <w:szCs w:val="20"/>
          <w:lang w:eastAsia="en-GB"/>
        </w:rPr>
        <w:drawing>
          <wp:anchor distT="0" distB="0" distL="114300" distR="114300" simplePos="0" relativeHeight="251668480" behindDoc="1" locked="0" layoutInCell="1" allowOverlap="1">
            <wp:simplePos x="0" y="0"/>
            <wp:positionH relativeFrom="column">
              <wp:posOffset>1979930</wp:posOffset>
            </wp:positionH>
            <wp:positionV relativeFrom="paragraph">
              <wp:posOffset>144145</wp:posOffset>
            </wp:positionV>
            <wp:extent cx="2296160" cy="1752600"/>
            <wp:effectExtent l="19050" t="0" r="8890" b="0"/>
            <wp:wrapTight wrapText="bothSides">
              <wp:wrapPolygon edited="0">
                <wp:start x="-179" y="0"/>
                <wp:lineTo x="-179" y="21365"/>
                <wp:lineTo x="21684" y="21365"/>
                <wp:lineTo x="21684" y="0"/>
                <wp:lineTo x="-179" y="0"/>
              </wp:wrapPolygon>
            </wp:wrapTight>
            <wp:docPr id="79" name="Picture 64" descr="C:\Users\Nick\Desktop\LINK spring 2011\WM Tots 2-2-11\DSC0247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ick\Desktop\LINK spring 2011\WM Tots 2-2-11\DSC02479w.jpg"/>
                    <pic:cNvPicPr>
                      <a:picLocks noChangeAspect="1" noChangeArrowheads="1"/>
                    </pic:cNvPicPr>
                  </pic:nvPicPr>
                  <pic:blipFill>
                    <a:blip r:embed="rId19" cstate="print"/>
                    <a:srcRect/>
                    <a:stretch>
                      <a:fillRect/>
                    </a:stretch>
                  </pic:blipFill>
                  <pic:spPr bwMode="auto">
                    <a:xfrm>
                      <a:off x="0" y="0"/>
                      <a:ext cx="2296160" cy="1752600"/>
                    </a:xfrm>
                    <a:prstGeom prst="rect">
                      <a:avLst/>
                    </a:prstGeom>
                    <a:noFill/>
                    <a:ln w="9525">
                      <a:noFill/>
                      <a:miter lim="800000"/>
                      <a:headEnd/>
                      <a:tailEnd/>
                    </a:ln>
                  </pic:spPr>
                </pic:pic>
              </a:graphicData>
            </a:graphic>
          </wp:anchor>
        </w:drawing>
      </w:r>
    </w:p>
    <w:p w:rsidR="003D5F5D" w:rsidRPr="009767B4" w:rsidRDefault="003D5F5D" w:rsidP="003D5F5D">
      <w:pPr>
        <w:rPr>
          <w:rFonts w:ascii="Comic Sans MS" w:hAnsi="Comic Sans MS" w:cs="Arial"/>
          <w:sz w:val="20"/>
          <w:szCs w:val="20"/>
        </w:rPr>
      </w:pPr>
      <w:r>
        <w:rPr>
          <w:rFonts w:ascii="Comic Sans MS" w:hAnsi="Comic Sans MS" w:cs="Arial"/>
          <w:sz w:val="20"/>
          <w:szCs w:val="20"/>
        </w:rPr>
        <w:t>The Little Stars meet every Wednesday morning (during term time) in the community hall at the church. The group is very popular and currently has a waiting list.</w:t>
      </w:r>
      <w:r w:rsidRPr="00026589">
        <w:rPr>
          <w:rFonts w:eastAsia="Times New Roman"/>
          <w:snapToGrid w:val="0"/>
          <w:color w:val="000000"/>
          <w:w w:val="0"/>
          <w:sz w:val="0"/>
          <w:szCs w:val="0"/>
          <w:u w:color="000000"/>
          <w:bdr w:val="none" w:sz="0" w:space="0" w:color="000000"/>
          <w:shd w:val="clear" w:color="000000" w:fill="000000"/>
        </w:rPr>
        <w:t xml:space="preserve"> </w:t>
      </w:r>
      <w:r>
        <w:rPr>
          <w:rFonts w:ascii="Comic Sans MS" w:hAnsi="Comic Sans MS" w:cs="Arial"/>
          <w:noProof/>
          <w:sz w:val="20"/>
          <w:szCs w:val="20"/>
          <w:lang w:eastAsia="en-GB"/>
        </w:rPr>
        <w:t xml:space="preserve"> If you would like more information please contact Ann Peace on (01709) 875691.</w:t>
      </w:r>
    </w:p>
    <w:p w:rsidR="003D5F5D" w:rsidRDefault="003D5F5D" w:rsidP="003D5F5D">
      <w:pPr>
        <w:jc w:val="center"/>
        <w:rPr>
          <w:rFonts w:ascii="Comic Sans MS" w:hAnsi="Comic Sans MS" w:cs="Arial"/>
          <w:b/>
          <w:sz w:val="20"/>
          <w:szCs w:val="20"/>
          <w:u w:val="single"/>
        </w:rPr>
      </w:pPr>
    </w:p>
    <w:p w:rsidR="003D5F5D" w:rsidRDefault="003D5F5D" w:rsidP="003D5F5D">
      <w:pPr>
        <w:jc w:val="center"/>
        <w:rPr>
          <w:rFonts w:ascii="Comic Sans MS" w:hAnsi="Comic Sans MS" w:cs="Arial"/>
          <w:b/>
          <w:sz w:val="20"/>
          <w:szCs w:val="20"/>
          <w:u w:val="single"/>
        </w:rPr>
      </w:pPr>
    </w:p>
    <w:p w:rsidR="003D5F5D" w:rsidRPr="001D3775" w:rsidRDefault="003D5F5D" w:rsidP="003D5F5D">
      <w:pPr>
        <w:jc w:val="center"/>
        <w:rPr>
          <w:rFonts w:ascii="Comic Sans MS" w:hAnsi="Comic Sans MS" w:cs="Arial"/>
          <w:sz w:val="20"/>
          <w:szCs w:val="20"/>
        </w:rPr>
      </w:pPr>
      <w:r w:rsidRPr="001D3775">
        <w:rPr>
          <w:rFonts w:ascii="Comic Sans MS" w:hAnsi="Comic Sans MS" w:cs="Arial"/>
          <w:noProof/>
          <w:sz w:val="20"/>
          <w:szCs w:val="20"/>
          <w:lang w:eastAsia="en-GB"/>
        </w:rPr>
        <w:drawing>
          <wp:inline distT="0" distB="0" distL="0" distR="0">
            <wp:extent cx="2362200" cy="1771651"/>
            <wp:effectExtent l="19050" t="0" r="0" b="0"/>
            <wp:docPr id="84" name="Picture 67" descr="C:\Users\Nick\Desktop\LINK spring 2011\WM Tots 2-2-11\DSC0249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ick\Desktop\LINK spring 2011\WM Tots 2-2-11\DSC02495w.jpg"/>
                    <pic:cNvPicPr>
                      <a:picLocks noChangeAspect="1" noChangeArrowheads="1"/>
                    </pic:cNvPicPr>
                  </pic:nvPicPr>
                  <pic:blipFill>
                    <a:blip r:embed="rId20" cstate="print"/>
                    <a:srcRect/>
                    <a:stretch>
                      <a:fillRect/>
                    </a:stretch>
                  </pic:blipFill>
                  <pic:spPr bwMode="auto">
                    <a:xfrm>
                      <a:off x="0" y="0"/>
                      <a:ext cx="2362200" cy="1771651"/>
                    </a:xfrm>
                    <a:prstGeom prst="rect">
                      <a:avLst/>
                    </a:prstGeom>
                    <a:noFill/>
                    <a:ln w="9525">
                      <a:noFill/>
                      <a:miter lim="800000"/>
                      <a:headEnd/>
                      <a:tailEnd/>
                    </a:ln>
                  </pic:spPr>
                </pic:pic>
              </a:graphicData>
            </a:graphic>
          </wp:inline>
        </w:drawing>
      </w:r>
      <w:r w:rsidRPr="001D3775">
        <w:rPr>
          <w:rFonts w:ascii="Comic Sans MS" w:hAnsi="Comic Sans MS" w:cs="Arial"/>
          <w:sz w:val="20"/>
          <w:szCs w:val="20"/>
        </w:rPr>
        <w:t xml:space="preserve">           </w:t>
      </w:r>
      <w:r w:rsidRPr="001D3775">
        <w:rPr>
          <w:rFonts w:ascii="Comic Sans MS" w:hAnsi="Comic Sans MS" w:cs="Arial"/>
          <w:noProof/>
          <w:sz w:val="20"/>
          <w:szCs w:val="20"/>
          <w:lang w:eastAsia="en-GB"/>
        </w:rPr>
        <w:drawing>
          <wp:inline distT="0" distB="0" distL="0" distR="0">
            <wp:extent cx="1369161" cy="1828800"/>
            <wp:effectExtent l="19050" t="0" r="2439" b="0"/>
            <wp:docPr id="82" name="Picture 65" descr="C:\Users\Nick\Desktop\LINK spring 2011\WM Tots 2-2-11\DSC0248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ick\Desktop\LINK spring 2011\WM Tots 2-2-11\DSC02481w.jpg"/>
                    <pic:cNvPicPr>
                      <a:picLocks noChangeAspect="1" noChangeArrowheads="1"/>
                    </pic:cNvPicPr>
                  </pic:nvPicPr>
                  <pic:blipFill>
                    <a:blip r:embed="rId21" cstate="print"/>
                    <a:srcRect/>
                    <a:stretch>
                      <a:fillRect/>
                    </a:stretch>
                  </pic:blipFill>
                  <pic:spPr bwMode="auto">
                    <a:xfrm>
                      <a:off x="0" y="0"/>
                      <a:ext cx="1369161" cy="1828800"/>
                    </a:xfrm>
                    <a:prstGeom prst="rect">
                      <a:avLst/>
                    </a:prstGeom>
                    <a:noFill/>
                    <a:ln w="9525">
                      <a:noFill/>
                      <a:miter lim="800000"/>
                      <a:headEnd/>
                      <a:tailEnd/>
                    </a:ln>
                  </pic:spPr>
                </pic:pic>
              </a:graphicData>
            </a:graphic>
          </wp:inline>
        </w:drawing>
      </w:r>
    </w:p>
    <w:p w:rsidR="003D5F5D" w:rsidRDefault="003D5F5D" w:rsidP="003D5F5D">
      <w:pPr>
        <w:jc w:val="center"/>
        <w:rPr>
          <w:rFonts w:ascii="Comic Sans MS" w:hAnsi="Comic Sans MS" w:cs="Arial"/>
          <w:b/>
          <w:sz w:val="20"/>
          <w:szCs w:val="20"/>
          <w:u w:val="single"/>
        </w:rPr>
      </w:pPr>
    </w:p>
    <w:p w:rsidR="003D5F5D" w:rsidRPr="001D3775" w:rsidRDefault="003D5F5D" w:rsidP="003D5F5D">
      <w:pPr>
        <w:rPr>
          <w:rFonts w:ascii="Comic Sans MS" w:hAnsi="Comic Sans MS" w:cs="Arial"/>
          <w:sz w:val="20"/>
          <w:szCs w:val="20"/>
        </w:rPr>
      </w:pPr>
      <w:r w:rsidRPr="001D3775">
        <w:rPr>
          <w:rFonts w:ascii="Comic Sans MS" w:hAnsi="Comic Sans MS" w:cs="Arial"/>
          <w:noProof/>
          <w:sz w:val="20"/>
          <w:szCs w:val="20"/>
          <w:lang w:eastAsia="en-GB"/>
        </w:rPr>
        <w:drawing>
          <wp:inline distT="0" distB="0" distL="0" distR="0">
            <wp:extent cx="1187855" cy="1590675"/>
            <wp:effectExtent l="19050" t="0" r="0" b="0"/>
            <wp:docPr id="83" name="Picture 66" descr="C:\Users\Nick\Desktop\LINK spring 2011\WM Tots 2-2-11\DSC0249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ick\Desktop\LINK spring 2011\WM Tots 2-2-11\DSC02493w.jpg"/>
                    <pic:cNvPicPr>
                      <a:picLocks noChangeAspect="1" noChangeArrowheads="1"/>
                    </pic:cNvPicPr>
                  </pic:nvPicPr>
                  <pic:blipFill>
                    <a:blip r:embed="rId22" cstate="print"/>
                    <a:srcRect/>
                    <a:stretch>
                      <a:fillRect/>
                    </a:stretch>
                  </pic:blipFill>
                  <pic:spPr bwMode="auto">
                    <a:xfrm>
                      <a:off x="0" y="0"/>
                      <a:ext cx="1190441" cy="1594138"/>
                    </a:xfrm>
                    <a:prstGeom prst="rect">
                      <a:avLst/>
                    </a:prstGeom>
                    <a:noFill/>
                    <a:ln w="9525">
                      <a:noFill/>
                      <a:miter lim="800000"/>
                      <a:headEnd/>
                      <a:tailEnd/>
                    </a:ln>
                  </pic:spPr>
                </pic:pic>
              </a:graphicData>
            </a:graphic>
          </wp:inline>
        </w:drawing>
      </w:r>
      <w:r>
        <w:rPr>
          <w:rFonts w:ascii="Comic Sans MS" w:hAnsi="Comic Sans MS" w:cs="Arial"/>
          <w:sz w:val="20"/>
          <w:szCs w:val="20"/>
        </w:rPr>
        <w:t xml:space="preserve">  </w:t>
      </w:r>
      <w:r>
        <w:rPr>
          <w:rFonts w:ascii="Comic Sans MS" w:hAnsi="Comic Sans MS" w:cs="Arial"/>
          <w:noProof/>
          <w:sz w:val="20"/>
          <w:szCs w:val="20"/>
          <w:lang w:eastAsia="en-GB"/>
        </w:rPr>
        <w:drawing>
          <wp:inline distT="0" distB="0" distL="0" distR="0">
            <wp:extent cx="1200150" cy="1600200"/>
            <wp:effectExtent l="19050" t="0" r="0" b="0"/>
            <wp:docPr id="85" name="Picture 68" descr="C:\Users\Nick\Desktop\LINK spring 2011\WM Tots 2-2-11\DSC0249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ick\Desktop\LINK spring 2011\WM Tots 2-2-11\DSC02498w.jpg"/>
                    <pic:cNvPicPr>
                      <a:picLocks noChangeAspect="1" noChangeArrowheads="1"/>
                    </pic:cNvPicPr>
                  </pic:nvPicPr>
                  <pic:blipFill>
                    <a:blip r:embed="rId23" cstate="print"/>
                    <a:srcRect/>
                    <a:stretch>
                      <a:fillRect/>
                    </a:stretch>
                  </pic:blipFill>
                  <pic:spPr bwMode="auto">
                    <a:xfrm>
                      <a:off x="0" y="0"/>
                      <a:ext cx="1202736" cy="1603648"/>
                    </a:xfrm>
                    <a:prstGeom prst="rect">
                      <a:avLst/>
                    </a:prstGeom>
                    <a:noFill/>
                    <a:ln w="9525">
                      <a:noFill/>
                      <a:miter lim="800000"/>
                      <a:headEnd/>
                      <a:tailEnd/>
                    </a:ln>
                  </pic:spPr>
                </pic:pic>
              </a:graphicData>
            </a:graphic>
          </wp:inline>
        </w:drawing>
      </w:r>
      <w:r>
        <w:rPr>
          <w:rFonts w:ascii="Comic Sans MS" w:hAnsi="Comic Sans MS" w:cs="Arial"/>
          <w:sz w:val="20"/>
          <w:szCs w:val="20"/>
        </w:rPr>
        <w:t xml:space="preserve">  </w:t>
      </w:r>
      <w:r>
        <w:rPr>
          <w:rFonts w:ascii="Comic Sans MS" w:hAnsi="Comic Sans MS" w:cs="Arial"/>
          <w:noProof/>
          <w:sz w:val="20"/>
          <w:szCs w:val="20"/>
          <w:lang w:eastAsia="en-GB"/>
        </w:rPr>
        <w:drawing>
          <wp:inline distT="0" distB="0" distL="0" distR="0">
            <wp:extent cx="1787745" cy="1657350"/>
            <wp:effectExtent l="19050" t="0" r="2955" b="0"/>
            <wp:docPr id="86" name="Picture 69" descr="C:\Users\Nick\Desktop\LINK spring 2011\WM Tots 2-2-11\DSC0248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ick\Desktop\LINK spring 2011\WM Tots 2-2-11\DSC02488w.jpg"/>
                    <pic:cNvPicPr>
                      <a:picLocks noChangeAspect="1" noChangeArrowheads="1"/>
                    </pic:cNvPicPr>
                  </pic:nvPicPr>
                  <pic:blipFill>
                    <a:blip r:embed="rId24" cstate="print"/>
                    <a:srcRect/>
                    <a:stretch>
                      <a:fillRect/>
                    </a:stretch>
                  </pic:blipFill>
                  <pic:spPr bwMode="auto">
                    <a:xfrm>
                      <a:off x="0" y="0"/>
                      <a:ext cx="1787745" cy="1657350"/>
                    </a:xfrm>
                    <a:prstGeom prst="rect">
                      <a:avLst/>
                    </a:prstGeom>
                    <a:noFill/>
                    <a:ln w="9525">
                      <a:noFill/>
                      <a:miter lim="800000"/>
                      <a:headEnd/>
                      <a:tailEnd/>
                    </a:ln>
                  </pic:spPr>
                </pic:pic>
              </a:graphicData>
            </a:graphic>
          </wp:inline>
        </w:drawing>
      </w:r>
    </w:p>
    <w:p w:rsidR="003D5F5D" w:rsidRDefault="003D5F5D" w:rsidP="003D5F5D">
      <w:pPr>
        <w:jc w:val="center"/>
        <w:rPr>
          <w:rFonts w:ascii="Comic Sans MS" w:hAnsi="Comic Sans MS" w:cs="Arial"/>
          <w:b/>
          <w:sz w:val="20"/>
          <w:szCs w:val="20"/>
          <w:u w:val="single"/>
        </w:rPr>
      </w:pPr>
    </w:p>
    <w:p w:rsidR="003D5F5D" w:rsidRPr="00571876" w:rsidRDefault="003D5F5D" w:rsidP="003D5F5D">
      <w:pPr>
        <w:rPr>
          <w:rFonts w:ascii="Comic Sans MS" w:hAnsi="Comic Sans MS" w:cs="Arial"/>
          <w:sz w:val="20"/>
          <w:szCs w:val="20"/>
        </w:rPr>
      </w:pPr>
      <w:r w:rsidRPr="00571876">
        <w:rPr>
          <w:rFonts w:ascii="Comic Sans MS" w:hAnsi="Comic Sans MS" w:cs="Arial"/>
          <w:b/>
          <w:noProof/>
          <w:sz w:val="20"/>
          <w:szCs w:val="20"/>
          <w:lang w:eastAsia="en-GB"/>
        </w:rPr>
        <w:lastRenderedPageBreak/>
        <w:drawing>
          <wp:inline distT="0" distB="0" distL="0" distR="0">
            <wp:extent cx="4276725" cy="6097368"/>
            <wp:effectExtent l="19050" t="0" r="9525" b="0"/>
            <wp:docPr id="10" name="Picture 5" descr="C:\Users\Nick\Desktop\carto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cartoon.bmp"/>
                    <pic:cNvPicPr>
                      <a:picLocks noChangeAspect="1" noChangeArrowheads="1"/>
                    </pic:cNvPicPr>
                  </pic:nvPicPr>
                  <pic:blipFill>
                    <a:blip r:embed="rId25" cstate="print">
                      <a:grayscl/>
                    </a:blip>
                    <a:srcRect/>
                    <a:stretch>
                      <a:fillRect/>
                    </a:stretch>
                  </pic:blipFill>
                  <pic:spPr bwMode="auto">
                    <a:xfrm>
                      <a:off x="0" y="0"/>
                      <a:ext cx="4276725" cy="6097368"/>
                    </a:xfrm>
                    <a:prstGeom prst="rect">
                      <a:avLst/>
                    </a:prstGeom>
                    <a:noFill/>
                    <a:ln w="9525">
                      <a:noFill/>
                      <a:miter lim="800000"/>
                      <a:headEnd/>
                      <a:tailEnd/>
                    </a:ln>
                  </pic:spPr>
                </pic:pic>
              </a:graphicData>
            </a:graphic>
          </wp:inline>
        </w:drawing>
      </w:r>
    </w:p>
    <w:p w:rsidR="003D5F5D" w:rsidRDefault="003D5F5D" w:rsidP="003D5F5D">
      <w:pPr>
        <w:pStyle w:val="NoSpacing"/>
        <w:jc w:val="center"/>
        <w:rPr>
          <w:rFonts w:ascii="Comic Sans MS" w:hAnsi="Comic Sans MS"/>
        </w:rPr>
      </w:pPr>
      <w:r w:rsidRPr="005B23B0">
        <w:rPr>
          <w:rFonts w:ascii="Comic Sans MS" w:hAnsi="Comic Sans MS"/>
          <w:b/>
          <w:sz w:val="28"/>
          <w:szCs w:val="28"/>
        </w:rPr>
        <w:lastRenderedPageBreak/>
        <w:t>My Choir</w:t>
      </w:r>
      <w:r>
        <w:rPr>
          <w:rFonts w:ascii="Comic Sans MS" w:hAnsi="Comic Sans MS"/>
        </w:rPr>
        <w:t xml:space="preserve"> by Watt Clark </w:t>
      </w:r>
    </w:p>
    <w:p w:rsidR="003D5F5D" w:rsidRDefault="003D5F5D" w:rsidP="003D5F5D">
      <w:pPr>
        <w:pStyle w:val="NoSpacing"/>
        <w:rPr>
          <w:rFonts w:ascii="Comic Sans MS" w:hAnsi="Comic Sans MS"/>
        </w:rPr>
      </w:pPr>
    </w:p>
    <w:p w:rsidR="003D5F5D" w:rsidRPr="00715C00" w:rsidRDefault="003D5F5D" w:rsidP="003D5F5D">
      <w:pPr>
        <w:pStyle w:val="NoSpacing"/>
        <w:rPr>
          <w:rFonts w:ascii="Comic Sans MS" w:hAnsi="Comic Sans MS"/>
        </w:rPr>
      </w:pPr>
      <w:r>
        <w:rPr>
          <w:rFonts w:ascii="Comic Sans MS" w:hAnsi="Comic Sans MS"/>
          <w:noProof/>
          <w:lang w:eastAsia="en-GB"/>
        </w:rPr>
        <w:drawing>
          <wp:anchor distT="0" distB="0" distL="114300" distR="114300" simplePos="0" relativeHeight="251669504" behindDoc="1" locked="0" layoutInCell="1" allowOverlap="1">
            <wp:simplePos x="0" y="0"/>
            <wp:positionH relativeFrom="column">
              <wp:posOffset>2413000</wp:posOffset>
            </wp:positionH>
            <wp:positionV relativeFrom="paragraph">
              <wp:posOffset>64135</wp:posOffset>
            </wp:positionV>
            <wp:extent cx="1881505" cy="2352675"/>
            <wp:effectExtent l="19050" t="0" r="4445" b="0"/>
            <wp:wrapTight wrapText="bothSides">
              <wp:wrapPolygon edited="0">
                <wp:start x="-219" y="0"/>
                <wp:lineTo x="-219" y="21513"/>
                <wp:lineTo x="21651" y="21513"/>
                <wp:lineTo x="21651" y="0"/>
                <wp:lineTo x="-219" y="0"/>
              </wp:wrapPolygon>
            </wp:wrapTight>
            <wp:docPr id="13" name="Picture 3" descr="C:\Users\Nick\Desktop\W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Watt.jpg"/>
                    <pic:cNvPicPr>
                      <a:picLocks noChangeAspect="1" noChangeArrowheads="1"/>
                    </pic:cNvPicPr>
                  </pic:nvPicPr>
                  <pic:blipFill>
                    <a:blip r:embed="rId26" cstate="print">
                      <a:grayscl/>
                    </a:blip>
                    <a:srcRect/>
                    <a:stretch>
                      <a:fillRect/>
                    </a:stretch>
                  </pic:blipFill>
                  <pic:spPr bwMode="auto">
                    <a:xfrm>
                      <a:off x="0" y="0"/>
                      <a:ext cx="1881505" cy="2352675"/>
                    </a:xfrm>
                    <a:prstGeom prst="rect">
                      <a:avLst/>
                    </a:prstGeom>
                    <a:noFill/>
                    <a:ln w="9525">
                      <a:noFill/>
                      <a:miter lim="800000"/>
                      <a:headEnd/>
                      <a:tailEnd/>
                    </a:ln>
                  </pic:spPr>
                </pic:pic>
              </a:graphicData>
            </a:graphic>
          </wp:anchor>
        </w:drawing>
      </w:r>
      <w:r w:rsidRPr="00715C00">
        <w:rPr>
          <w:rFonts w:ascii="Comic Sans MS" w:hAnsi="Comic Sans MS"/>
        </w:rPr>
        <w:t xml:space="preserve">I am a member of the Barnsley Male Voice Choir. The choir meets at </w:t>
      </w:r>
      <w:proofErr w:type="spellStart"/>
      <w:r w:rsidRPr="00715C00">
        <w:rPr>
          <w:rFonts w:ascii="Comic Sans MS" w:hAnsi="Comic Sans MS"/>
        </w:rPr>
        <w:t>Gilroyd</w:t>
      </w:r>
      <w:proofErr w:type="spellEnd"/>
      <w:r w:rsidRPr="00715C00">
        <w:rPr>
          <w:rFonts w:ascii="Comic Sans MS" w:hAnsi="Comic Sans MS"/>
        </w:rPr>
        <w:t xml:space="preserve"> for practice or rehearsal on Thursday every week.</w:t>
      </w:r>
    </w:p>
    <w:p w:rsidR="003D5F5D" w:rsidRPr="00715C00" w:rsidRDefault="003D5F5D" w:rsidP="003D5F5D">
      <w:pPr>
        <w:pStyle w:val="NoSpacing"/>
        <w:rPr>
          <w:rFonts w:ascii="Comic Sans MS" w:hAnsi="Comic Sans MS"/>
        </w:rPr>
      </w:pPr>
      <w:r w:rsidRPr="00715C00">
        <w:rPr>
          <w:rFonts w:ascii="Comic Sans MS" w:hAnsi="Comic Sans MS"/>
        </w:rPr>
        <w:t>As you know, choirs are often led by a</w:t>
      </w:r>
      <w:r>
        <w:rPr>
          <w:rFonts w:ascii="Comic Sans MS" w:hAnsi="Comic Sans MS"/>
        </w:rPr>
        <w:t xml:space="preserve"> conductor or choirmaster, o</w:t>
      </w:r>
      <w:r w:rsidRPr="00715C00">
        <w:rPr>
          <w:rFonts w:ascii="Comic Sans MS" w:hAnsi="Comic Sans MS"/>
        </w:rPr>
        <w:t>ur choir master is John Pearson and he</w:t>
      </w:r>
      <w:r>
        <w:rPr>
          <w:rFonts w:ascii="Comic Sans MS" w:hAnsi="Comic Sans MS"/>
        </w:rPr>
        <w:t xml:space="preserve"> </w:t>
      </w:r>
      <w:r w:rsidRPr="00715C00">
        <w:rPr>
          <w:rFonts w:ascii="Comic Sans MS" w:hAnsi="Comic Sans MS"/>
        </w:rPr>
        <w:t xml:space="preserve">has led our choir at </w:t>
      </w:r>
      <w:proofErr w:type="spellStart"/>
      <w:r w:rsidRPr="00715C00">
        <w:rPr>
          <w:rFonts w:ascii="Comic Sans MS" w:hAnsi="Comic Sans MS"/>
        </w:rPr>
        <w:t>Gilroyd</w:t>
      </w:r>
      <w:proofErr w:type="spellEnd"/>
      <w:r w:rsidRPr="00715C00">
        <w:rPr>
          <w:rFonts w:ascii="Comic Sans MS" w:hAnsi="Comic Sans MS"/>
        </w:rPr>
        <w:t xml:space="preserve"> for about a year.</w:t>
      </w:r>
    </w:p>
    <w:p w:rsidR="003D5F5D" w:rsidRPr="00715C00" w:rsidRDefault="003D5F5D" w:rsidP="003D5F5D">
      <w:pPr>
        <w:pStyle w:val="NoSpacing"/>
        <w:rPr>
          <w:rFonts w:ascii="Comic Sans MS" w:hAnsi="Comic Sans MS"/>
        </w:rPr>
      </w:pPr>
      <w:r w:rsidRPr="00715C00">
        <w:rPr>
          <w:rFonts w:ascii="Comic Sans MS" w:hAnsi="Comic Sans MS"/>
        </w:rPr>
        <w:t>There are fifteen men in our choir and we sing wide range of songs in harmony.</w:t>
      </w:r>
    </w:p>
    <w:p w:rsidR="003D5F5D" w:rsidRPr="00715C00" w:rsidRDefault="003D5F5D" w:rsidP="003D5F5D">
      <w:pPr>
        <w:pStyle w:val="NoSpacing"/>
        <w:rPr>
          <w:rFonts w:ascii="Comic Sans MS" w:hAnsi="Comic Sans MS"/>
        </w:rPr>
      </w:pPr>
    </w:p>
    <w:p w:rsidR="003D5F5D" w:rsidRDefault="003D5F5D" w:rsidP="003D5F5D">
      <w:pPr>
        <w:pStyle w:val="NoSpacing"/>
        <w:rPr>
          <w:rFonts w:ascii="Comic Sans MS" w:hAnsi="Comic Sans MS"/>
        </w:rPr>
      </w:pPr>
      <w:r w:rsidRPr="00715C00">
        <w:rPr>
          <w:rFonts w:ascii="Comic Sans MS" w:hAnsi="Comic Sans MS"/>
        </w:rPr>
        <w:t xml:space="preserve">As we are a Mail voice choir the music we use is set for T.T.B.B. Which stands for Tenor, Tenor, Bass, </w:t>
      </w:r>
      <w:proofErr w:type="gramStart"/>
      <w:r w:rsidRPr="00715C00">
        <w:rPr>
          <w:rFonts w:ascii="Comic Sans MS" w:hAnsi="Comic Sans MS"/>
        </w:rPr>
        <w:t>Bass</w:t>
      </w:r>
      <w:proofErr w:type="gramEnd"/>
      <w:r w:rsidRPr="00715C00">
        <w:rPr>
          <w:rFonts w:ascii="Comic Sans MS" w:hAnsi="Comic Sans MS"/>
        </w:rPr>
        <w:t>. This means we have two different harmonies for tenors and basses which give a very rich choral sound.</w:t>
      </w:r>
    </w:p>
    <w:p w:rsidR="003D5F5D" w:rsidRDefault="003D5F5D" w:rsidP="003D5F5D">
      <w:pPr>
        <w:pStyle w:val="NoSpacing"/>
        <w:rPr>
          <w:rFonts w:ascii="Comic Sans MS" w:hAnsi="Comic Sans MS"/>
        </w:rPr>
      </w:pPr>
    </w:p>
    <w:p w:rsidR="003D5F5D" w:rsidRPr="00715C00" w:rsidRDefault="003D5F5D" w:rsidP="003D5F5D">
      <w:pPr>
        <w:pStyle w:val="NoSpacing"/>
        <w:rPr>
          <w:rFonts w:ascii="Comic Sans MS" w:hAnsi="Comic Sans MS"/>
        </w:rPr>
      </w:pPr>
      <w:r w:rsidRPr="00715C00">
        <w:rPr>
          <w:rFonts w:ascii="Comic Sans MS" w:hAnsi="Comic Sans MS"/>
        </w:rPr>
        <w:t>We sing at a church service every week and we are available for weddings and other celebrations.</w:t>
      </w:r>
    </w:p>
    <w:p w:rsidR="003D5F5D" w:rsidRPr="00715C00" w:rsidRDefault="003D5F5D" w:rsidP="003D5F5D">
      <w:pPr>
        <w:pStyle w:val="NoSpacing"/>
        <w:rPr>
          <w:rFonts w:ascii="Comic Sans MS" w:hAnsi="Comic Sans MS"/>
        </w:rPr>
      </w:pPr>
      <w:r w:rsidRPr="00715C00">
        <w:rPr>
          <w:rFonts w:ascii="Comic Sans MS" w:hAnsi="Comic Sans MS"/>
        </w:rPr>
        <w:t>My favourite piece is “Cavalry of the Steppes” and we often sing this.</w:t>
      </w:r>
    </w:p>
    <w:p w:rsidR="003D5F5D" w:rsidRPr="00715C00" w:rsidRDefault="003D5F5D" w:rsidP="003D5F5D">
      <w:pPr>
        <w:pStyle w:val="NoSpacing"/>
        <w:rPr>
          <w:rFonts w:ascii="Comic Sans MS" w:hAnsi="Comic Sans MS"/>
        </w:rPr>
      </w:pPr>
    </w:p>
    <w:p w:rsidR="003D5F5D" w:rsidRPr="00715C00" w:rsidRDefault="003D5F5D" w:rsidP="003D5F5D">
      <w:pPr>
        <w:pStyle w:val="NoSpacing"/>
        <w:rPr>
          <w:rFonts w:ascii="Comic Sans MS" w:hAnsi="Comic Sans MS"/>
        </w:rPr>
      </w:pPr>
      <w:r w:rsidRPr="00715C00">
        <w:rPr>
          <w:rFonts w:ascii="Comic Sans MS" w:hAnsi="Comic Sans MS"/>
        </w:rPr>
        <w:t xml:space="preserve">As you know Choirs can sing with or without instrumental accompaniment. Singing without accompaniment is called a cappella singing.   </w:t>
      </w:r>
    </w:p>
    <w:p w:rsidR="003D5F5D" w:rsidRPr="00715C00" w:rsidRDefault="003D5F5D" w:rsidP="003D5F5D">
      <w:pPr>
        <w:pStyle w:val="NoSpacing"/>
        <w:rPr>
          <w:rFonts w:ascii="Comic Sans MS" w:hAnsi="Comic Sans MS"/>
        </w:rPr>
      </w:pPr>
    </w:p>
    <w:p w:rsidR="003D5F5D" w:rsidRPr="00715C00" w:rsidRDefault="003D5F5D" w:rsidP="003D5F5D">
      <w:pPr>
        <w:pStyle w:val="NoSpacing"/>
        <w:rPr>
          <w:rFonts w:ascii="Comic Sans MS" w:hAnsi="Comic Sans MS"/>
        </w:rPr>
      </w:pPr>
      <w:r w:rsidRPr="00715C00">
        <w:rPr>
          <w:rFonts w:ascii="Comic Sans MS" w:hAnsi="Comic Sans MS"/>
        </w:rPr>
        <w:t xml:space="preserve">For rehearsals we have piano or organ accompaniment and sometimes a guitar. Other times the choir </w:t>
      </w:r>
      <w:proofErr w:type="gramStart"/>
      <w:r w:rsidRPr="00715C00">
        <w:rPr>
          <w:rFonts w:ascii="Comic Sans MS" w:hAnsi="Comic Sans MS"/>
        </w:rPr>
        <w:t>rehearses  unaccompanied</w:t>
      </w:r>
      <w:proofErr w:type="gramEnd"/>
      <w:r w:rsidRPr="00715C00">
        <w:rPr>
          <w:rFonts w:ascii="Comic Sans MS" w:hAnsi="Comic Sans MS"/>
        </w:rPr>
        <w:t>.    </w:t>
      </w:r>
    </w:p>
    <w:p w:rsidR="003D5F5D" w:rsidRPr="00715C00" w:rsidRDefault="003D5F5D" w:rsidP="003D5F5D">
      <w:pPr>
        <w:pStyle w:val="NoSpacing"/>
        <w:rPr>
          <w:rFonts w:ascii="Comic Sans MS" w:hAnsi="Comic Sans MS"/>
        </w:rPr>
      </w:pPr>
      <w:r w:rsidRPr="00715C00">
        <w:rPr>
          <w:rFonts w:ascii="Comic Sans MS" w:hAnsi="Comic Sans MS"/>
        </w:rPr>
        <w:lastRenderedPageBreak/>
        <w:t> </w:t>
      </w:r>
    </w:p>
    <w:p w:rsidR="003D5F5D" w:rsidRPr="00715C00" w:rsidRDefault="003D5F5D" w:rsidP="003D5F5D">
      <w:pPr>
        <w:pStyle w:val="NoSpacing"/>
        <w:rPr>
          <w:rFonts w:ascii="Comic Sans MS" w:hAnsi="Comic Sans MS"/>
        </w:rPr>
      </w:pPr>
      <w:r w:rsidRPr="00715C00">
        <w:rPr>
          <w:rFonts w:ascii="Comic Sans MS" w:hAnsi="Comic Sans MS"/>
        </w:rPr>
        <w:t xml:space="preserve">If you would like to know more about the choir please contact John Pearson at </w:t>
      </w:r>
      <w:proofErr w:type="spellStart"/>
      <w:r w:rsidRPr="00715C00">
        <w:rPr>
          <w:rFonts w:ascii="Comic Sans MS" w:hAnsi="Comic Sans MS"/>
        </w:rPr>
        <w:t>Gilroyd</w:t>
      </w:r>
      <w:proofErr w:type="spellEnd"/>
      <w:r w:rsidRPr="00715C00">
        <w:rPr>
          <w:rFonts w:ascii="Comic Sans MS" w:hAnsi="Comic Sans MS"/>
        </w:rPr>
        <w:t xml:space="preserve"> Social Club, </w:t>
      </w:r>
      <w:proofErr w:type="spellStart"/>
      <w:r w:rsidRPr="00715C00">
        <w:rPr>
          <w:rStyle w:val="street-address"/>
          <w:rFonts w:ascii="Comic Sans MS" w:hAnsi="Comic Sans MS"/>
          <w:color w:val="000000"/>
        </w:rPr>
        <w:t>Saville</w:t>
      </w:r>
      <w:proofErr w:type="spellEnd"/>
      <w:r w:rsidRPr="00715C00">
        <w:rPr>
          <w:rStyle w:val="street-address"/>
          <w:rFonts w:ascii="Comic Sans MS" w:hAnsi="Comic Sans MS"/>
          <w:color w:val="000000"/>
        </w:rPr>
        <w:t xml:space="preserve"> Road</w:t>
      </w:r>
      <w:r w:rsidRPr="00715C00">
        <w:rPr>
          <w:rFonts w:ascii="Comic Sans MS" w:hAnsi="Comic Sans MS"/>
          <w:color w:val="000000"/>
        </w:rPr>
        <w:t xml:space="preserve"> , Dodworth , </w:t>
      </w:r>
      <w:hyperlink r:id="rId27" w:history="1">
        <w:r w:rsidRPr="00715C00">
          <w:rPr>
            <w:rStyle w:val="Hyperlink"/>
            <w:rFonts w:ascii="Comic Sans MS" w:hAnsi="Comic Sans MS"/>
            <w:color w:val="000000" w:themeColor="text1"/>
          </w:rPr>
          <w:t>Barnsley</w:t>
        </w:r>
      </w:hyperlink>
      <w:r w:rsidRPr="00715C00">
        <w:rPr>
          <w:rFonts w:ascii="Comic Sans MS" w:hAnsi="Comic Sans MS"/>
          <w:color w:val="000000" w:themeColor="text1"/>
        </w:rPr>
        <w:t>,</w:t>
      </w:r>
      <w:r w:rsidRPr="00715C00">
        <w:rPr>
          <w:rFonts w:ascii="Comic Sans MS" w:hAnsi="Comic Sans MS"/>
          <w:color w:val="000000"/>
        </w:rPr>
        <w:t xml:space="preserve"> </w:t>
      </w:r>
      <w:r w:rsidRPr="00715C00">
        <w:rPr>
          <w:rStyle w:val="postal-code"/>
          <w:rFonts w:ascii="Comic Sans MS" w:hAnsi="Comic Sans MS"/>
          <w:color w:val="000000"/>
        </w:rPr>
        <w:t>S75 3PX</w:t>
      </w:r>
      <w:r w:rsidRPr="00715C00">
        <w:rPr>
          <w:rFonts w:ascii="Comic Sans MS" w:hAnsi="Comic Sans MS"/>
          <w:color w:val="000000"/>
        </w:rPr>
        <w:t xml:space="preserve"> Phone:</w:t>
      </w:r>
      <w:r w:rsidRPr="00715C00">
        <w:rPr>
          <w:rStyle w:val="Strong"/>
          <w:rFonts w:ascii="Comic Sans MS" w:hAnsi="Comic Sans MS"/>
          <w:color w:val="000000"/>
        </w:rPr>
        <w:t xml:space="preserve"> </w:t>
      </w:r>
      <w:r w:rsidRPr="00715C00">
        <w:rPr>
          <w:rStyle w:val="tel"/>
          <w:rFonts w:ascii="Comic Sans MS" w:hAnsi="Comic Sans MS"/>
          <w:color w:val="000000"/>
        </w:rPr>
        <w:t>01226 206800</w:t>
      </w:r>
    </w:p>
    <w:p w:rsidR="003D5F5D" w:rsidRPr="00571876" w:rsidRDefault="003D5F5D" w:rsidP="003D5F5D">
      <w:pPr>
        <w:jc w:val="center"/>
        <w:rPr>
          <w:rFonts w:ascii="Comic Sans MS" w:hAnsi="Comic Sans MS" w:cs="Arial"/>
          <w:sz w:val="20"/>
          <w:szCs w:val="20"/>
        </w:rPr>
      </w:pPr>
    </w:p>
    <w:p w:rsidR="003D5F5D" w:rsidRPr="00CF0A73" w:rsidRDefault="003D5F5D" w:rsidP="003D5F5D">
      <w:pPr>
        <w:jc w:val="center"/>
        <w:rPr>
          <w:rFonts w:ascii="Comic Sans MS" w:hAnsi="Comic Sans MS" w:cs="Arial"/>
          <w:b/>
          <w:sz w:val="28"/>
          <w:szCs w:val="28"/>
          <w:u w:val="single"/>
        </w:rPr>
      </w:pPr>
      <w:r w:rsidRPr="00CF0A73">
        <w:rPr>
          <w:rFonts w:ascii="Comic Sans MS" w:hAnsi="Comic Sans MS" w:cs="Arial"/>
          <w:b/>
          <w:sz w:val="28"/>
          <w:szCs w:val="28"/>
          <w:u w:val="single"/>
        </w:rPr>
        <w:t xml:space="preserve">News from </w:t>
      </w:r>
      <w:r>
        <w:rPr>
          <w:rFonts w:ascii="Comic Sans MS" w:hAnsi="Comic Sans MS" w:cs="Arial"/>
          <w:b/>
          <w:sz w:val="28"/>
          <w:szCs w:val="28"/>
          <w:u w:val="single"/>
        </w:rPr>
        <w:t>home and abroad</w:t>
      </w:r>
    </w:p>
    <w:p w:rsidR="003D5F5D" w:rsidRDefault="003D5F5D" w:rsidP="003D5F5D">
      <w:pPr>
        <w:jc w:val="center"/>
        <w:rPr>
          <w:rFonts w:ascii="Comic Sans MS" w:hAnsi="Comic Sans MS" w:cs="Arial"/>
          <w:b/>
          <w:sz w:val="20"/>
          <w:szCs w:val="20"/>
          <w:u w:val="single"/>
        </w:rPr>
      </w:pPr>
    </w:p>
    <w:bookmarkStart w:id="0" w:name="Afghanistan"/>
    <w:bookmarkEnd w:id="0"/>
    <w:p w:rsidR="003D5F5D" w:rsidRPr="00CF0A73" w:rsidRDefault="003D5F5D" w:rsidP="003D5F5D">
      <w:pPr>
        <w:pStyle w:val="Heading1"/>
        <w:jc w:val="center"/>
        <w:rPr>
          <w:rFonts w:ascii="Arial" w:hAnsi="Arial" w:cs="Arial"/>
          <w:sz w:val="24"/>
          <w:szCs w:val="24"/>
        </w:rPr>
      </w:pPr>
      <w:r w:rsidRPr="00CF0A73">
        <w:rPr>
          <w:rFonts w:ascii="Arial" w:hAnsi="Arial" w:cs="Arial"/>
          <w:color w:val="000000" w:themeColor="text1"/>
          <w:sz w:val="24"/>
          <w:szCs w:val="24"/>
        </w:rPr>
        <w:fldChar w:fldCharType="begin"/>
      </w:r>
      <w:r w:rsidRPr="00CF0A73">
        <w:rPr>
          <w:rFonts w:ascii="Arial" w:hAnsi="Arial" w:cs="Arial"/>
          <w:color w:val="000000" w:themeColor="text1"/>
          <w:sz w:val="24"/>
          <w:szCs w:val="24"/>
        </w:rPr>
        <w:instrText xml:space="preserve"> HYPERLINK "http://www.barnabasfund.org/UK/Our-work/Our-current-projects/BF-Project-Countries/Pakistan.html?" \o "Project Country : Pakistan. Read more..." </w:instrText>
      </w:r>
      <w:r w:rsidRPr="00CF0A73">
        <w:rPr>
          <w:rFonts w:ascii="Arial" w:hAnsi="Arial" w:cs="Arial"/>
          <w:color w:val="000000" w:themeColor="text1"/>
          <w:sz w:val="24"/>
          <w:szCs w:val="24"/>
        </w:rPr>
        <w:fldChar w:fldCharType="separate"/>
      </w:r>
      <w:r w:rsidRPr="00CF0A73">
        <w:rPr>
          <w:rStyle w:val="Hyperlink"/>
          <w:rFonts w:ascii="Arial" w:hAnsi="Arial" w:cs="Arial"/>
          <w:color w:val="000000" w:themeColor="text1"/>
          <w:sz w:val="24"/>
          <w:szCs w:val="24"/>
          <w:u w:val="none"/>
        </w:rPr>
        <w:t>PAKISTAN</w:t>
      </w:r>
      <w:r w:rsidRPr="00CF0A73">
        <w:rPr>
          <w:rFonts w:ascii="Arial" w:hAnsi="Arial" w:cs="Arial"/>
          <w:color w:val="000000" w:themeColor="text1"/>
          <w:sz w:val="24"/>
          <w:szCs w:val="24"/>
        </w:rPr>
        <w:fldChar w:fldCharType="end"/>
      </w:r>
      <w:r w:rsidRPr="00CF0A73">
        <w:rPr>
          <w:rFonts w:ascii="Arial" w:hAnsi="Arial" w:cs="Arial"/>
          <w:sz w:val="24"/>
          <w:szCs w:val="24"/>
        </w:rPr>
        <w:t xml:space="preserve"> GOVERNMENT “NOT AMENDING </w:t>
      </w:r>
      <w:r>
        <w:rPr>
          <w:rFonts w:ascii="Arial" w:hAnsi="Arial" w:cs="Arial"/>
          <w:sz w:val="24"/>
          <w:szCs w:val="24"/>
        </w:rPr>
        <w:t xml:space="preserve">     </w:t>
      </w:r>
      <w:r w:rsidRPr="00CF0A73">
        <w:rPr>
          <w:rFonts w:ascii="Arial" w:hAnsi="Arial" w:cs="Arial"/>
          <w:sz w:val="24"/>
          <w:szCs w:val="24"/>
        </w:rPr>
        <w:t xml:space="preserve">BLASPHEMY </w:t>
      </w:r>
      <w:r w:rsidRPr="00CF0A73">
        <w:rPr>
          <w:rStyle w:val="hspan"/>
          <w:rFonts w:ascii="Arial" w:eastAsiaTheme="majorEastAsia" w:hAnsi="Arial" w:cs="Arial"/>
          <w:sz w:val="24"/>
          <w:szCs w:val="24"/>
        </w:rPr>
        <w:t>LAW”</w:t>
      </w:r>
    </w:p>
    <w:p w:rsidR="003D5F5D" w:rsidRPr="00CF0A73" w:rsidRDefault="003D5F5D" w:rsidP="003D5F5D">
      <w:pPr>
        <w:pStyle w:val="NormalWeb"/>
        <w:rPr>
          <w:color w:val="000000" w:themeColor="text1"/>
        </w:rPr>
      </w:pPr>
      <w:hyperlink r:id="rId28" w:tooltip="Project Country : Pakistan. Read more..." w:history="1">
        <w:r w:rsidRPr="00CF0A73">
          <w:rPr>
            <w:rStyle w:val="Hyperlink"/>
            <w:color w:val="000000" w:themeColor="text1"/>
            <w:u w:val="none"/>
          </w:rPr>
          <w:t>Pakistan</w:t>
        </w:r>
      </w:hyperlink>
      <w:r w:rsidRPr="00CF0A73">
        <w:rPr>
          <w:color w:val="000000" w:themeColor="text1"/>
        </w:rPr>
        <w:t>’s prime minister has told religious leaders that the government has no plans to amend the country’s controversial “</w:t>
      </w:r>
      <w:hyperlink r:id="rId29" w:tooltip="Click to view Blasphemy Law article" w:history="1">
        <w:r w:rsidRPr="00CF0A73">
          <w:rPr>
            <w:rStyle w:val="Hyperlink"/>
            <w:color w:val="000000" w:themeColor="text1"/>
            <w:u w:val="none"/>
          </w:rPr>
          <w:t>blasphemy law</w:t>
        </w:r>
      </w:hyperlink>
      <w:r w:rsidRPr="00CF0A73">
        <w:rPr>
          <w:color w:val="000000" w:themeColor="text1"/>
        </w:rPr>
        <w:t>”, amid further violence against Christians.</w:t>
      </w:r>
      <w:r>
        <w:rPr>
          <w:color w:val="000000" w:themeColor="text1"/>
        </w:rPr>
        <w:t xml:space="preserve"> </w:t>
      </w:r>
      <w:proofErr w:type="spellStart"/>
      <w:r w:rsidRPr="00CF0A73">
        <w:rPr>
          <w:color w:val="000000" w:themeColor="text1"/>
        </w:rPr>
        <w:t>Yousuf</w:t>
      </w:r>
      <w:proofErr w:type="spellEnd"/>
      <w:r w:rsidRPr="00CF0A73">
        <w:rPr>
          <w:color w:val="000000" w:themeColor="text1"/>
        </w:rPr>
        <w:t xml:space="preserve"> </w:t>
      </w:r>
      <w:proofErr w:type="spellStart"/>
      <w:r w:rsidRPr="00CF0A73">
        <w:rPr>
          <w:color w:val="000000" w:themeColor="text1"/>
        </w:rPr>
        <w:t>Raza</w:t>
      </w:r>
      <w:proofErr w:type="spellEnd"/>
      <w:r w:rsidRPr="00CF0A73">
        <w:rPr>
          <w:color w:val="000000" w:themeColor="text1"/>
        </w:rPr>
        <w:t xml:space="preserve"> </w:t>
      </w:r>
      <w:proofErr w:type="spellStart"/>
      <w:r w:rsidRPr="00CF0A73">
        <w:rPr>
          <w:color w:val="000000" w:themeColor="text1"/>
        </w:rPr>
        <w:t>Gilani’s</w:t>
      </w:r>
      <w:proofErr w:type="spellEnd"/>
      <w:r w:rsidRPr="00CF0A73">
        <w:rPr>
          <w:color w:val="000000" w:themeColor="text1"/>
        </w:rPr>
        <w:t xml:space="preserve"> statement on Tuesday (18 January) followed a brutal attack on two Christian women, a mother and daughter, who were falsely accused by a Muslim relative of insulting Muhammad in a domestic dispute. The pair were so severely beaten that they lost consciousness, and they were publicly humiliated in a parade around their neighbourhood in east Lahore. </w:t>
      </w:r>
      <w:r>
        <w:rPr>
          <w:color w:val="000000" w:themeColor="text1"/>
        </w:rPr>
        <w:t xml:space="preserve">                                                                                             </w:t>
      </w:r>
      <w:r w:rsidRPr="00CF0A73">
        <w:rPr>
          <w:color w:val="000000" w:themeColor="text1"/>
        </w:rPr>
        <w:t xml:space="preserve">There have been calls to amend the blasphemy law, which is often used against Christians and other non-Muslims, since Christian mother-of-five </w:t>
      </w:r>
      <w:hyperlink r:id="rId30" w:tooltip="Click to view Aasia Bibi article" w:history="1">
        <w:proofErr w:type="spellStart"/>
        <w:r w:rsidRPr="00CF0A73">
          <w:rPr>
            <w:rStyle w:val="Hyperlink"/>
            <w:color w:val="000000" w:themeColor="text1"/>
            <w:u w:val="none"/>
          </w:rPr>
          <w:t>Aasia</w:t>
        </w:r>
        <w:proofErr w:type="spellEnd"/>
        <w:r w:rsidRPr="00CF0A73">
          <w:rPr>
            <w:rStyle w:val="Hyperlink"/>
            <w:color w:val="000000" w:themeColor="text1"/>
            <w:u w:val="none"/>
          </w:rPr>
          <w:t xml:space="preserve"> </w:t>
        </w:r>
        <w:proofErr w:type="spellStart"/>
        <w:r w:rsidRPr="00CF0A73">
          <w:rPr>
            <w:rStyle w:val="Hyperlink"/>
            <w:color w:val="000000" w:themeColor="text1"/>
            <w:u w:val="none"/>
          </w:rPr>
          <w:t>Bibi</w:t>
        </w:r>
        <w:proofErr w:type="spellEnd"/>
      </w:hyperlink>
      <w:r w:rsidRPr="00CF0A73">
        <w:rPr>
          <w:color w:val="000000" w:themeColor="text1"/>
        </w:rPr>
        <w:t xml:space="preserve"> was sentenced to death last November. This has triggered widespread protests by Muslim groups and the </w:t>
      </w:r>
      <w:hyperlink r:id="rId31" w:tooltip="Click to view assassination  of Salman Taseer article" w:history="1">
        <w:r w:rsidRPr="00CF0A73">
          <w:rPr>
            <w:rStyle w:val="Hyperlink"/>
            <w:color w:val="000000" w:themeColor="text1"/>
            <w:u w:val="none"/>
          </w:rPr>
          <w:t xml:space="preserve">assassination of </w:t>
        </w:r>
        <w:proofErr w:type="spellStart"/>
        <w:r w:rsidRPr="00CF0A73">
          <w:rPr>
            <w:rStyle w:val="Hyperlink"/>
            <w:color w:val="000000" w:themeColor="text1"/>
            <w:u w:val="none"/>
          </w:rPr>
          <w:t>Salman</w:t>
        </w:r>
        <w:proofErr w:type="spellEnd"/>
        <w:r w:rsidRPr="00CF0A73">
          <w:rPr>
            <w:rStyle w:val="Hyperlink"/>
            <w:color w:val="000000" w:themeColor="text1"/>
            <w:u w:val="none"/>
          </w:rPr>
          <w:t xml:space="preserve"> </w:t>
        </w:r>
        <w:proofErr w:type="spellStart"/>
        <w:r w:rsidRPr="00CF0A73">
          <w:rPr>
            <w:rStyle w:val="Hyperlink"/>
            <w:color w:val="000000" w:themeColor="text1"/>
            <w:u w:val="none"/>
          </w:rPr>
          <w:t>Taseer</w:t>
        </w:r>
        <w:proofErr w:type="spellEnd"/>
      </w:hyperlink>
      <w:r w:rsidRPr="00CF0A73">
        <w:rPr>
          <w:color w:val="000000" w:themeColor="text1"/>
        </w:rPr>
        <w:t xml:space="preserve">, governor of </w:t>
      </w:r>
      <w:hyperlink r:id="rId32" w:tooltip="Project Country : Pakistan. Read more..." w:history="1">
        <w:r w:rsidRPr="00CF0A73">
          <w:rPr>
            <w:rStyle w:val="Hyperlink"/>
            <w:color w:val="000000" w:themeColor="text1"/>
            <w:u w:val="none"/>
          </w:rPr>
          <w:t>Pakistan</w:t>
        </w:r>
      </w:hyperlink>
      <w:r w:rsidRPr="00CF0A73">
        <w:rPr>
          <w:color w:val="000000" w:themeColor="text1"/>
        </w:rPr>
        <w:t xml:space="preserve">’s Punjab province, who supported </w:t>
      </w:r>
      <w:proofErr w:type="spellStart"/>
      <w:r w:rsidRPr="00CF0A73">
        <w:rPr>
          <w:color w:val="000000" w:themeColor="text1"/>
        </w:rPr>
        <w:t>Aasia</w:t>
      </w:r>
      <w:proofErr w:type="spellEnd"/>
      <w:r w:rsidRPr="00CF0A73">
        <w:rPr>
          <w:color w:val="000000" w:themeColor="text1"/>
        </w:rPr>
        <w:t xml:space="preserve"> and proposals to reform the blasphemy law. Mr </w:t>
      </w:r>
      <w:proofErr w:type="spellStart"/>
      <w:r w:rsidRPr="00CF0A73">
        <w:rPr>
          <w:color w:val="000000" w:themeColor="text1"/>
        </w:rPr>
        <w:t>Gilani</w:t>
      </w:r>
      <w:proofErr w:type="spellEnd"/>
      <w:r w:rsidRPr="00CF0A73">
        <w:rPr>
          <w:color w:val="000000" w:themeColor="text1"/>
        </w:rPr>
        <w:t xml:space="preserve"> said at the </w:t>
      </w:r>
      <w:proofErr w:type="spellStart"/>
      <w:r w:rsidRPr="00CF0A73">
        <w:rPr>
          <w:color w:val="000000" w:themeColor="text1"/>
        </w:rPr>
        <w:t>Ulema</w:t>
      </w:r>
      <w:proofErr w:type="spellEnd"/>
      <w:r w:rsidRPr="00CF0A73">
        <w:rPr>
          <w:color w:val="000000" w:themeColor="text1"/>
        </w:rPr>
        <w:t xml:space="preserve"> and </w:t>
      </w:r>
      <w:proofErr w:type="spellStart"/>
      <w:r w:rsidRPr="00CF0A73">
        <w:rPr>
          <w:color w:val="000000" w:themeColor="text1"/>
        </w:rPr>
        <w:t>Mashaikh</w:t>
      </w:r>
      <w:proofErr w:type="spellEnd"/>
      <w:r w:rsidRPr="00CF0A73">
        <w:rPr>
          <w:color w:val="000000" w:themeColor="text1"/>
        </w:rPr>
        <w:t xml:space="preserve"> Conference 2011 that religious leaders must not have any fear that the present government would do anything contrary to Islam or its teachings. He said that they were “not amending the blasphemy law” but warned that they were “not in favour of misuse of the law either”.</w:t>
      </w:r>
    </w:p>
    <w:p w:rsidR="003D5F5D" w:rsidRPr="00CF0A73" w:rsidRDefault="003D5F5D" w:rsidP="003D5F5D">
      <w:pPr>
        <w:pStyle w:val="NormalWeb"/>
        <w:rPr>
          <w:color w:val="000000" w:themeColor="text1"/>
        </w:rPr>
      </w:pPr>
      <w:r w:rsidRPr="00CF0A73">
        <w:rPr>
          <w:color w:val="000000" w:themeColor="text1"/>
        </w:rPr>
        <w:t xml:space="preserve">A private member’s bill seeking an end to the death penalty for blasphemy was submitted to the National Assembly Secretariat by former information minister Sherry </w:t>
      </w:r>
      <w:proofErr w:type="spellStart"/>
      <w:r w:rsidRPr="00CF0A73">
        <w:rPr>
          <w:color w:val="000000" w:themeColor="text1"/>
        </w:rPr>
        <w:t>Rehman</w:t>
      </w:r>
      <w:proofErr w:type="spellEnd"/>
      <w:r w:rsidRPr="00CF0A73">
        <w:rPr>
          <w:color w:val="000000" w:themeColor="text1"/>
        </w:rPr>
        <w:t xml:space="preserve"> last November. She said </w:t>
      </w:r>
      <w:r w:rsidRPr="00CF0A73">
        <w:rPr>
          <w:color w:val="000000" w:themeColor="text1"/>
        </w:rPr>
        <w:lastRenderedPageBreak/>
        <w:t>the blasphemy laws had become a source of victimisation and persecution of the country’s minorities</w:t>
      </w:r>
      <w:r>
        <w:rPr>
          <w:color w:val="000000" w:themeColor="text1"/>
        </w:rPr>
        <w:t>.</w:t>
      </w:r>
      <w:r w:rsidRPr="00CF0A73">
        <w:rPr>
          <w:color w:val="000000" w:themeColor="text1"/>
        </w:rPr>
        <w:t xml:space="preserve"> </w:t>
      </w:r>
      <w:r>
        <w:rPr>
          <w:color w:val="000000" w:themeColor="text1"/>
        </w:rPr>
        <w:t xml:space="preserve">                                                     </w:t>
      </w:r>
      <w:r w:rsidRPr="00CF0A73">
        <w:rPr>
          <w:color w:val="000000" w:themeColor="text1"/>
        </w:rPr>
        <w:t xml:space="preserve">The blasphemy law is often exploited to settle personal scores and grudges, with Christians and other non-Muslims particularly vulnerable to malicious, false accusation – as seen in the case of </w:t>
      </w:r>
      <w:proofErr w:type="spellStart"/>
      <w:r w:rsidRPr="00CF0A73">
        <w:rPr>
          <w:color w:val="000000" w:themeColor="text1"/>
        </w:rPr>
        <w:t>Aasia</w:t>
      </w:r>
      <w:proofErr w:type="spellEnd"/>
      <w:r w:rsidRPr="00CF0A73">
        <w:rPr>
          <w:color w:val="000000" w:themeColor="text1"/>
        </w:rPr>
        <w:t xml:space="preserve"> </w:t>
      </w:r>
      <w:proofErr w:type="spellStart"/>
      <w:r w:rsidRPr="00CF0A73">
        <w:rPr>
          <w:color w:val="000000" w:themeColor="text1"/>
        </w:rPr>
        <w:t>Bibi</w:t>
      </w:r>
      <w:proofErr w:type="spellEnd"/>
      <w:r w:rsidRPr="00CF0A73">
        <w:rPr>
          <w:color w:val="000000" w:themeColor="text1"/>
        </w:rPr>
        <w:t xml:space="preserve"> and the attack on the two women in Lahore. A senior police officer said that the latter incident was “a domestic issue” and the bl</w:t>
      </w:r>
      <w:r>
        <w:rPr>
          <w:color w:val="000000" w:themeColor="text1"/>
        </w:rPr>
        <w:t>asphemy accusation was unfair</w:t>
      </w:r>
      <w:proofErr w:type="gramStart"/>
      <w:r>
        <w:rPr>
          <w:color w:val="000000" w:themeColor="text1"/>
        </w:rPr>
        <w:t>.</w:t>
      </w:r>
      <w:r w:rsidRPr="00CF0A73">
        <w:rPr>
          <w:color w:val="000000" w:themeColor="text1"/>
        </w:rPr>
        <w:t>.</w:t>
      </w:r>
      <w:proofErr w:type="gramEnd"/>
      <w:r>
        <w:rPr>
          <w:color w:val="000000" w:themeColor="text1"/>
        </w:rPr>
        <w:t xml:space="preserve">                                                                            </w:t>
      </w:r>
      <w:r>
        <w:rPr>
          <w:color w:val="000000" w:themeColor="text1"/>
        </w:rPr>
        <w:br/>
        <w:t xml:space="preserve">     </w:t>
      </w:r>
      <w:r w:rsidRPr="00CF0A73">
        <w:rPr>
          <w:color w:val="000000" w:themeColor="text1"/>
        </w:rPr>
        <w:t>It was the result of an ongoing personal dispute between a Christian woman, S.C., and her Muslim sister-in-law. The latter accused S.C. and her Christian mother of insulting Muhammad following a row, sparking action f</w:t>
      </w:r>
      <w:r>
        <w:rPr>
          <w:color w:val="000000" w:themeColor="text1"/>
        </w:rPr>
        <w:t xml:space="preserve">rom local Muslim extremists.  </w:t>
      </w:r>
      <w:r>
        <w:rPr>
          <w:color w:val="000000" w:themeColor="text1"/>
        </w:rPr>
        <w:br/>
        <w:t xml:space="preserve">     </w:t>
      </w:r>
      <w:r w:rsidRPr="00CF0A73">
        <w:rPr>
          <w:color w:val="000000" w:themeColor="text1"/>
        </w:rPr>
        <w:t xml:space="preserve">People accused of blasphemy in </w:t>
      </w:r>
      <w:hyperlink r:id="rId33" w:tooltip="Project Country : Pakistan. Read more..." w:history="1">
        <w:r w:rsidRPr="00CF0A73">
          <w:rPr>
            <w:rStyle w:val="Hyperlink"/>
            <w:color w:val="000000" w:themeColor="text1"/>
            <w:u w:val="none"/>
          </w:rPr>
          <w:t>Pakistan</w:t>
        </w:r>
      </w:hyperlink>
      <w:r w:rsidRPr="00CF0A73">
        <w:rPr>
          <w:color w:val="000000" w:themeColor="text1"/>
        </w:rPr>
        <w:t xml:space="preserve"> are often subjected to attack by Muslims seeking retribution for the perceived dishonour to their religion. Last month, an imam offered a 500,000 rupee (£3,800) reward to anyone who killed </w:t>
      </w:r>
      <w:proofErr w:type="spellStart"/>
      <w:r w:rsidRPr="00CF0A73">
        <w:rPr>
          <w:color w:val="000000" w:themeColor="text1"/>
        </w:rPr>
        <w:t>Aasia</w:t>
      </w:r>
      <w:proofErr w:type="spellEnd"/>
      <w:r w:rsidRPr="00CF0A73">
        <w:rPr>
          <w:color w:val="000000" w:themeColor="text1"/>
        </w:rPr>
        <w:t xml:space="preserve"> </w:t>
      </w:r>
      <w:proofErr w:type="spellStart"/>
      <w:r w:rsidRPr="00CF0A73">
        <w:rPr>
          <w:color w:val="000000" w:themeColor="text1"/>
        </w:rPr>
        <w:t>Bibi</w:t>
      </w:r>
      <w:proofErr w:type="spellEnd"/>
      <w:r w:rsidRPr="00CF0A73">
        <w:rPr>
          <w:color w:val="000000" w:themeColor="text1"/>
        </w:rPr>
        <w:t xml:space="preserve"> if the court fails to hang her.</w:t>
      </w:r>
    </w:p>
    <w:p w:rsidR="003D5F5D" w:rsidRPr="00CF0A73" w:rsidRDefault="003D5F5D" w:rsidP="003D5F5D">
      <w:pPr>
        <w:pStyle w:val="Heading3"/>
        <w:spacing w:before="180" w:after="90" w:line="270" w:lineRule="atLeast"/>
        <w:jc w:val="center"/>
        <w:rPr>
          <w:rFonts w:ascii="Arial" w:hAnsi="Arial" w:cs="Arial"/>
          <w:color w:val="333333"/>
        </w:rPr>
      </w:pPr>
      <w:r>
        <w:rPr>
          <w:rFonts w:ascii="Arial" w:hAnsi="Arial" w:cs="Arial"/>
          <w:color w:val="333333"/>
        </w:rPr>
        <w:t>CHARITY CONDEMNS GROWING GAP BETWEEN           RICH AND POOR</w:t>
      </w:r>
    </w:p>
    <w:p w:rsidR="003D5F5D" w:rsidRPr="00F45D3C" w:rsidRDefault="003D5F5D" w:rsidP="003D5F5D">
      <w:pPr>
        <w:spacing w:line="270" w:lineRule="atLeast"/>
      </w:pPr>
      <w:r w:rsidRPr="00F45D3C">
        <w:t xml:space="preserve">Church leaders are supporting a campaign by Church Action on Poverty (CAP) to reduce the gap between the UK’s richest and poorest citizens. Eight Christian leaders, including those from the Methodist Church, Baptist Union and United Reformed Church, joined MPs and representatives of the charity in signing and delivering a letter to 10 Downing Street. The church signatories committed their denominations to spending the next three years working to close the poverty gap and persuading the government to play its part. Over a fifth of Britons still live below the poverty line. The campaign coincides with Poverty and Homelessness Action Week (30 January–6 February). CAP is encouraging religious groups to count rough sleepers, as it is believed that government records fail to reflect the true number of homeless. </w:t>
      </w:r>
    </w:p>
    <w:p w:rsidR="003D5F5D" w:rsidRPr="00F45D3C" w:rsidRDefault="003D5F5D" w:rsidP="003D5F5D">
      <w:pPr>
        <w:spacing w:line="270" w:lineRule="atLeast"/>
      </w:pPr>
      <w:r w:rsidRPr="00F45D3C">
        <w:t xml:space="preserve">Sources: </w:t>
      </w:r>
      <w:r w:rsidRPr="00F45D3C">
        <w:rPr>
          <w:rStyle w:val="Emphasis"/>
        </w:rPr>
        <w:t>Methodist Recorder</w:t>
      </w:r>
      <w:r w:rsidRPr="00F45D3C">
        <w:t xml:space="preserve"> (3/2); </w:t>
      </w:r>
      <w:proofErr w:type="spellStart"/>
      <w:r w:rsidRPr="00F45D3C">
        <w:rPr>
          <w:rStyle w:val="Emphasis"/>
        </w:rPr>
        <w:t>Ekklesia</w:t>
      </w:r>
      <w:proofErr w:type="spellEnd"/>
      <w:r w:rsidRPr="00F45D3C">
        <w:t xml:space="preserve"> (31/1) </w:t>
      </w:r>
    </w:p>
    <w:p w:rsidR="003D5F5D" w:rsidRDefault="003D5F5D" w:rsidP="003D5F5D">
      <w:pPr>
        <w:jc w:val="center"/>
        <w:rPr>
          <w:rFonts w:ascii="Comic Sans MS" w:hAnsi="Comic Sans MS" w:cs="Arial"/>
          <w:b/>
          <w:sz w:val="20"/>
          <w:szCs w:val="20"/>
          <w:u w:val="single"/>
        </w:rPr>
      </w:pPr>
    </w:p>
    <w:p w:rsidR="003D5F5D" w:rsidRDefault="003D5F5D" w:rsidP="003D5F5D">
      <w:pPr>
        <w:jc w:val="center"/>
        <w:rPr>
          <w:rFonts w:ascii="Comic Sans MS" w:hAnsi="Comic Sans MS" w:cs="Arial"/>
          <w:b/>
          <w:sz w:val="20"/>
          <w:szCs w:val="20"/>
          <w:u w:val="single"/>
        </w:rPr>
      </w:pPr>
    </w:p>
    <w:p w:rsidR="003D5F5D" w:rsidRDefault="003D5F5D" w:rsidP="003D5F5D">
      <w:pPr>
        <w:jc w:val="center"/>
        <w:rPr>
          <w:rFonts w:ascii="Comic Sans MS" w:hAnsi="Comic Sans MS" w:cs="Arial"/>
          <w:b/>
          <w:sz w:val="20"/>
          <w:szCs w:val="20"/>
          <w:u w:val="single"/>
        </w:rPr>
      </w:pPr>
    </w:p>
    <w:p w:rsidR="003D5F5D" w:rsidRDefault="003D5F5D" w:rsidP="003D5F5D">
      <w:pPr>
        <w:jc w:val="center"/>
        <w:rPr>
          <w:rFonts w:ascii="Comic Sans MS" w:hAnsi="Comic Sans MS" w:cs="Arial"/>
          <w:b/>
          <w:sz w:val="20"/>
          <w:szCs w:val="20"/>
          <w:u w:val="single"/>
        </w:rPr>
      </w:pPr>
      <w:r w:rsidRPr="00277E45">
        <w:rPr>
          <w:rFonts w:ascii="Comic Sans MS" w:hAnsi="Comic Sans MS" w:cs="Arial"/>
          <w:b/>
          <w:sz w:val="20"/>
          <w:szCs w:val="20"/>
          <w:u w:val="single"/>
        </w:rPr>
        <w:lastRenderedPageBreak/>
        <w:t>REGULAR ACTIVITIES IN OUR CHURCHES</w:t>
      </w:r>
    </w:p>
    <w:p w:rsidR="003D5F5D" w:rsidRDefault="003D5F5D" w:rsidP="003D5F5D">
      <w:pPr>
        <w:jc w:val="center"/>
        <w:rPr>
          <w:rFonts w:ascii="Comic Sans MS" w:hAnsi="Comic Sans MS" w:cs="Arial"/>
          <w:b/>
          <w:sz w:val="20"/>
          <w:szCs w:val="20"/>
          <w:u w:val="single"/>
        </w:rPr>
      </w:pPr>
    </w:p>
    <w:p w:rsidR="003D5F5D" w:rsidRPr="00FB5F1A" w:rsidRDefault="003D5F5D" w:rsidP="003D5F5D">
      <w:pPr>
        <w:rPr>
          <w:rFonts w:ascii="Comic Sans MS" w:hAnsi="Comic Sans MS" w:cs="Arial"/>
          <w:b/>
          <w:sz w:val="20"/>
          <w:szCs w:val="20"/>
        </w:rPr>
      </w:pPr>
      <w:r w:rsidRPr="00FB5F1A">
        <w:rPr>
          <w:rFonts w:ascii="Comic Sans MS" w:hAnsi="Comic Sans MS" w:cs="Arial"/>
          <w:b/>
          <w:sz w:val="20"/>
          <w:szCs w:val="20"/>
        </w:rPr>
        <w:t>Clayton West</w:t>
      </w:r>
    </w:p>
    <w:p w:rsidR="003D5F5D" w:rsidRPr="00FB5F1A" w:rsidRDefault="003D5F5D" w:rsidP="003D5F5D">
      <w:pPr>
        <w:rPr>
          <w:rFonts w:ascii="Comic Sans MS" w:hAnsi="Comic Sans MS" w:cs="Arial"/>
          <w:b/>
          <w:sz w:val="20"/>
          <w:szCs w:val="20"/>
        </w:rPr>
      </w:pPr>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3D5F5D" w:rsidRPr="00FB5F1A" w:rsidRDefault="003D5F5D" w:rsidP="003D5F5D">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w:t>
      </w:r>
      <w:proofErr w:type="gramStart"/>
      <w:r w:rsidRPr="00FB5F1A">
        <w:rPr>
          <w:rFonts w:ascii="Comic Sans MS" w:hAnsi="Comic Sans MS" w:cs="Arial"/>
          <w:sz w:val="20"/>
          <w:szCs w:val="20"/>
        </w:rPr>
        <w:t>am</w:t>
      </w:r>
      <w:proofErr w:type="gramEnd"/>
    </w:p>
    <w:p w:rsidR="003D5F5D" w:rsidRPr="00FB5F1A" w:rsidRDefault="003D5F5D" w:rsidP="003D5F5D">
      <w:pPr>
        <w:rPr>
          <w:rFonts w:ascii="Comic Sans MS" w:hAnsi="Comic Sans MS" w:cs="Arial"/>
          <w:sz w:val="20"/>
          <w:szCs w:val="20"/>
        </w:rPr>
      </w:pPr>
    </w:p>
    <w:p w:rsidR="003D5F5D" w:rsidRPr="00FB5F1A" w:rsidRDefault="003D5F5D" w:rsidP="003D5F5D">
      <w:pPr>
        <w:rPr>
          <w:rFonts w:ascii="Comic Sans MS" w:hAnsi="Comic Sans MS" w:cs="Arial"/>
          <w:b/>
          <w:sz w:val="20"/>
          <w:szCs w:val="20"/>
        </w:rPr>
      </w:pPr>
      <w:r w:rsidRPr="00FB5F1A">
        <w:rPr>
          <w:rFonts w:ascii="Comic Sans MS" w:hAnsi="Comic Sans MS" w:cs="Arial"/>
          <w:b/>
          <w:sz w:val="20"/>
          <w:szCs w:val="20"/>
        </w:rPr>
        <w:t>Trinity</w:t>
      </w:r>
      <w:r w:rsidRPr="00FB5F1A">
        <w:rPr>
          <w:rFonts w:ascii="Comic Sans MS" w:hAnsi="Comic Sans MS" w:cs="Arial"/>
          <w:b/>
          <w:sz w:val="20"/>
          <w:szCs w:val="20"/>
        </w:rPr>
        <w:tab/>
        <w:t>(</w:t>
      </w:r>
      <w:smartTag w:uri="urn:schemas-microsoft-com:office:smarttags" w:element="place">
        <w:r w:rsidRPr="00FB5F1A">
          <w:rPr>
            <w:rFonts w:ascii="Comic Sans MS" w:hAnsi="Comic Sans MS" w:cs="Arial"/>
            <w:b/>
            <w:sz w:val="20"/>
            <w:szCs w:val="20"/>
          </w:rPr>
          <w:t>Barnsley</w:t>
        </w:r>
      </w:smartTag>
      <w:r w:rsidRPr="00FB5F1A">
        <w:rPr>
          <w:rFonts w:ascii="Comic Sans MS" w:hAnsi="Comic Sans MS" w:cs="Arial"/>
          <w:b/>
          <w:sz w:val="20"/>
          <w:szCs w:val="20"/>
        </w:rPr>
        <w:t>)</w:t>
      </w:r>
    </w:p>
    <w:p w:rsidR="003D5F5D" w:rsidRPr="00FB5F1A" w:rsidRDefault="003D5F5D" w:rsidP="003D5F5D">
      <w:pPr>
        <w:rPr>
          <w:rFonts w:ascii="Comic Sans MS" w:hAnsi="Comic Sans MS" w:cs="Arial"/>
          <w:b/>
          <w:sz w:val="20"/>
          <w:szCs w:val="20"/>
        </w:rPr>
      </w:pPr>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Hour" w:val="10"/>
          <w:attr w:name="Minute" w:val="3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Hour" w:val="19"/>
          <w:attr w:name="Minute" w:val="30"/>
        </w:smartTagPr>
        <w:r w:rsidRPr="00FB5F1A">
          <w:rPr>
            <w:rFonts w:ascii="Comic Sans MS" w:hAnsi="Comic Sans MS" w:cs="Arial"/>
            <w:sz w:val="20"/>
            <w:szCs w:val="20"/>
          </w:rPr>
          <w:t>7.30 pm</w:t>
        </w:r>
      </w:smartTag>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Hour" w:val="10"/>
          <w:attr w:name="Minute" w:val="30"/>
        </w:smartTagPr>
        <w:r w:rsidRPr="00FB5F1A">
          <w:rPr>
            <w:rFonts w:ascii="Comic Sans MS" w:hAnsi="Comic Sans MS" w:cs="Arial"/>
            <w:sz w:val="20"/>
            <w:szCs w:val="20"/>
          </w:rPr>
          <w:t>10.30am-1.00pm</w:t>
        </w:r>
      </w:smartTag>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Hour" w:val="19"/>
          <w:attr w:name="Minute" w:val="30"/>
        </w:smartTagPr>
        <w:r w:rsidRPr="00FB5F1A">
          <w:rPr>
            <w:rFonts w:ascii="Comic Sans MS" w:hAnsi="Comic Sans MS" w:cs="Arial"/>
            <w:sz w:val="20"/>
            <w:szCs w:val="20"/>
          </w:rPr>
          <w:t>7.30pm</w:t>
        </w:r>
      </w:smartTag>
    </w:p>
    <w:p w:rsidR="003D5F5D" w:rsidRPr="00FB5F1A" w:rsidRDefault="003D5F5D" w:rsidP="003D5F5D">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3D5F5D" w:rsidRPr="00FB5F1A" w:rsidRDefault="003D5F5D" w:rsidP="003D5F5D">
      <w:pPr>
        <w:ind w:left="1440" w:hanging="1440"/>
        <w:rPr>
          <w:rFonts w:ascii="Comic Sans MS" w:hAnsi="Comic Sans MS" w:cs="Arial"/>
          <w:sz w:val="20"/>
          <w:szCs w:val="20"/>
        </w:rPr>
      </w:pPr>
    </w:p>
    <w:p w:rsidR="003D5F5D" w:rsidRPr="00FB5F1A" w:rsidRDefault="003D5F5D" w:rsidP="003D5F5D">
      <w:pPr>
        <w:ind w:left="1440" w:hanging="1440"/>
        <w:rPr>
          <w:rFonts w:ascii="Comic Sans MS" w:hAnsi="Comic Sans MS" w:cs="Arial"/>
          <w:b/>
          <w:sz w:val="20"/>
          <w:szCs w:val="20"/>
        </w:rPr>
      </w:pPr>
      <w:r w:rsidRPr="00FB5F1A">
        <w:rPr>
          <w:rFonts w:ascii="Comic Sans MS" w:hAnsi="Comic Sans MS" w:cs="Arial"/>
          <w:b/>
          <w:sz w:val="20"/>
          <w:szCs w:val="20"/>
        </w:rPr>
        <w:t>West Melton</w:t>
      </w:r>
    </w:p>
    <w:p w:rsidR="003D5F5D" w:rsidRPr="00FB5F1A" w:rsidRDefault="003D5F5D" w:rsidP="003D5F5D">
      <w:pPr>
        <w:ind w:left="1440" w:hanging="1440"/>
        <w:rPr>
          <w:rFonts w:ascii="Comic Sans MS" w:hAnsi="Comic Sans MS" w:cs="Arial"/>
          <w:b/>
          <w:sz w:val="20"/>
          <w:szCs w:val="20"/>
        </w:rPr>
      </w:pPr>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Hour" w:val="10"/>
          <w:attr w:name="Minute" w:val="3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Hour" w:val="15"/>
          <w:attr w:name="Minute" w:val="0"/>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Monday</w:t>
      </w:r>
      <w:r w:rsidRPr="00FB5F1A">
        <w:rPr>
          <w:rFonts w:ascii="Comic Sans MS" w:hAnsi="Comic Sans MS" w:cs="Arial"/>
          <w:sz w:val="20"/>
          <w:szCs w:val="20"/>
        </w:rPr>
        <w:tab/>
        <w:t xml:space="preserve">Sisterhood every week at </w:t>
      </w:r>
      <w:smartTag w:uri="urn:schemas-microsoft-com:office:smarttags" w:element="time">
        <w:smartTagPr>
          <w:attr w:name="Hour" w:val="14"/>
          <w:attr w:name="Minute" w:val="30"/>
        </w:smartTagPr>
        <w:r w:rsidRPr="00FB5F1A">
          <w:rPr>
            <w:rFonts w:ascii="Comic Sans MS" w:hAnsi="Comic Sans MS" w:cs="Arial"/>
            <w:sz w:val="20"/>
            <w:szCs w:val="20"/>
          </w:rPr>
          <w:t>2.30pm</w:t>
        </w:r>
      </w:smartTag>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Pr>
          <w:rFonts w:ascii="Comic Sans MS" w:hAnsi="Comic Sans MS" w:cs="Arial"/>
          <w:sz w:val="20"/>
          <w:szCs w:val="20"/>
        </w:rPr>
        <w:t>Little Stars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Hour" w:val="19"/>
          <w:attr w:name="Minute" w:val="30"/>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xml:space="preserve">) </w:t>
      </w:r>
      <w:smartTag w:uri="urn:schemas-microsoft-com:office:smarttags" w:element="time">
        <w:smartTagPr>
          <w:attr w:name="Hour" w:val="19"/>
          <w:attr w:name="Minute" w:val="30"/>
        </w:smartTagPr>
        <w:r w:rsidRPr="00FB5F1A">
          <w:rPr>
            <w:rFonts w:ascii="Comic Sans MS" w:hAnsi="Comic Sans MS" w:cs="Arial"/>
            <w:sz w:val="20"/>
            <w:szCs w:val="20"/>
          </w:rPr>
          <w:t>7.30pm</w:t>
        </w:r>
      </w:smartTag>
      <w:r w:rsidRPr="00FB5F1A">
        <w:rPr>
          <w:rFonts w:ascii="Comic Sans MS" w:hAnsi="Comic Sans MS" w:cs="Arial"/>
          <w:sz w:val="20"/>
          <w:szCs w:val="20"/>
        </w:rPr>
        <w:t xml:space="preserve">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Friday</w:t>
      </w:r>
      <w:r w:rsidRPr="00FB5F1A">
        <w:rPr>
          <w:rFonts w:ascii="Comic Sans MS" w:hAnsi="Comic Sans MS" w:cs="Arial"/>
          <w:sz w:val="20"/>
          <w:szCs w:val="20"/>
        </w:rPr>
        <w:tab/>
        <w:t xml:space="preserve">Children’s Fun Night </w:t>
      </w:r>
      <w:smartTag w:uri="urn:schemas-microsoft-com:office:smarttags" w:element="time">
        <w:smartTagPr>
          <w:attr w:name="Hour" w:val="18"/>
          <w:attr w:name="Minute" w:val="30"/>
        </w:smartTagPr>
        <w:r w:rsidRPr="00FB5F1A">
          <w:rPr>
            <w:rFonts w:ascii="Comic Sans MS" w:hAnsi="Comic Sans MS" w:cs="Arial"/>
            <w:sz w:val="20"/>
            <w:szCs w:val="20"/>
          </w:rPr>
          <w:t>6.30pm – 8.00pm</w:t>
        </w:r>
      </w:smartTag>
      <w:r w:rsidRPr="00FB5F1A">
        <w:rPr>
          <w:rFonts w:ascii="Comic Sans MS" w:hAnsi="Comic Sans MS" w:cs="Arial"/>
          <w:sz w:val="20"/>
          <w:szCs w:val="20"/>
        </w:rPr>
        <w:t xml:space="preserv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Fridays</w:t>
      </w:r>
      <w:r>
        <w:rPr>
          <w:rFonts w:ascii="Comic Sans MS" w:hAnsi="Comic Sans MS" w:cs="Arial"/>
          <w:sz w:val="20"/>
          <w:szCs w:val="20"/>
        </w:rPr>
        <w:t xml:space="preserve"> </w:t>
      </w:r>
      <w:r w:rsidRPr="00522C9E">
        <w:rPr>
          <w:rFonts w:ascii="Comic Sans MS" w:hAnsi="Comic Sans MS" w:cs="Arial"/>
          <w:i/>
          <w:sz w:val="20"/>
          <w:szCs w:val="20"/>
        </w:rPr>
        <w:t>in term time</w:t>
      </w:r>
      <w:r w:rsidRPr="00FB5F1A">
        <w:rPr>
          <w:rFonts w:ascii="Comic Sans MS" w:hAnsi="Comic Sans MS" w:cs="Arial"/>
          <w:sz w:val="20"/>
          <w:szCs w:val="20"/>
        </w:rPr>
        <w:t>)</w:t>
      </w:r>
    </w:p>
    <w:p w:rsidR="003D5F5D" w:rsidRPr="00FB5F1A" w:rsidRDefault="003D5F5D" w:rsidP="003D5F5D">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w:t>
      </w:r>
      <w:proofErr w:type="gramStart"/>
      <w:r>
        <w:rPr>
          <w:rFonts w:ascii="Comic Sans MS" w:hAnsi="Comic Sans MS" w:cs="Arial"/>
          <w:sz w:val="20"/>
          <w:szCs w:val="20"/>
        </w:rPr>
        <w:t>am</w:t>
      </w:r>
      <w:proofErr w:type="gramEnd"/>
      <w:r>
        <w:rPr>
          <w:rFonts w:ascii="Comic Sans MS" w:hAnsi="Comic Sans MS" w:cs="Arial"/>
          <w:sz w:val="20"/>
          <w:szCs w:val="20"/>
        </w:rPr>
        <w:t xml:space="preserve"> on the 3rd</w:t>
      </w:r>
      <w:r w:rsidRPr="00FB5F1A">
        <w:rPr>
          <w:rFonts w:ascii="Comic Sans MS" w:hAnsi="Comic Sans MS" w:cs="Arial"/>
          <w:sz w:val="20"/>
          <w:szCs w:val="20"/>
        </w:rPr>
        <w:t xml:space="preserve"> Saturday each month</w:t>
      </w:r>
    </w:p>
    <w:p w:rsidR="003D5F5D" w:rsidRDefault="003D5F5D" w:rsidP="003D5F5D">
      <w:pPr>
        <w:rPr>
          <w:rFonts w:ascii="Comic Sans MS" w:hAnsi="Comic Sans MS"/>
          <w:b/>
          <w:color w:val="7030A0"/>
          <w:sz w:val="20"/>
          <w:szCs w:val="20"/>
        </w:rPr>
      </w:pPr>
    </w:p>
    <w:p w:rsidR="003D5F5D" w:rsidRDefault="003D5F5D" w:rsidP="003D5F5D">
      <w:pPr>
        <w:rPr>
          <w:rFonts w:ascii="Comic Sans MS" w:hAnsi="Comic Sans MS"/>
          <w:b/>
          <w:color w:val="7030A0"/>
          <w:sz w:val="20"/>
          <w:szCs w:val="20"/>
        </w:rPr>
      </w:pPr>
      <w:r>
        <w:rPr>
          <w:rFonts w:ascii="Comic Sans MS" w:hAnsi="Comic Sans MS"/>
          <w:b/>
          <w:color w:val="7030A0"/>
          <w:sz w:val="20"/>
          <w:szCs w:val="20"/>
        </w:rPr>
        <w:t xml:space="preserve">          </w:t>
      </w:r>
    </w:p>
    <w:p w:rsidR="003D5F5D" w:rsidRPr="003157BE" w:rsidRDefault="003D5F5D" w:rsidP="003D5F5D">
      <w:pPr>
        <w:ind w:firstLine="720"/>
        <w:rPr>
          <w:rFonts w:ascii="Comic Sans MS" w:hAnsi="Comic Sans MS" w:cs="Arial"/>
          <w:b/>
          <w:color w:val="7030A0"/>
          <w:sz w:val="20"/>
          <w:szCs w:val="20"/>
        </w:rPr>
      </w:pPr>
      <w:r>
        <w:rPr>
          <w:rFonts w:ascii="Comic Sans MS" w:hAnsi="Comic Sans MS"/>
          <w:b/>
          <w:color w:val="7030A0"/>
          <w:sz w:val="20"/>
          <w:szCs w:val="20"/>
        </w:rPr>
        <w:lastRenderedPageBreak/>
        <w:t xml:space="preserve">  </w:t>
      </w:r>
      <w:r w:rsidRPr="003157BE">
        <w:rPr>
          <w:rFonts w:ascii="Comic Sans MS" w:hAnsi="Comic Sans MS"/>
          <w:b/>
          <w:color w:val="7030A0"/>
          <w:sz w:val="20"/>
          <w:szCs w:val="20"/>
        </w:rPr>
        <w:t xml:space="preserve">Group Minister:  </w:t>
      </w:r>
      <w:r>
        <w:rPr>
          <w:rFonts w:ascii="Comic Sans MS" w:hAnsi="Comic Sans MS"/>
          <w:b/>
          <w:color w:val="7030A0"/>
          <w:sz w:val="20"/>
          <w:szCs w:val="20"/>
        </w:rPr>
        <w:t xml:space="preserve">                    Group </w:t>
      </w:r>
      <w:r w:rsidRPr="003157BE">
        <w:rPr>
          <w:rFonts w:ascii="Comic Sans MS" w:hAnsi="Comic Sans MS"/>
          <w:b/>
          <w:color w:val="7030A0"/>
          <w:sz w:val="20"/>
          <w:szCs w:val="20"/>
        </w:rPr>
        <w:t>Treasurer:</w:t>
      </w:r>
    </w:p>
    <w:p w:rsidR="003D5F5D" w:rsidRPr="00F67708" w:rsidRDefault="003D5F5D" w:rsidP="003D5F5D">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3D5F5D" w:rsidRPr="00F67708" w:rsidRDefault="003D5F5D" w:rsidP="003D5F5D">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3D5F5D" w:rsidRPr="00F67708" w:rsidRDefault="003D5F5D" w:rsidP="003D5F5D">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3D5F5D" w:rsidRPr="00F67708" w:rsidRDefault="003D5F5D" w:rsidP="003D5F5D">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3D5F5D" w:rsidRPr="00F67708" w:rsidRDefault="003D5F5D" w:rsidP="003D5F5D">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3D5F5D" w:rsidRPr="00B955FD" w:rsidRDefault="003D5F5D" w:rsidP="003D5F5D">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34"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35" w:history="1">
        <w:r w:rsidRPr="004C182B">
          <w:rPr>
            <w:rStyle w:val="Hyperlink"/>
            <w:rFonts w:ascii="Comic Sans MS" w:hAnsi="Comic Sans MS"/>
            <w:color w:val="000000"/>
            <w:sz w:val="20"/>
            <w:szCs w:val="20"/>
            <w:u w:val="none"/>
          </w:rPr>
          <w:t>john@paskellplumbing.co.uk</w:t>
        </w:r>
      </w:hyperlink>
    </w:p>
    <w:p w:rsidR="003D5F5D" w:rsidRDefault="003D5F5D" w:rsidP="003D5F5D">
      <w:pPr>
        <w:rPr>
          <w:rFonts w:ascii="Comic Sans MS" w:hAnsi="Comic Sans MS"/>
          <w:color w:val="000000"/>
          <w:sz w:val="20"/>
          <w:szCs w:val="20"/>
        </w:rPr>
      </w:pPr>
    </w:p>
    <w:p w:rsidR="003D5F5D" w:rsidRPr="00B955FD" w:rsidRDefault="003D5F5D" w:rsidP="003D5F5D">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14"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36"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16"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37"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3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WordPro.Document" ShapeID="_x0000_i1025" DrawAspect="Content" ObjectID="_1359459735" r:id="rId39"/>
        </w:object>
      </w:r>
    </w:p>
    <w:p w:rsidR="003D5F5D" w:rsidRDefault="003D5F5D" w:rsidP="003D5F5D">
      <w:pPr>
        <w:rPr>
          <w:rFonts w:ascii="Comic Sans MS" w:hAnsi="Comic Sans MS"/>
          <w:color w:val="000000"/>
          <w:sz w:val="20"/>
          <w:szCs w:val="20"/>
        </w:rPr>
      </w:pPr>
      <w:r>
        <w:rPr>
          <w:rFonts w:ascii="Comic Sans MS" w:hAnsi="Comic Sans MS"/>
          <w:color w:val="000000"/>
          <w:sz w:val="20"/>
          <w:szCs w:val="20"/>
        </w:rPr>
        <w:t xml:space="preserve">                 Trinity                     Clayton West              </w:t>
      </w:r>
      <w:proofErr w:type="spellStart"/>
      <w:r>
        <w:rPr>
          <w:rFonts w:ascii="Comic Sans MS" w:hAnsi="Comic Sans MS"/>
          <w:color w:val="000000"/>
          <w:sz w:val="20"/>
          <w:szCs w:val="20"/>
        </w:rPr>
        <w:t>West</w:t>
      </w:r>
      <w:proofErr w:type="spellEnd"/>
      <w:r>
        <w:rPr>
          <w:rFonts w:ascii="Comic Sans MS" w:hAnsi="Comic Sans MS"/>
          <w:color w:val="000000"/>
          <w:sz w:val="20"/>
          <w:szCs w:val="20"/>
        </w:rPr>
        <w:t xml:space="preserve"> Melton, </w:t>
      </w:r>
    </w:p>
    <w:p w:rsidR="003D5F5D" w:rsidRDefault="003D5F5D" w:rsidP="003D5F5D">
      <w:pPr>
        <w:rPr>
          <w:rFonts w:ascii="Comic Sans MS" w:hAnsi="Comic Sans MS"/>
          <w:color w:val="000000"/>
          <w:sz w:val="20"/>
          <w:szCs w:val="20"/>
        </w:rPr>
      </w:pPr>
      <w:r>
        <w:rPr>
          <w:rFonts w:ascii="Comic Sans MS" w:hAnsi="Comic Sans MS"/>
          <w:color w:val="000000"/>
          <w:sz w:val="20"/>
          <w:szCs w:val="20"/>
        </w:rPr>
        <w:t xml:space="preserve">            Farrar Street               Church Lane           Melton High Street</w:t>
      </w:r>
    </w:p>
    <w:p w:rsidR="003D5F5D" w:rsidRDefault="003D5F5D" w:rsidP="003D5F5D">
      <w:pPr>
        <w:rPr>
          <w:rFonts w:ascii="Comic Sans MS" w:hAnsi="Comic Sans MS"/>
          <w:color w:val="000000"/>
          <w:sz w:val="20"/>
          <w:szCs w:val="20"/>
        </w:rPr>
      </w:pPr>
      <w:r>
        <w:rPr>
          <w:rFonts w:ascii="Comic Sans MS" w:hAnsi="Comic Sans MS"/>
          <w:color w:val="000000"/>
          <w:sz w:val="20"/>
          <w:szCs w:val="20"/>
        </w:rPr>
        <w:t xml:space="preserve">                 Barnsley                   Clayton West             Wath on Dearne</w:t>
      </w:r>
    </w:p>
    <w:p w:rsidR="003D5F5D" w:rsidRDefault="003D5F5D" w:rsidP="003D5F5D">
      <w:pPr>
        <w:rPr>
          <w:rFonts w:ascii="Comic Sans MS" w:hAnsi="Comic Sans MS"/>
          <w:color w:val="000000"/>
          <w:sz w:val="20"/>
          <w:szCs w:val="20"/>
        </w:rPr>
      </w:pPr>
      <w:r>
        <w:rPr>
          <w:rFonts w:ascii="Comic Sans MS" w:hAnsi="Comic Sans MS"/>
          <w:color w:val="000000"/>
          <w:sz w:val="20"/>
          <w:szCs w:val="20"/>
        </w:rPr>
        <w:t xml:space="preserve">                 S70 6BS           Huddersfield HD8 9LY   Rotherham S63 6RG  </w:t>
      </w:r>
    </w:p>
    <w:p w:rsidR="003D5F5D" w:rsidRPr="008E2126" w:rsidRDefault="003D5F5D" w:rsidP="003D5F5D">
      <w:pPr>
        <w:rPr>
          <w:rFonts w:ascii="Comic Sans MS" w:hAnsi="Comic Sans MS"/>
          <w:color w:val="000000"/>
          <w:sz w:val="20"/>
          <w:szCs w:val="20"/>
        </w:rPr>
      </w:pPr>
    </w:p>
    <w:p w:rsidR="003D5F5D" w:rsidRPr="00DF7377" w:rsidRDefault="003D5F5D" w:rsidP="003D5F5D">
      <w:pPr>
        <w:rPr>
          <w:rFonts w:ascii="Comic Sans MS" w:hAnsi="Comic Sans MS"/>
          <w:b/>
          <w:color w:val="0070C0"/>
          <w:sz w:val="20"/>
          <w:szCs w:val="20"/>
        </w:rPr>
      </w:pPr>
      <w:r w:rsidRPr="00DF7377">
        <w:rPr>
          <w:rFonts w:ascii="Comic Sans MS" w:hAnsi="Comic Sans MS"/>
          <w:b/>
          <w:color w:val="0070C0"/>
          <w:sz w:val="20"/>
          <w:szCs w:val="20"/>
        </w:rPr>
        <w:t>Church Secretaries:</w:t>
      </w:r>
    </w:p>
    <w:p w:rsidR="003D5F5D" w:rsidRDefault="003D5F5D" w:rsidP="003D5F5D">
      <w:pPr>
        <w:ind w:left="2160" w:hanging="2160"/>
        <w:rPr>
          <w:rFonts w:ascii="Comic Sans MS" w:hAnsi="Comic Sans MS"/>
          <w:color w:val="000000"/>
          <w:sz w:val="20"/>
          <w:szCs w:val="20"/>
        </w:rPr>
      </w:pPr>
    </w:p>
    <w:p w:rsidR="003D5F5D" w:rsidRPr="00DF7377" w:rsidRDefault="003D5F5D" w:rsidP="003D5F5D">
      <w:pPr>
        <w:ind w:left="2160" w:hanging="2160"/>
        <w:jc w:val="both"/>
        <w:rPr>
          <w:rFonts w:ascii="Comic Sans MS" w:hAnsi="Comic Sans MS"/>
          <w:color w:val="FF6600"/>
          <w:sz w:val="20"/>
          <w:szCs w:val="20"/>
        </w:rPr>
      </w:pPr>
      <w:r w:rsidRPr="00DF7377">
        <w:rPr>
          <w:rFonts w:ascii="Comic Sans MS" w:hAnsi="Comic Sans MS"/>
          <w:color w:val="FF6600"/>
          <w:sz w:val="20"/>
          <w:szCs w:val="20"/>
        </w:rPr>
        <w:t>TRINITY:</w:t>
      </w:r>
      <w:r w:rsidRPr="00DF7377">
        <w:rPr>
          <w:rFonts w:ascii="Comic Sans MS" w:hAnsi="Comic Sans MS"/>
          <w:color w:val="FF6600"/>
          <w:sz w:val="20"/>
          <w:szCs w:val="20"/>
        </w:rPr>
        <w:tab/>
        <w:t>Mrs. Fiona Weighton-Smith, 18 Normans Way, Sandal, Wakefield, WF2 6SS Tel: 01924 253010</w:t>
      </w:r>
    </w:p>
    <w:p w:rsidR="003D5F5D" w:rsidRPr="00DF7377" w:rsidRDefault="003D5F5D" w:rsidP="003D5F5D">
      <w:pPr>
        <w:ind w:left="1440" w:hanging="1440"/>
        <w:rPr>
          <w:rFonts w:ascii="Comic Sans MS" w:hAnsi="Comic Sans MS"/>
          <w:color w:val="FF6600"/>
          <w:sz w:val="20"/>
          <w:szCs w:val="20"/>
        </w:rPr>
      </w:pPr>
      <w:r w:rsidRPr="00DF7377">
        <w:rPr>
          <w:rFonts w:ascii="Comic Sans MS" w:hAnsi="Comic Sans MS"/>
          <w:color w:val="FF6600"/>
          <w:sz w:val="20"/>
          <w:szCs w:val="20"/>
        </w:rPr>
        <w:tab/>
      </w:r>
      <w:r w:rsidRPr="00DF7377">
        <w:rPr>
          <w:rFonts w:ascii="Comic Sans MS" w:hAnsi="Comic Sans MS"/>
          <w:color w:val="FF6600"/>
          <w:sz w:val="20"/>
          <w:szCs w:val="20"/>
        </w:rPr>
        <w:tab/>
        <w:t xml:space="preserve">Email: </w:t>
      </w:r>
      <w:hyperlink r:id="rId40" w:history="1">
        <w:r w:rsidRPr="00DF7377">
          <w:rPr>
            <w:rStyle w:val="Hyperlink"/>
            <w:rFonts w:ascii="Comic Sans MS" w:hAnsi="Comic Sans MS"/>
            <w:color w:val="FF6600"/>
            <w:sz w:val="20"/>
            <w:szCs w:val="20"/>
            <w:u w:val="none"/>
          </w:rPr>
          <w:t>isabelsmith655@talktalk.net</w:t>
        </w:r>
      </w:hyperlink>
    </w:p>
    <w:p w:rsidR="003D5F5D" w:rsidRPr="00B955FD" w:rsidRDefault="003D5F5D" w:rsidP="003D5F5D">
      <w:pPr>
        <w:ind w:left="1440" w:hanging="1440"/>
        <w:rPr>
          <w:rFonts w:ascii="Comic Sans MS" w:hAnsi="Comic Sans MS"/>
          <w:color w:val="000000"/>
          <w:sz w:val="20"/>
          <w:szCs w:val="20"/>
        </w:rPr>
      </w:pPr>
    </w:p>
    <w:p w:rsidR="003D5F5D" w:rsidRPr="00DF7377" w:rsidRDefault="003D5F5D" w:rsidP="003D5F5D">
      <w:pPr>
        <w:ind w:left="2160" w:hanging="2160"/>
        <w:rPr>
          <w:rFonts w:ascii="Comic Sans MS" w:hAnsi="Comic Sans MS"/>
          <w:color w:val="7030A0"/>
          <w:sz w:val="20"/>
          <w:szCs w:val="20"/>
        </w:rPr>
      </w:pPr>
      <w:r w:rsidRPr="00DF7377">
        <w:rPr>
          <w:rFonts w:ascii="Comic Sans MS" w:hAnsi="Comic Sans MS"/>
          <w:color w:val="7030A0"/>
          <w:sz w:val="20"/>
          <w:szCs w:val="20"/>
        </w:rPr>
        <w:t>CLAYTON WEST:</w:t>
      </w:r>
      <w:r w:rsidRPr="00DF7377">
        <w:rPr>
          <w:rFonts w:ascii="Comic Sans MS" w:hAnsi="Comic Sans MS"/>
          <w:color w:val="7030A0"/>
          <w:sz w:val="20"/>
          <w:szCs w:val="20"/>
        </w:rPr>
        <w:tab/>
        <w:t>Mrs. Betty James, Winter Hill Farm, Bank End</w:t>
      </w:r>
    </w:p>
    <w:p w:rsidR="003D5F5D" w:rsidRPr="00DF7377" w:rsidRDefault="003D5F5D" w:rsidP="003D5F5D">
      <w:pPr>
        <w:ind w:left="2160" w:hanging="2160"/>
        <w:rPr>
          <w:rFonts w:ascii="Comic Sans MS" w:hAnsi="Comic Sans MS"/>
          <w:color w:val="7030A0"/>
          <w:sz w:val="20"/>
          <w:szCs w:val="20"/>
        </w:rPr>
      </w:pPr>
      <w:r w:rsidRPr="00DF7377">
        <w:rPr>
          <w:rFonts w:ascii="Comic Sans MS" w:hAnsi="Comic Sans MS"/>
          <w:color w:val="7030A0"/>
          <w:sz w:val="20"/>
          <w:szCs w:val="20"/>
        </w:rPr>
        <w:tab/>
        <w:t xml:space="preserve"> Lane, High Hoyland, Barnsley, S75 4BB</w:t>
      </w:r>
    </w:p>
    <w:p w:rsidR="003D5F5D" w:rsidRPr="00DF7377" w:rsidRDefault="003D5F5D" w:rsidP="003D5F5D">
      <w:pPr>
        <w:ind w:left="2160" w:hanging="2160"/>
        <w:rPr>
          <w:rFonts w:ascii="Comic Sans MS" w:hAnsi="Comic Sans MS"/>
          <w:color w:val="7030A0"/>
          <w:sz w:val="20"/>
          <w:szCs w:val="20"/>
        </w:rPr>
      </w:pPr>
      <w:r w:rsidRPr="00DF7377">
        <w:rPr>
          <w:rFonts w:ascii="Comic Sans MS" w:hAnsi="Comic Sans MS"/>
          <w:color w:val="7030A0"/>
          <w:sz w:val="20"/>
          <w:szCs w:val="20"/>
        </w:rPr>
        <w:tab/>
        <w:t>Tel: 01226 382820</w:t>
      </w:r>
    </w:p>
    <w:p w:rsidR="003D5F5D" w:rsidRPr="00B955FD" w:rsidRDefault="003D5F5D" w:rsidP="003D5F5D">
      <w:pPr>
        <w:ind w:left="2160" w:hanging="2160"/>
        <w:rPr>
          <w:rFonts w:ascii="Comic Sans MS" w:hAnsi="Comic Sans MS"/>
          <w:color w:val="000000"/>
          <w:sz w:val="20"/>
          <w:szCs w:val="20"/>
        </w:rPr>
      </w:pPr>
    </w:p>
    <w:p w:rsidR="003D5F5D" w:rsidRPr="00DF7377" w:rsidRDefault="003D5F5D" w:rsidP="003D5F5D">
      <w:pPr>
        <w:ind w:left="2160" w:hanging="2160"/>
        <w:rPr>
          <w:rFonts w:ascii="Comic Sans MS" w:hAnsi="Comic Sans MS"/>
          <w:color w:val="0BC50B"/>
          <w:sz w:val="20"/>
          <w:szCs w:val="20"/>
        </w:rPr>
      </w:pPr>
      <w:r w:rsidRPr="00DF7377">
        <w:rPr>
          <w:rFonts w:ascii="Comic Sans MS" w:hAnsi="Comic Sans MS"/>
          <w:color w:val="0BC50B"/>
          <w:sz w:val="20"/>
          <w:szCs w:val="20"/>
        </w:rPr>
        <w:t>WEST MELTON:</w:t>
      </w:r>
      <w:r w:rsidRPr="00DF7377">
        <w:rPr>
          <w:rFonts w:ascii="Comic Sans MS" w:hAnsi="Comic Sans MS"/>
          <w:color w:val="0BC50B"/>
          <w:sz w:val="20"/>
          <w:szCs w:val="20"/>
        </w:rPr>
        <w:tab/>
        <w:t xml:space="preserve">Mr. John Paskell. </w:t>
      </w:r>
      <w:r w:rsidRPr="00DF7377">
        <w:rPr>
          <w:rFonts w:ascii="Comic Sans MS" w:hAnsi="Comic Sans MS"/>
          <w:i/>
          <w:color w:val="0BC50B"/>
          <w:sz w:val="20"/>
          <w:szCs w:val="20"/>
        </w:rPr>
        <w:t>(As above)</w:t>
      </w:r>
      <w:r w:rsidRPr="00DF7377">
        <w:rPr>
          <w:rFonts w:ascii="Comic Sans MS" w:hAnsi="Comic Sans MS"/>
          <w:color w:val="0BC50B"/>
          <w:sz w:val="20"/>
          <w:szCs w:val="20"/>
        </w:rPr>
        <w:tab/>
      </w:r>
    </w:p>
    <w:p w:rsidR="003D5F5D" w:rsidRDefault="003D5F5D" w:rsidP="003D5F5D">
      <w:pPr>
        <w:jc w:val="center"/>
        <w:rPr>
          <w:rFonts w:ascii="Comic Sans MS" w:hAnsi="Comic Sans MS" w:cs="Arial"/>
          <w:b/>
          <w:color w:val="FF0000"/>
          <w:u w:val="single"/>
        </w:rPr>
      </w:pPr>
    </w:p>
    <w:p w:rsidR="003D5F5D" w:rsidRPr="003157BE" w:rsidRDefault="003D5F5D" w:rsidP="003D5F5D">
      <w:pPr>
        <w:jc w:val="center"/>
        <w:rPr>
          <w:rFonts w:ascii="Comic Sans MS" w:hAnsi="Comic Sans MS" w:cs="Arial"/>
          <w:b/>
          <w:color w:val="FF0000"/>
          <w:u w:val="single"/>
        </w:rPr>
      </w:pPr>
      <w:r>
        <w:rPr>
          <w:rFonts w:ascii="Comic Sans MS" w:hAnsi="Comic Sans MS" w:cs="Arial"/>
          <w:b/>
          <w:color w:val="FF0000"/>
          <w:u w:val="single"/>
        </w:rPr>
        <w:t>www.</w:t>
      </w:r>
      <w:r w:rsidRPr="003157BE">
        <w:rPr>
          <w:rFonts w:ascii="Comic Sans MS" w:hAnsi="Comic Sans MS" w:cs="Arial"/>
          <w:b/>
          <w:color w:val="FF0000"/>
          <w:u w:val="single"/>
        </w:rPr>
        <w:t>urcbarnsleygroup.</w:t>
      </w:r>
      <w:r>
        <w:rPr>
          <w:rFonts w:ascii="Comic Sans MS" w:hAnsi="Comic Sans MS" w:cs="Arial"/>
          <w:b/>
          <w:color w:val="FF0000"/>
          <w:u w:val="single"/>
        </w:rPr>
        <w:t>co.uk</w:t>
      </w:r>
    </w:p>
    <w:p w:rsidR="004E74BE" w:rsidRPr="003D5F5D" w:rsidRDefault="004E74BE" w:rsidP="003D5F5D">
      <w:pPr>
        <w:rPr>
          <w:szCs w:val="18"/>
        </w:rPr>
      </w:pPr>
    </w:p>
    <w:sectPr w:rsidR="004E74BE" w:rsidRPr="003D5F5D" w:rsidSect="003D5F5D">
      <w:pgSz w:w="8392" w:h="11907" w:code="11"/>
      <w:pgMar w:top="964" w:right="737" w:bottom="964" w:left="737" w:header="720" w:footer="720" w:gutter="0"/>
      <w:cols w:sep="1" w:space="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compat>
    <w:applyBreakingRules/>
    <w:useFELayout/>
  </w:compat>
  <w:rsids>
    <w:rsidRoot w:val="00927292"/>
    <w:rsid w:val="00054C85"/>
    <w:rsid w:val="000727D1"/>
    <w:rsid w:val="000F2963"/>
    <w:rsid w:val="0021023A"/>
    <w:rsid w:val="002C14C6"/>
    <w:rsid w:val="00311328"/>
    <w:rsid w:val="00386098"/>
    <w:rsid w:val="003D5F5D"/>
    <w:rsid w:val="004C623C"/>
    <w:rsid w:val="004E74BE"/>
    <w:rsid w:val="00554058"/>
    <w:rsid w:val="006125AB"/>
    <w:rsid w:val="0065656E"/>
    <w:rsid w:val="00660B34"/>
    <w:rsid w:val="006B2F73"/>
    <w:rsid w:val="00702751"/>
    <w:rsid w:val="00706327"/>
    <w:rsid w:val="00927292"/>
    <w:rsid w:val="00977266"/>
    <w:rsid w:val="00A17A99"/>
    <w:rsid w:val="00A9091D"/>
    <w:rsid w:val="00AB38F1"/>
    <w:rsid w:val="00AE4899"/>
    <w:rsid w:val="00CE1520"/>
    <w:rsid w:val="00D35368"/>
    <w:rsid w:val="00DD16D8"/>
    <w:rsid w:val="00E4215A"/>
    <w:rsid w:val="00E809CF"/>
    <w:rsid w:val="00EE3186"/>
    <w:rsid w:val="00F621BA"/>
    <w:rsid w:val="00FC4D3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3D5F5D"/>
    <w:pPr>
      <w:spacing w:before="100" w:beforeAutospacing="1" w:after="100" w:afterAutospacing="1"/>
      <w:outlineLvl w:val="0"/>
    </w:pPr>
    <w:rPr>
      <w:rFonts w:eastAsia="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D5F5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EE3186"/>
    <w:rPr>
      <w:color w:val="0000FF" w:themeColor="hyperlink"/>
      <w:u w:val="single"/>
    </w:rPr>
  </w:style>
  <w:style w:type="character" w:customStyle="1" w:styleId="Heading1Char">
    <w:name w:val="Heading 1 Char"/>
    <w:basedOn w:val="DefaultParagraphFont"/>
    <w:link w:val="Heading1"/>
    <w:uiPriority w:val="9"/>
    <w:rsid w:val="003D5F5D"/>
    <w:rPr>
      <w:rFonts w:eastAsia="Times New Roman"/>
      <w:b/>
      <w:bCs/>
      <w:kern w:val="36"/>
      <w:sz w:val="48"/>
      <w:szCs w:val="48"/>
    </w:rPr>
  </w:style>
  <w:style w:type="character" w:customStyle="1" w:styleId="Heading3Char">
    <w:name w:val="Heading 3 Char"/>
    <w:basedOn w:val="DefaultParagraphFont"/>
    <w:link w:val="Heading3"/>
    <w:uiPriority w:val="9"/>
    <w:semiHidden/>
    <w:rsid w:val="003D5F5D"/>
    <w:rPr>
      <w:rFonts w:asciiTheme="majorHAnsi" w:eastAsiaTheme="majorEastAsia" w:hAnsiTheme="majorHAnsi" w:cstheme="majorBidi"/>
      <w:b/>
      <w:bCs/>
      <w:color w:val="4F81BD" w:themeColor="accent1"/>
      <w:sz w:val="24"/>
      <w:szCs w:val="24"/>
      <w:lang w:eastAsia="zh-CN"/>
    </w:rPr>
  </w:style>
  <w:style w:type="paragraph" w:customStyle="1" w:styleId="Body">
    <w:name w:val="Body"/>
    <w:rsid w:val="003D5F5D"/>
    <w:rPr>
      <w:rFonts w:ascii="Helvetica" w:eastAsia="ヒラギノ角ゴ Pro W3" w:hAnsi="Helvetica"/>
      <w:color w:val="000000"/>
      <w:sz w:val="24"/>
      <w:lang w:val="en-US"/>
    </w:rPr>
  </w:style>
  <w:style w:type="paragraph" w:styleId="NoSpacing">
    <w:name w:val="No Spacing"/>
    <w:uiPriority w:val="1"/>
    <w:qFormat/>
    <w:rsid w:val="003D5F5D"/>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3D5F5D"/>
  </w:style>
  <w:style w:type="character" w:customStyle="1" w:styleId="postal-code">
    <w:name w:val="postal-code"/>
    <w:basedOn w:val="DefaultParagraphFont"/>
    <w:rsid w:val="003D5F5D"/>
  </w:style>
  <w:style w:type="character" w:customStyle="1" w:styleId="tel">
    <w:name w:val="tel"/>
    <w:basedOn w:val="DefaultParagraphFont"/>
    <w:rsid w:val="003D5F5D"/>
  </w:style>
  <w:style w:type="character" w:customStyle="1" w:styleId="hspan">
    <w:name w:val="hspan"/>
    <w:basedOn w:val="DefaultParagraphFont"/>
    <w:rsid w:val="003D5F5D"/>
  </w:style>
</w:styles>
</file>

<file path=word/webSettings.xml><?xml version="1.0" encoding="utf-8"?>
<w:webSettings xmlns:r="http://schemas.openxmlformats.org/officeDocument/2006/relationships" xmlns:w="http://schemas.openxmlformats.org/wordprocessingml/2006/main">
  <w:divs>
    <w:div w:id="1441292009">
      <w:bodyDiv w:val="1"/>
      <w:marLeft w:val="0"/>
      <w:marRight w:val="0"/>
      <w:marTop w:val="0"/>
      <w:marBottom w:val="0"/>
      <w:divBdr>
        <w:top w:val="none" w:sz="0" w:space="0" w:color="auto"/>
        <w:left w:val="none" w:sz="0" w:space="0" w:color="auto"/>
        <w:bottom w:val="none" w:sz="0" w:space="0" w:color="auto"/>
        <w:right w:val="none" w:sz="0" w:space="0" w:color="auto"/>
      </w:divBdr>
    </w:div>
    <w:div w:id="199028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jpeg"/><Relationship Id="rId39" Type="http://schemas.openxmlformats.org/officeDocument/2006/relationships/oleObject" Target="embeddings/oleObject1.bin"/><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mailto:revnickp@yahoo.co.uk" TargetMode="External"/><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hyperlink" Target="http://www.barnabasfund.org/UK/Our-work/Our-current-projects/BF-Project-Countries/Pakistan.html?" TargetMode="External"/><Relationship Id="rId38" Type="http://schemas.openxmlformats.org/officeDocument/2006/relationships/image" Target="media/image26.wm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www.barnabasfund.org/UK/News/Archives/Pakistans-blasphemy-law-the-fact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www.barnabasfund.org/UK/Our-work/Our-current-projects/BF-Project-Countries/Pakistan.html?" TargetMode="External"/><Relationship Id="rId37" Type="http://schemas.openxmlformats.org/officeDocument/2006/relationships/image" Target="media/image25.jpeg"/><Relationship Id="rId40" Type="http://schemas.openxmlformats.org/officeDocument/2006/relationships/hyperlink" Target="mailto:isabelsmith655@talktalk.net" TargetMode="Externa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http://www.barnabasfund.org/UK/Our-work/Our-current-projects/BF-Project-Countries/Pakistan.html?" TargetMode="External"/><Relationship Id="rId36" Type="http://schemas.openxmlformats.org/officeDocument/2006/relationships/image" Target="media/image24.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hyperlink" Target="http://www.barnabasfund.org/UK/News/Archives/Pakistani-governor-who-defended-Christian-assassinated.html" TargetMode="External"/><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www.cylex-uk.co.uk/barnsley/" TargetMode="External"/><Relationship Id="rId30" Type="http://schemas.openxmlformats.org/officeDocument/2006/relationships/hyperlink" Target="http://www.barnabasfund.org/UK/News/Archives/Christian-mothers-death-sentence-for-blasphemy.html" TargetMode="External"/><Relationship Id="rId35" Type="http://schemas.openxmlformats.org/officeDocument/2006/relationships/hyperlink" Target="mailto:john@paskellplumb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2188</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2</cp:revision>
  <cp:lastPrinted>2010-05-19T09:02:00Z</cp:lastPrinted>
  <dcterms:created xsi:type="dcterms:W3CDTF">2011-02-17T14:56:00Z</dcterms:created>
  <dcterms:modified xsi:type="dcterms:W3CDTF">2011-02-17T14:56:00Z</dcterms:modified>
</cp:coreProperties>
</file>